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5" w:rsidRDefault="008107CF" w:rsidP="008107C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  </w:t>
      </w:r>
    </w:p>
    <w:p w:rsidR="000A41D4" w:rsidRDefault="00CB5B05" w:rsidP="00CB5B0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A1B35">
        <w:rPr>
          <w:color w:val="323232"/>
          <w:sz w:val="28"/>
          <w:szCs w:val="28"/>
        </w:rPr>
        <w:t xml:space="preserve"> </w:t>
      </w:r>
    </w:p>
    <w:p w:rsidR="00CB5B05" w:rsidRPr="005A1B35" w:rsidRDefault="00CB5B05" w:rsidP="00CB5B0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A1B35">
        <w:rPr>
          <w:color w:val="323232"/>
          <w:sz w:val="28"/>
          <w:szCs w:val="28"/>
        </w:rPr>
        <w:t xml:space="preserve">   21 апреля  завершился региональный этап Всероссийского конкурса «Учитель года России - 2023». ». Победителем  стал учитель химии образовательного центра «Бухта Казачья» Рафаэль </w:t>
      </w:r>
      <w:proofErr w:type="spellStart"/>
      <w:r w:rsidRPr="005A1B35">
        <w:rPr>
          <w:color w:val="323232"/>
          <w:sz w:val="28"/>
          <w:szCs w:val="28"/>
        </w:rPr>
        <w:t>Сайфутдинов</w:t>
      </w:r>
      <w:proofErr w:type="spellEnd"/>
      <w:r w:rsidRPr="005A1B35">
        <w:rPr>
          <w:color w:val="323232"/>
          <w:sz w:val="28"/>
          <w:szCs w:val="28"/>
        </w:rPr>
        <w:t xml:space="preserve">. Второе место </w:t>
      </w:r>
      <w:r w:rsidR="00ED2835" w:rsidRPr="005A1B35">
        <w:rPr>
          <w:color w:val="323232"/>
          <w:sz w:val="28"/>
          <w:szCs w:val="28"/>
        </w:rPr>
        <w:t xml:space="preserve">занял учитель истории ГБОУ Гимназии № 8 Кузьмин Николай Андреевич. Третье - учитель русского языка и литературы ГБОУ СОШ № 30 Воробьёва Елена Юрьевна. </w:t>
      </w:r>
    </w:p>
    <w:p w:rsidR="00CB5B05" w:rsidRPr="005A1B35" w:rsidRDefault="00ED2835" w:rsidP="00CB5B0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A1B35">
        <w:rPr>
          <w:color w:val="323232"/>
          <w:sz w:val="28"/>
          <w:szCs w:val="28"/>
        </w:rPr>
        <w:t xml:space="preserve">   </w:t>
      </w:r>
      <w:r w:rsidR="00CB5B05" w:rsidRPr="005A1B35">
        <w:rPr>
          <w:color w:val="323232"/>
          <w:sz w:val="28"/>
          <w:szCs w:val="28"/>
        </w:rPr>
        <w:t>«Всегда сложно давать оценку действиям педагогов. Как можно показать все мастерство и даже часть своей души за короткий конкурсный период времени? Но вы смогли! За вами дети, родители, и я искренне убежден, что на протяжении всего конкурса вы ощущали поддержку ваших классов, коллег и руководства школ, и эта поддержка будет с вами на всем педагогическом пути», - обратился к финалистам и. о. директора департамента и науки Севастополя Максим Кривонос.</w:t>
      </w:r>
    </w:p>
    <w:p w:rsidR="00CB5B05" w:rsidRPr="005A1B35" w:rsidRDefault="00ED2835" w:rsidP="00CB5B0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A1B35">
        <w:rPr>
          <w:color w:val="323232"/>
          <w:sz w:val="28"/>
          <w:szCs w:val="28"/>
        </w:rPr>
        <w:t xml:space="preserve">  Во время проведения Круглого стола конкурсанты </w:t>
      </w:r>
      <w:r w:rsidR="00CB5B05" w:rsidRPr="005A1B35">
        <w:rPr>
          <w:color w:val="323232"/>
          <w:sz w:val="28"/>
          <w:szCs w:val="28"/>
        </w:rPr>
        <w:t xml:space="preserve">обсудили актуальные вызовы в сфере образования и искали пути решения современных проблем, говорили о необходимости домашних заданий и важности соблюдения школьного </w:t>
      </w:r>
      <w:proofErr w:type="spellStart"/>
      <w:r w:rsidR="00CB5B05" w:rsidRPr="005A1B35">
        <w:rPr>
          <w:color w:val="323232"/>
          <w:sz w:val="28"/>
          <w:szCs w:val="28"/>
        </w:rPr>
        <w:t>дресс</w:t>
      </w:r>
      <w:proofErr w:type="spellEnd"/>
      <w:r w:rsidR="00CB5B05" w:rsidRPr="005A1B35">
        <w:rPr>
          <w:color w:val="323232"/>
          <w:sz w:val="28"/>
          <w:szCs w:val="28"/>
        </w:rPr>
        <w:t>-кода. Кроме того, в Год педагога и наставника особенно важной темой становится образ учителя и его главные качества.</w:t>
      </w:r>
    </w:p>
    <w:p w:rsidR="00CB5B05" w:rsidRPr="005A1B35" w:rsidRDefault="00ED2835" w:rsidP="00CB5B0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A1B35">
        <w:rPr>
          <w:color w:val="323232"/>
          <w:sz w:val="28"/>
          <w:szCs w:val="28"/>
        </w:rPr>
        <w:t xml:space="preserve">Победитель конкурса </w:t>
      </w:r>
      <w:r w:rsidR="00CB5B05" w:rsidRPr="005A1B35">
        <w:rPr>
          <w:color w:val="323232"/>
          <w:sz w:val="28"/>
          <w:szCs w:val="28"/>
        </w:rPr>
        <w:t xml:space="preserve"> Рафаэль </w:t>
      </w:r>
      <w:proofErr w:type="spellStart"/>
      <w:r w:rsidR="00CB5B05" w:rsidRPr="005A1B35">
        <w:rPr>
          <w:color w:val="323232"/>
          <w:sz w:val="28"/>
          <w:szCs w:val="28"/>
        </w:rPr>
        <w:t>Са</w:t>
      </w:r>
      <w:r w:rsidRPr="005A1B35">
        <w:rPr>
          <w:color w:val="323232"/>
          <w:sz w:val="28"/>
          <w:szCs w:val="28"/>
        </w:rPr>
        <w:t>йфутдинов</w:t>
      </w:r>
      <w:proofErr w:type="spellEnd"/>
      <w:r w:rsidRPr="005A1B35">
        <w:rPr>
          <w:color w:val="323232"/>
          <w:sz w:val="28"/>
          <w:szCs w:val="28"/>
        </w:rPr>
        <w:t xml:space="preserve"> выразил свои чувства словами:</w:t>
      </w:r>
    </w:p>
    <w:p w:rsidR="00CB5B05" w:rsidRPr="005A1B35" w:rsidRDefault="00ED2835" w:rsidP="00CB5B0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A1B35">
        <w:rPr>
          <w:color w:val="323232"/>
          <w:sz w:val="28"/>
          <w:szCs w:val="28"/>
        </w:rPr>
        <w:t xml:space="preserve">- </w:t>
      </w:r>
      <w:r w:rsidR="00CB5B05" w:rsidRPr="005A1B35">
        <w:rPr>
          <w:color w:val="323232"/>
          <w:sz w:val="28"/>
          <w:szCs w:val="28"/>
        </w:rPr>
        <w:t>Мой мастер-класс в рамках конкурса посвящен теме наставничества. Я привел примеры из своей жизни, вспоминал свое детство, то, как я смотрел диафильмы, родители учили меня читать, описывать картины. Хотел акцентировать внимание на том, что для каждого человека наставником может быть близкий человек, учитель, мастер, но для меня главные наставники – это мои родители. Они воспитали двух педагогов: моя старшая сестра тоже учитель, уже порядка 20 лет. Я с детства вспоминаю, как мама рассказывала про школу, о том, какие знания здесь можно получить, ответы на волнующие вопросы. Мама описывала школу и приговаривала: «Я так мечтала стать учителем». И вот мамина мечта воплотилась в дет</w:t>
      </w:r>
      <w:r w:rsidRPr="005A1B35">
        <w:rPr>
          <w:color w:val="323232"/>
          <w:sz w:val="28"/>
          <w:szCs w:val="28"/>
        </w:rPr>
        <w:t>ях - нас с сестрой.</w:t>
      </w:r>
    </w:p>
    <w:p w:rsidR="00CB5B05" w:rsidRPr="005A1B35" w:rsidRDefault="00CB5B05" w:rsidP="008107CF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CB5B05" w:rsidRDefault="00CB5B05" w:rsidP="008107C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CB5B05" w:rsidRDefault="00CB5B05" w:rsidP="008107C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CB5B05" w:rsidRDefault="00CB5B05" w:rsidP="008107CF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</w:p>
    <w:sectPr w:rsidR="00CB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1B"/>
    <w:rsid w:val="000A41D4"/>
    <w:rsid w:val="00497034"/>
    <w:rsid w:val="005A1B35"/>
    <w:rsid w:val="0076151B"/>
    <w:rsid w:val="008107CF"/>
    <w:rsid w:val="00A9308D"/>
    <w:rsid w:val="00BB7C9D"/>
    <w:rsid w:val="00CB5B05"/>
    <w:rsid w:val="00E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dcterms:created xsi:type="dcterms:W3CDTF">2023-04-24T09:05:00Z</dcterms:created>
  <dcterms:modified xsi:type="dcterms:W3CDTF">2023-04-25T05:58:00Z</dcterms:modified>
</cp:coreProperties>
</file>