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BE" w:rsidRDefault="00C43BEA" w:rsidP="00C43BEA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Амбассодоры</w:t>
      </w:r>
      <w:proofErr w:type="spellEnd"/>
      <w:r>
        <w:rPr>
          <w:rFonts w:ascii="Arial" w:hAnsi="Arial" w:cs="Arial"/>
          <w:color w:val="000000"/>
        </w:rPr>
        <w:t xml:space="preserve"> здоровья</w:t>
      </w:r>
      <w:bookmarkStart w:id="0" w:name="_GoBack"/>
      <w:bookmarkEnd w:id="0"/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Первый форум-фестиваль «Продвижение ЗОЖ» прошёл в Москве 15-17 декабря. </w:t>
      </w:r>
      <w:r>
        <w:rPr>
          <w:rFonts w:ascii="Arial" w:hAnsi="Arial" w:cs="Arial"/>
          <w:color w:val="000000"/>
        </w:rPr>
        <w:t>От Севастопольской городской организации Профсоюза образования в нём приняла участие заместитель председателя Вера Белая.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Форум объединил академические лекции, </w:t>
      </w:r>
      <w:proofErr w:type="spellStart"/>
      <w:r>
        <w:rPr>
          <w:rFonts w:ascii="Arial" w:hAnsi="Arial" w:cs="Arial"/>
          <w:color w:val="000000"/>
        </w:rPr>
        <w:t>квест</w:t>
      </w:r>
      <w:proofErr w:type="spellEnd"/>
      <w:r>
        <w:rPr>
          <w:rFonts w:ascii="Arial" w:hAnsi="Arial" w:cs="Arial"/>
          <w:color w:val="000000"/>
        </w:rPr>
        <w:t xml:space="preserve"> в зимнем лесу, мастер-классы в одной из лучших школ столицы и общение со звездой спорта мировой величины.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Его открыла Председатель Общероссийского Профсоюза образования Галина Меркулова. Она говорила о создании в Профсоюзе физкультурно-спортивного крыла. Форум-фестиваль стал ещё одним этапом на пути к его формированию.</w:t>
      </w:r>
    </w:p>
    <w:p w:rsidR="00B27DBE" w:rsidRDefault="00B27DBE" w:rsidP="00B27D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- Нам надо нарабатывать единые подходы к тому, как мы будем развивать это очень важное направление для жизни каждого человека и для системы образования в целом.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В торжественном открытии приняли участие: 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Александр Минаев и руководитель Федерального центра организационно-методического обеспечения физического воспитания Сергей Таиров.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Директор Института естествознания и спортивных технологий, профессор, доктор социологических наук Александр </w:t>
      </w:r>
      <w:proofErr w:type="spellStart"/>
      <w:r>
        <w:rPr>
          <w:rFonts w:ascii="Arial" w:hAnsi="Arial" w:cs="Arial"/>
          <w:color w:val="000000"/>
        </w:rPr>
        <w:t>Страдзе</w:t>
      </w:r>
      <w:proofErr w:type="spellEnd"/>
      <w:r>
        <w:rPr>
          <w:rFonts w:ascii="Arial" w:hAnsi="Arial" w:cs="Arial"/>
          <w:color w:val="000000"/>
        </w:rPr>
        <w:t xml:space="preserve"> приехал для участия в работе первого дня форума-фестиваля с командой спикеров.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Они провели интерактивный познавательный </w:t>
      </w:r>
      <w:proofErr w:type="spellStart"/>
      <w:r>
        <w:rPr>
          <w:rFonts w:ascii="Arial" w:hAnsi="Arial" w:cs="Arial"/>
          <w:color w:val="000000"/>
        </w:rPr>
        <w:t>интенсив</w:t>
      </w:r>
      <w:proofErr w:type="spellEnd"/>
      <w:r>
        <w:rPr>
          <w:rFonts w:ascii="Arial" w:hAnsi="Arial" w:cs="Arial"/>
          <w:color w:val="000000"/>
        </w:rPr>
        <w:t xml:space="preserve"> на несколько тем, связанных с современными подходами к преподаванию физической культуры и новыми технологиями.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Завершающей темой стало развитие </w:t>
      </w:r>
      <w:proofErr w:type="spellStart"/>
      <w:r>
        <w:rPr>
          <w:rFonts w:ascii="Arial" w:hAnsi="Arial" w:cs="Arial"/>
          <w:color w:val="000000"/>
        </w:rPr>
        <w:t>фиджитал</w:t>
      </w:r>
      <w:proofErr w:type="spellEnd"/>
      <w:r>
        <w:rPr>
          <w:rFonts w:ascii="Arial" w:hAnsi="Arial" w:cs="Arial"/>
          <w:color w:val="000000"/>
        </w:rPr>
        <w:t xml:space="preserve"> - спорта. О нём рассказала Лилия Андрющенко, доктор педагогических наук, профессор, директор Центра </w:t>
      </w:r>
      <w:proofErr w:type="spellStart"/>
      <w:r>
        <w:rPr>
          <w:rFonts w:ascii="Arial" w:hAnsi="Arial" w:cs="Arial"/>
          <w:color w:val="000000"/>
        </w:rPr>
        <w:t>фиджитал</w:t>
      </w:r>
      <w:proofErr w:type="spellEnd"/>
      <w:r>
        <w:rPr>
          <w:rFonts w:ascii="Arial" w:hAnsi="Arial" w:cs="Arial"/>
          <w:color w:val="000000"/>
        </w:rPr>
        <w:t xml:space="preserve"> – образования и инновационных спортивных технологий РЭУ имени Г.В. Плеханова.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Второй день I Форума – фестиваля «Продвижение ЗОЖ» начался в парке «</w:t>
      </w:r>
      <w:proofErr w:type="spellStart"/>
      <w:r>
        <w:rPr>
          <w:rFonts w:ascii="Arial" w:hAnsi="Arial" w:cs="Arial"/>
          <w:color w:val="000000"/>
        </w:rPr>
        <w:t>Рассказовка</w:t>
      </w:r>
      <w:proofErr w:type="spellEnd"/>
      <w:r>
        <w:rPr>
          <w:rFonts w:ascii="Arial" w:hAnsi="Arial" w:cs="Arial"/>
          <w:color w:val="000000"/>
        </w:rPr>
        <w:t xml:space="preserve">», расположенном на территории Новой Москвы. Там, среди заснеженного леса для восьми команд участников был организован </w:t>
      </w:r>
      <w:proofErr w:type="spellStart"/>
      <w:r>
        <w:rPr>
          <w:rFonts w:ascii="Arial" w:hAnsi="Arial" w:cs="Arial"/>
          <w:color w:val="000000"/>
        </w:rPr>
        <w:t>Физкультурно</w:t>
      </w:r>
      <w:proofErr w:type="spellEnd"/>
      <w:r>
        <w:rPr>
          <w:rFonts w:ascii="Arial" w:hAnsi="Arial" w:cs="Arial"/>
          <w:color w:val="000000"/>
        </w:rPr>
        <w:t xml:space="preserve">–оздоровительный командный </w:t>
      </w:r>
      <w:proofErr w:type="spellStart"/>
      <w:r>
        <w:rPr>
          <w:rFonts w:ascii="Arial" w:hAnsi="Arial" w:cs="Arial"/>
          <w:color w:val="000000"/>
        </w:rPr>
        <w:t>квест</w:t>
      </w:r>
      <w:proofErr w:type="spellEnd"/>
      <w:r>
        <w:rPr>
          <w:rFonts w:ascii="Arial" w:hAnsi="Arial" w:cs="Arial"/>
          <w:color w:val="000000"/>
        </w:rPr>
        <w:t xml:space="preserve"> из нескольких станций.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Каждая из них помогала развить навыки взаимодействия в довольно экстремальных условиях и проверить сноровку. Участники </w:t>
      </w:r>
      <w:proofErr w:type="spellStart"/>
      <w:r>
        <w:rPr>
          <w:rFonts w:ascii="Arial" w:hAnsi="Arial" w:cs="Arial"/>
          <w:color w:val="000000"/>
        </w:rPr>
        <w:t>квеста</w:t>
      </w:r>
      <w:proofErr w:type="spellEnd"/>
      <w:r>
        <w:rPr>
          <w:rFonts w:ascii="Arial" w:hAnsi="Arial" w:cs="Arial"/>
          <w:color w:val="000000"/>
        </w:rPr>
        <w:t xml:space="preserve"> загоняли шары в круг геометрического лабиринта, стреляли из лука, играли в мяч и таким образом на глазах превращались в сплочённые команды.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Организовали </w:t>
      </w:r>
      <w:proofErr w:type="spellStart"/>
      <w:r>
        <w:rPr>
          <w:rFonts w:ascii="Arial" w:hAnsi="Arial" w:cs="Arial"/>
          <w:color w:val="000000"/>
        </w:rPr>
        <w:t>квест</w:t>
      </w:r>
      <w:proofErr w:type="spellEnd"/>
      <w:r>
        <w:rPr>
          <w:rFonts w:ascii="Arial" w:hAnsi="Arial" w:cs="Arial"/>
          <w:color w:val="000000"/>
        </w:rPr>
        <w:t xml:space="preserve"> и помогали командам педагоги ГБОУ школы № 1788. Именно туда и отправились участники после его завершения. Коллектив и волонтёры из числа старших школьников тепло встретили гостей: напоили чаем, провели экскурсию по новой школе.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В актовом зале для участников фестиваля была запланирована встреча с директором школы, лауреатом Премии Президента РФ в области образования, почетным работником общего образования Александром Ездовым.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</w:t>
      </w:r>
      <w:r>
        <w:rPr>
          <w:rFonts w:ascii="Arial" w:hAnsi="Arial" w:cs="Arial"/>
          <w:color w:val="000000"/>
        </w:rPr>
        <w:t>Александр Анатольевич рассказал о работе вверенной ему образовательной организации и приоритетах в вопросах оздоровления. В школе активно развивается туризм, а занятия по физической культуре чаще проводятся на свежем воздухе.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Теперь у школы появилась новая регалия – «Федеральная площадка официальных мероприятий Общероссийского Профсоюза образования». Соответствующую табличку Александру </w:t>
      </w:r>
      <w:proofErr w:type="spellStart"/>
      <w:r>
        <w:rPr>
          <w:rFonts w:ascii="Arial" w:hAnsi="Arial" w:cs="Arial"/>
          <w:color w:val="000000"/>
        </w:rPr>
        <w:t>Ездову</w:t>
      </w:r>
      <w:proofErr w:type="spellEnd"/>
      <w:r>
        <w:rPr>
          <w:rFonts w:ascii="Arial" w:hAnsi="Arial" w:cs="Arial"/>
          <w:color w:val="000000"/>
        </w:rPr>
        <w:t xml:space="preserve"> вручил советник председателя Профсоюза по физической культуре и спорту, мастер спорта России международного класса Олег Меркулов. А сотрудники школы получили благодарственные грамоты от Профсоюза за помощь в организации фестиваля.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Затем педагоги Школы № 1788, лауреаты и победители Всероссийских педагогических конкурсов, преподаватели и студенты Института естествознания и спортивных технологий провели открытые уроки. </w:t>
      </w:r>
      <w:proofErr w:type="spellStart"/>
      <w:r>
        <w:rPr>
          <w:rFonts w:ascii="Arial" w:hAnsi="Arial" w:cs="Arial"/>
          <w:color w:val="000000"/>
        </w:rPr>
        <w:t>Нейроигры</w:t>
      </w:r>
      <w:proofErr w:type="spellEnd"/>
      <w:r>
        <w:rPr>
          <w:rFonts w:ascii="Arial" w:hAnsi="Arial" w:cs="Arial"/>
          <w:color w:val="000000"/>
        </w:rPr>
        <w:t xml:space="preserve">, основы безопасного обучения игре в волейбол, ИКТ технологии в проектной деятельности на уроках физической культуры, </w:t>
      </w:r>
      <w:proofErr w:type="gramStart"/>
      <w:r>
        <w:rPr>
          <w:rFonts w:ascii="Arial" w:hAnsi="Arial" w:cs="Arial"/>
          <w:color w:val="000000"/>
        </w:rPr>
        <w:t>он-</w:t>
      </w:r>
      <w:proofErr w:type="spellStart"/>
      <w:r>
        <w:rPr>
          <w:rFonts w:ascii="Arial" w:hAnsi="Arial" w:cs="Arial"/>
          <w:color w:val="000000"/>
        </w:rPr>
        <w:t>лайн</w:t>
      </w:r>
      <w:proofErr w:type="spellEnd"/>
      <w:proofErr w:type="gramEnd"/>
      <w:r>
        <w:rPr>
          <w:rFonts w:ascii="Arial" w:hAnsi="Arial" w:cs="Arial"/>
          <w:color w:val="000000"/>
        </w:rPr>
        <w:t xml:space="preserve"> соревнования по баскетболу - вот неполный перечень представленных тем. После каждого урока московские педагоги с увлечением слушали своих гостей: многие делились своими практиками и навыками.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Завершение Первого форума-фестиваля «Продвижение ЗОЖ» получилось по-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настоящему фееричным!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Прославленная волейболистка, двукратная чемпионка мира, Заслуженный тренер России Екатерина </w:t>
      </w:r>
      <w:proofErr w:type="spellStart"/>
      <w:r>
        <w:rPr>
          <w:rFonts w:ascii="Arial" w:hAnsi="Arial" w:cs="Arial"/>
          <w:color w:val="000000"/>
        </w:rPr>
        <w:t>Гамова</w:t>
      </w:r>
      <w:proofErr w:type="spellEnd"/>
      <w:r>
        <w:rPr>
          <w:rFonts w:ascii="Arial" w:hAnsi="Arial" w:cs="Arial"/>
          <w:color w:val="000000"/>
        </w:rPr>
        <w:t xml:space="preserve"> приехала на наш форум, чтобы пообщаться с его участниками – учителями физической культуры, педагогами дополнительного образования.</w:t>
      </w:r>
    </w:p>
    <w:p w:rsidR="00B27DBE" w:rsidRDefault="00B27DBE" w:rsidP="00B27DBE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В завершении программы памятные вымпелы получили участники </w:t>
      </w:r>
      <w:proofErr w:type="spellStart"/>
      <w:r>
        <w:rPr>
          <w:rFonts w:ascii="Arial" w:hAnsi="Arial" w:cs="Arial"/>
          <w:color w:val="000000"/>
        </w:rPr>
        <w:t>челленджа</w:t>
      </w:r>
      <w:proofErr w:type="spellEnd"/>
      <w:r>
        <w:rPr>
          <w:rFonts w:ascii="Arial" w:hAnsi="Arial" w:cs="Arial"/>
          <w:color w:val="000000"/>
        </w:rPr>
        <w:t xml:space="preserve"> «Реальная спартакиада в виртуальном пространстве «Продвижение ЗОЖ».</w:t>
      </w:r>
    </w:p>
    <w:p w:rsidR="00B27DBE" w:rsidRDefault="00B27DBE" w:rsidP="00B27DB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sectPr w:rsidR="00B2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F"/>
    <w:rsid w:val="002F3C46"/>
    <w:rsid w:val="00910D71"/>
    <w:rsid w:val="00B27DBE"/>
    <w:rsid w:val="00C43BEA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7499-6483-4C97-97FA-34AC352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2023-12-23T10:04:00Z</dcterms:created>
  <dcterms:modified xsi:type="dcterms:W3CDTF">2023-12-23T10:18:00Z</dcterms:modified>
</cp:coreProperties>
</file>