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0" w:rsidRDefault="00D72029" w:rsidP="00D7202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C23E18">
        <w:rPr>
          <w:rFonts w:ascii="Times New Roman" w:hAnsi="Times New Roman"/>
          <w:sz w:val="28"/>
        </w:rPr>
        <w:t xml:space="preserve">Утвержден на заседании президиума </w:t>
      </w: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Тульской городской организации </w:t>
      </w: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Профессионального союза </w:t>
      </w: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работников народного образования и науки </w:t>
      </w: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Российской Федерации</w:t>
      </w:r>
    </w:p>
    <w:p w:rsidR="00C23E18" w:rsidRDefault="004C1889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декабря</w:t>
      </w:r>
      <w:r w:rsidR="00D72029">
        <w:rPr>
          <w:rFonts w:ascii="Times New Roman" w:hAnsi="Times New Roman"/>
          <w:sz w:val="28"/>
        </w:rPr>
        <w:t xml:space="preserve"> 2022 года</w:t>
      </w:r>
      <w:r w:rsidR="00C23E1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протокол № 56</w:t>
      </w: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23E18" w:rsidRDefault="00C23E18" w:rsidP="00C23E1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C1889" w:rsidRDefault="00C23E18" w:rsidP="00C23E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D72029">
        <w:rPr>
          <w:rFonts w:ascii="Times New Roman" w:hAnsi="Times New Roman"/>
          <w:b/>
          <w:color w:val="002060"/>
          <w:sz w:val="48"/>
          <w:szCs w:val="48"/>
        </w:rPr>
        <w:t xml:space="preserve">Профсоюз работников </w:t>
      </w:r>
    </w:p>
    <w:p w:rsidR="00D72029" w:rsidRPr="00D72029" w:rsidRDefault="00C23E18" w:rsidP="00C23E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D72029">
        <w:rPr>
          <w:rFonts w:ascii="Times New Roman" w:hAnsi="Times New Roman"/>
          <w:b/>
          <w:color w:val="002060"/>
          <w:sz w:val="48"/>
          <w:szCs w:val="48"/>
        </w:rPr>
        <w:t>народного образования  и науки</w:t>
      </w:r>
      <w:r w:rsidR="00D72029" w:rsidRPr="00D72029">
        <w:rPr>
          <w:rFonts w:ascii="Times New Roman" w:hAnsi="Times New Roman"/>
          <w:b/>
          <w:color w:val="002060"/>
          <w:sz w:val="48"/>
          <w:szCs w:val="48"/>
        </w:rPr>
        <w:t xml:space="preserve"> </w:t>
      </w:r>
    </w:p>
    <w:p w:rsidR="00C23E18" w:rsidRPr="00D72029" w:rsidRDefault="00D72029" w:rsidP="00C23E18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D72029">
        <w:rPr>
          <w:rFonts w:ascii="Times New Roman" w:hAnsi="Times New Roman"/>
          <w:b/>
          <w:color w:val="002060"/>
          <w:sz w:val="48"/>
          <w:szCs w:val="48"/>
        </w:rPr>
        <w:t>Российской Федерации</w:t>
      </w:r>
    </w:p>
    <w:p w:rsidR="00C23E18" w:rsidRDefault="00C23E18" w:rsidP="00C23E1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72029" w:rsidRDefault="00D72029" w:rsidP="00496F88">
      <w:pPr>
        <w:spacing w:after="0" w:line="240" w:lineRule="auto"/>
        <w:rPr>
          <w:rFonts w:ascii="Times New Roman" w:hAnsi="Times New Roman"/>
          <w:sz w:val="28"/>
        </w:rPr>
      </w:pPr>
    </w:p>
    <w:p w:rsidR="00D72029" w:rsidRDefault="00232345" w:rsidP="00495E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32345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70485</wp:posOffset>
            </wp:positionV>
            <wp:extent cx="809625" cy="876300"/>
            <wp:effectExtent l="19050" t="0" r="9525" b="0"/>
            <wp:wrapNone/>
            <wp:docPr id="8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91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130" cy="2718358"/>
            <wp:effectExtent l="0" t="0" r="0" b="6350"/>
            <wp:docPr id="4" name="Рисунок 4" descr="C:\Users\Елена\Desktop\ПиН_длготип_пол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иН_длготип_пол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29" w:rsidRDefault="00D72029" w:rsidP="00495E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2029" w:rsidRDefault="00D72029" w:rsidP="00495E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6F88" w:rsidRDefault="00496F88" w:rsidP="00495E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6491F" w:rsidRDefault="0096491F" w:rsidP="00495E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2029" w:rsidRPr="00D72029" w:rsidRDefault="00495EC0" w:rsidP="00495EC0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  <w:r w:rsidRPr="00D72029">
        <w:rPr>
          <w:rFonts w:ascii="Times New Roman" w:hAnsi="Times New Roman"/>
          <w:color w:val="002060"/>
          <w:sz w:val="44"/>
          <w:szCs w:val="44"/>
        </w:rPr>
        <w:t xml:space="preserve">Календарный план </w:t>
      </w:r>
    </w:p>
    <w:p w:rsidR="00495EC0" w:rsidRPr="00D72029" w:rsidRDefault="004C1889" w:rsidP="00495EC0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  <w:r>
        <w:rPr>
          <w:rFonts w:ascii="Times New Roman" w:hAnsi="Times New Roman"/>
          <w:color w:val="002060"/>
          <w:sz w:val="44"/>
          <w:szCs w:val="44"/>
        </w:rPr>
        <w:t>проведения тематического 2023</w:t>
      </w:r>
      <w:r w:rsidR="00495EC0" w:rsidRPr="00D72029">
        <w:rPr>
          <w:rFonts w:ascii="Times New Roman" w:hAnsi="Times New Roman"/>
          <w:color w:val="002060"/>
          <w:sz w:val="44"/>
          <w:szCs w:val="44"/>
        </w:rPr>
        <w:t xml:space="preserve"> года Профсоюза </w:t>
      </w:r>
      <w:r w:rsidR="00495EC0" w:rsidRPr="00D72029">
        <w:rPr>
          <w:rFonts w:ascii="Times New Roman" w:hAnsi="Times New Roman"/>
          <w:color w:val="002060"/>
          <w:sz w:val="44"/>
          <w:szCs w:val="44"/>
        </w:rPr>
        <w:br/>
      </w:r>
      <w:r w:rsidR="00495EC0" w:rsidRPr="00D72029">
        <w:rPr>
          <w:rFonts w:ascii="Times New Roman" w:hAnsi="Times New Roman"/>
          <w:b/>
          <w:bCs/>
          <w:color w:val="002060"/>
          <w:sz w:val="44"/>
          <w:szCs w:val="44"/>
        </w:rPr>
        <w:t>«</w:t>
      </w:r>
      <w:r>
        <w:rPr>
          <w:rFonts w:ascii="Times New Roman" w:hAnsi="Times New Roman"/>
          <w:b/>
          <w:bCs/>
          <w:color w:val="002060"/>
          <w:sz w:val="44"/>
          <w:szCs w:val="44"/>
        </w:rPr>
        <w:t>ГОДА ПЕДАГОГА И НАСТАВНИКА</w:t>
      </w:r>
      <w:r w:rsidR="00495EC0" w:rsidRPr="00D72029">
        <w:rPr>
          <w:rFonts w:ascii="Times New Roman" w:hAnsi="Times New Roman"/>
          <w:color w:val="002060"/>
          <w:sz w:val="44"/>
          <w:szCs w:val="44"/>
        </w:rPr>
        <w:t>»</w:t>
      </w:r>
    </w:p>
    <w:p w:rsidR="00D72029" w:rsidRPr="00D72029" w:rsidRDefault="00D72029" w:rsidP="00495EC0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96491F" w:rsidRDefault="0096491F" w:rsidP="00495EC0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96491F" w:rsidRDefault="0096491F" w:rsidP="00495EC0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496F88" w:rsidRDefault="00D72029" w:rsidP="006A539F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  <w:r w:rsidRPr="00D72029">
        <w:rPr>
          <w:rFonts w:ascii="Times New Roman" w:hAnsi="Times New Roman"/>
          <w:color w:val="002060"/>
          <w:sz w:val="44"/>
          <w:szCs w:val="44"/>
        </w:rPr>
        <w:t>г. Тула</w:t>
      </w:r>
    </w:p>
    <w:tbl>
      <w:tblPr>
        <w:tblW w:w="0" w:type="auto"/>
        <w:jc w:val="center"/>
        <w:tblLook w:val="04A0"/>
      </w:tblPr>
      <w:tblGrid>
        <w:gridCol w:w="3477"/>
        <w:gridCol w:w="367"/>
        <w:gridCol w:w="1056"/>
        <w:gridCol w:w="1074"/>
        <w:gridCol w:w="2961"/>
      </w:tblGrid>
      <w:tr w:rsidR="008E76E9" w:rsidTr="00B75CBF">
        <w:trPr>
          <w:trHeight w:hRule="exact" w:val="964"/>
          <w:jc w:val="center"/>
        </w:trPr>
        <w:tc>
          <w:tcPr>
            <w:tcW w:w="3844" w:type="dxa"/>
            <w:gridSpan w:val="2"/>
          </w:tcPr>
          <w:p w:rsidR="008E76E9" w:rsidRDefault="008E76E9" w:rsidP="00B75CBF">
            <w:pPr>
              <w:jc w:val="right"/>
            </w:pPr>
          </w:p>
        </w:tc>
        <w:tc>
          <w:tcPr>
            <w:tcW w:w="1056" w:type="dxa"/>
            <w:hideMark/>
          </w:tcPr>
          <w:p w:rsidR="008E76E9" w:rsidRDefault="008E76E9" w:rsidP="00B75CB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gridSpan w:val="2"/>
          </w:tcPr>
          <w:p w:rsidR="008E76E9" w:rsidRDefault="008E76E9" w:rsidP="00B75CBF">
            <w:pPr>
              <w:pStyle w:val="u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8E76E9" w:rsidRPr="006A4D32" w:rsidTr="00B75CBF">
        <w:trPr>
          <w:trHeight w:val="1444"/>
          <w:jc w:val="center"/>
        </w:trPr>
        <w:tc>
          <w:tcPr>
            <w:tcW w:w="8935" w:type="dxa"/>
            <w:gridSpan w:val="5"/>
          </w:tcPr>
          <w:p w:rsidR="008E76E9" w:rsidRPr="006A4D32" w:rsidRDefault="008E76E9" w:rsidP="00B75CB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4D32">
              <w:rPr>
                <w:rFonts w:ascii="Times New Roman" w:hAnsi="Times New Roman" w:cs="Times New Roman"/>
                <w:lang w:eastAsia="en-US"/>
              </w:rPr>
              <w:t>ТУЛЬСКАЯ ГОРОДСКАЯ ОРГАНИЗАЦИЯ ПРОФЕССИОНАЛЬНОГО СОЮЗА РАБОТНИКОВ НАРОДНОГО ОБРАЗОВАНИЯ И НАУКИ РФ</w:t>
            </w:r>
          </w:p>
          <w:p w:rsidR="008E76E9" w:rsidRPr="006A4D32" w:rsidRDefault="008E76E9" w:rsidP="00B7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D32"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8E76E9" w:rsidRPr="006A4D32" w:rsidRDefault="008E76E9" w:rsidP="00B7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D3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E76E9" w:rsidRPr="006A4D32" w:rsidTr="00B75CBF">
        <w:trPr>
          <w:trHeight w:hRule="exact" w:val="533"/>
          <w:jc w:val="center"/>
        </w:trPr>
        <w:tc>
          <w:tcPr>
            <w:tcW w:w="347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E76E9" w:rsidRPr="006A4D32" w:rsidRDefault="008E76E9" w:rsidP="00B75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«14» декабря 2022</w:t>
            </w:r>
            <w:r w:rsidRPr="006A4D3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9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E76E9" w:rsidRPr="006A4D32" w:rsidRDefault="008E76E9" w:rsidP="00B75CBF">
            <w:pPr>
              <w:jc w:val="center"/>
              <w:rPr>
                <w:rFonts w:ascii="Times New Roman" w:hAnsi="Times New Roman"/>
              </w:rPr>
            </w:pPr>
            <w:r w:rsidRPr="006A4D32">
              <w:rPr>
                <w:rFonts w:ascii="Times New Roman" w:hAnsi="Times New Roman"/>
              </w:rPr>
              <w:t>г. Тула</w:t>
            </w:r>
          </w:p>
        </w:tc>
        <w:tc>
          <w:tcPr>
            <w:tcW w:w="2961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E76E9" w:rsidRPr="006A4D32" w:rsidRDefault="008E76E9" w:rsidP="00B75C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56</w:t>
            </w:r>
          </w:p>
        </w:tc>
      </w:tr>
    </w:tbl>
    <w:p w:rsidR="008E76E9" w:rsidRPr="006A4D32" w:rsidRDefault="008E76E9" w:rsidP="008E76E9">
      <w:pPr>
        <w:tabs>
          <w:tab w:val="left" w:pos="2138"/>
        </w:tabs>
        <w:autoSpaceDE w:val="0"/>
        <w:ind w:firstLine="709"/>
        <w:jc w:val="both"/>
        <w:rPr>
          <w:rFonts w:ascii="Times New Roman" w:hAnsi="Times New Roman"/>
          <w:b/>
          <w:szCs w:val="28"/>
        </w:rPr>
      </w:pP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72C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/>
          <w:b/>
          <w:sz w:val="28"/>
          <w:szCs w:val="28"/>
        </w:rPr>
        <w:t xml:space="preserve"> плана работы тематического года -2023</w:t>
      </w:r>
    </w:p>
    <w:p w:rsidR="008E76E9" w:rsidRPr="00405796" w:rsidRDefault="008E76E9" w:rsidP="008E76E9">
      <w:pPr>
        <w:tabs>
          <w:tab w:val="left" w:pos="2138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5796">
        <w:rPr>
          <w:rFonts w:ascii="Times New Roman" w:hAnsi="Times New Roman"/>
          <w:b/>
          <w:sz w:val="28"/>
          <w:szCs w:val="28"/>
        </w:rPr>
        <w:t>«Педагога и наставника»</w:t>
      </w:r>
    </w:p>
    <w:p w:rsidR="008E76E9" w:rsidRDefault="008E76E9" w:rsidP="008E7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Рассмотрев Указ </w:t>
      </w:r>
      <w:r w:rsidRPr="006A4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Президента </w:t>
      </w:r>
      <w:r w:rsidRPr="00405796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796">
        <w:rPr>
          <w:rFonts w:ascii="Times New Roman" w:hAnsi="Times New Roman"/>
          <w:sz w:val="28"/>
          <w:szCs w:val="28"/>
        </w:rPr>
        <w:t>за № 401 от 27 июня 2022 года</w:t>
      </w:r>
      <w:r>
        <w:rPr>
          <w:rFonts w:ascii="Times New Roman" w:hAnsi="Times New Roman"/>
          <w:sz w:val="28"/>
          <w:szCs w:val="28"/>
        </w:rPr>
        <w:t xml:space="preserve"> и Постановление Исполнительного Комитета Общероссийского Профсоюза </w:t>
      </w:r>
    </w:p>
    <w:p w:rsidR="008E76E9" w:rsidRDefault="008E76E9" w:rsidP="008E7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14-5 от 28 ноября 2022 года </w:t>
      </w:r>
      <w:r w:rsidRPr="009C484B">
        <w:rPr>
          <w:rFonts w:ascii="Times New Roman" w:hAnsi="Times New Roman"/>
          <w:sz w:val="28"/>
          <w:szCs w:val="28"/>
        </w:rPr>
        <w:t>«Об объявлении тематического года</w:t>
      </w:r>
      <w:r>
        <w:rPr>
          <w:rFonts w:ascii="Times New Roman" w:hAnsi="Times New Roman"/>
          <w:sz w:val="28"/>
          <w:szCs w:val="28"/>
        </w:rPr>
        <w:t xml:space="preserve"> – 2023 </w:t>
      </w:r>
      <w:r w:rsidRPr="009C484B">
        <w:rPr>
          <w:rFonts w:ascii="Times New Roman" w:hAnsi="Times New Roman"/>
          <w:sz w:val="28"/>
          <w:szCs w:val="28"/>
        </w:rPr>
        <w:t xml:space="preserve"> «Педагога и наставника»</w:t>
      </w:r>
      <w:r>
        <w:rPr>
          <w:rFonts w:ascii="Times New Roman" w:hAnsi="Times New Roman"/>
          <w:sz w:val="28"/>
          <w:szCs w:val="28"/>
        </w:rPr>
        <w:t xml:space="preserve">, в соответствии с письмом областного комитета Профсоюза   от 13 декабря № 365 « Об </w:t>
      </w:r>
      <w:r>
        <w:rPr>
          <w:rFonts w:ascii="Times New Roman" w:eastAsia="Times New Roman" w:hAnsi="Times New Roman"/>
          <w:color w:val="000000"/>
          <w:sz w:val="28"/>
        </w:rPr>
        <w:t xml:space="preserve"> объявлении  в Профсоюзе 2023 год «Годом педагога и наставника»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81C">
        <w:rPr>
          <w:rFonts w:ascii="Times New Roman" w:hAnsi="Times New Roman"/>
          <w:sz w:val="28"/>
          <w:szCs w:val="28"/>
        </w:rPr>
        <w:t xml:space="preserve">Президиум Тульской городской организации Профсоюза </w:t>
      </w:r>
      <w:r w:rsidRPr="0015181C">
        <w:rPr>
          <w:rFonts w:ascii="Times New Roman" w:hAnsi="Times New Roman"/>
          <w:b/>
          <w:sz w:val="28"/>
          <w:szCs w:val="28"/>
        </w:rPr>
        <w:t>постановляет</w:t>
      </w:r>
      <w:r w:rsidRPr="0015181C">
        <w:rPr>
          <w:rFonts w:ascii="Times New Roman" w:hAnsi="Times New Roman"/>
          <w:sz w:val="28"/>
          <w:szCs w:val="28"/>
        </w:rPr>
        <w:t>:</w:t>
      </w:r>
    </w:p>
    <w:p w:rsidR="008E76E9" w:rsidRPr="0015181C" w:rsidRDefault="008E76E9" w:rsidP="008E7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6E9" w:rsidRPr="00D3572C" w:rsidRDefault="008E76E9" w:rsidP="008E76E9">
      <w:pPr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81C">
        <w:rPr>
          <w:rFonts w:ascii="Times New Roman" w:hAnsi="Times New Roman"/>
          <w:sz w:val="28"/>
          <w:szCs w:val="28"/>
        </w:rPr>
        <w:t xml:space="preserve"> 1.Утвердить </w:t>
      </w:r>
      <w:r>
        <w:rPr>
          <w:rFonts w:ascii="Times New Roman" w:hAnsi="Times New Roman"/>
          <w:sz w:val="28"/>
          <w:szCs w:val="28"/>
        </w:rPr>
        <w:t xml:space="preserve">план работы организации тематического года -2023 </w:t>
      </w:r>
      <w:r w:rsidRPr="009C484B">
        <w:rPr>
          <w:rFonts w:ascii="Times New Roman" w:hAnsi="Times New Roman"/>
          <w:sz w:val="28"/>
          <w:szCs w:val="28"/>
        </w:rPr>
        <w:t>«Педагога и наставника»</w:t>
      </w:r>
      <w:r>
        <w:rPr>
          <w:rFonts w:ascii="Times New Roman" w:hAnsi="Times New Roman"/>
          <w:sz w:val="28"/>
          <w:szCs w:val="28"/>
        </w:rPr>
        <w:t>;</w:t>
      </w: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5181C">
        <w:rPr>
          <w:rFonts w:ascii="Times New Roman" w:hAnsi="Times New Roman"/>
          <w:sz w:val="28"/>
          <w:szCs w:val="28"/>
        </w:rPr>
        <w:t>2. Штатным работникам городской организации Профсоюза образования довест</w:t>
      </w:r>
      <w:r>
        <w:rPr>
          <w:rFonts w:ascii="Times New Roman" w:hAnsi="Times New Roman"/>
          <w:sz w:val="28"/>
          <w:szCs w:val="28"/>
        </w:rPr>
        <w:t>и план работы до первичных профсоюзных организаций;</w:t>
      </w: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5181C">
        <w:rPr>
          <w:rFonts w:ascii="Times New Roman" w:hAnsi="Times New Roman"/>
          <w:sz w:val="28"/>
          <w:szCs w:val="28"/>
        </w:rPr>
        <w:t>3. Председателям первичных профсоюзных организаций образовательных организаций, совместно с социальными партнёрами, рассмотреть возможность участия в</w:t>
      </w:r>
      <w:r>
        <w:rPr>
          <w:rFonts w:ascii="Times New Roman" w:hAnsi="Times New Roman"/>
          <w:sz w:val="28"/>
          <w:szCs w:val="28"/>
        </w:rPr>
        <w:t xml:space="preserve"> запланированных мероприятиях.</w:t>
      </w: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Первичным профсоюзным организациям разработать план мероприятий, приуроченных к году педагога и наставника, с целью их реализации в образовательных организациях.</w:t>
      </w: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Планы работы предоставить в городскую организацию  до 02 февраля 2023 года </w:t>
      </w:r>
    </w:p>
    <w:p w:rsidR="008E76E9" w:rsidRPr="0015181C" w:rsidRDefault="008E76E9" w:rsidP="008E76E9">
      <w:pPr>
        <w:tabs>
          <w:tab w:val="left" w:pos="2138"/>
        </w:tabs>
        <w:autoSpaceDE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итогам проведения мероприятий </w:t>
      </w:r>
      <w:proofErr w:type="spellStart"/>
      <w:r>
        <w:rPr>
          <w:rFonts w:ascii="Times New Roman" w:hAnsi="Times New Roman"/>
          <w:sz w:val="28"/>
          <w:szCs w:val="28"/>
        </w:rPr>
        <w:t>фотоотчеты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видеоматериалы  предоставлять в городскую организацию.</w:t>
      </w:r>
    </w:p>
    <w:p w:rsidR="008E76E9" w:rsidRDefault="008E76E9" w:rsidP="008E76E9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518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Ответственность за выполнение</w:t>
      </w:r>
      <w:r w:rsidRPr="0015181C">
        <w:rPr>
          <w:rFonts w:ascii="Times New Roman" w:hAnsi="Times New Roman"/>
          <w:sz w:val="28"/>
          <w:szCs w:val="28"/>
        </w:rPr>
        <w:t xml:space="preserve"> постановления возложить на  </w:t>
      </w:r>
      <w:r>
        <w:rPr>
          <w:rFonts w:ascii="Times New Roman" w:hAnsi="Times New Roman"/>
          <w:sz w:val="28"/>
          <w:szCs w:val="28"/>
        </w:rPr>
        <w:t xml:space="preserve">заместителей </w:t>
      </w:r>
      <w:proofErr w:type="spellStart"/>
      <w:r>
        <w:rPr>
          <w:rFonts w:ascii="Times New Roman" w:hAnsi="Times New Roman"/>
          <w:sz w:val="28"/>
          <w:szCs w:val="28"/>
        </w:rPr>
        <w:t>Гуцал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 Кондратьеву  Е.Л., Савельеву Е.Н., председателя комиссии по информационной работе Шалимову С.В. </w:t>
      </w:r>
    </w:p>
    <w:p w:rsidR="008E76E9" w:rsidRDefault="008E76E9" w:rsidP="008E76E9">
      <w:pPr>
        <w:spacing w:after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Контроль за выполнением постановления возложить на председателя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Иванскую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Н.Ю.  </w:t>
      </w:r>
    </w:p>
    <w:p w:rsidR="008E76E9" w:rsidRDefault="008E76E9" w:rsidP="008E76E9">
      <w:pPr>
        <w:ind w:right="-1" w:hanging="284"/>
        <w:jc w:val="both"/>
        <w:rPr>
          <w:rFonts w:ascii="Times New Roman" w:hAnsi="Times New Roman"/>
          <w:sz w:val="28"/>
          <w:szCs w:val="28"/>
        </w:rPr>
      </w:pPr>
    </w:p>
    <w:p w:rsidR="008E76E9" w:rsidRDefault="008E76E9" w:rsidP="008E76E9">
      <w:pPr>
        <w:ind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организации тематического года -2023 </w:t>
      </w:r>
    </w:p>
    <w:p w:rsidR="008E76E9" w:rsidRDefault="008E76E9" w:rsidP="008E76E9">
      <w:pPr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84B">
        <w:rPr>
          <w:rFonts w:ascii="Times New Roman" w:hAnsi="Times New Roman"/>
          <w:sz w:val="28"/>
          <w:szCs w:val="28"/>
        </w:rPr>
        <w:t>«Педагога и наставника»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2 лист</w:t>
      </w:r>
    </w:p>
    <w:p w:rsidR="008E76E9" w:rsidRPr="006A4D32" w:rsidRDefault="008E76E9" w:rsidP="008E76E9">
      <w:pPr>
        <w:tabs>
          <w:tab w:val="left" w:pos="213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6E9" w:rsidRPr="006A4D32" w:rsidRDefault="008E76E9" w:rsidP="008E76E9">
      <w:pPr>
        <w:spacing w:line="360" w:lineRule="auto"/>
        <w:rPr>
          <w:rFonts w:ascii="Times New Roman" w:hAnsi="Times New Roman"/>
          <w:sz w:val="28"/>
          <w:szCs w:val="28"/>
        </w:rPr>
      </w:pPr>
      <w:r w:rsidRPr="006A4D32">
        <w:rPr>
          <w:rFonts w:ascii="Times New Roman" w:hAnsi="Times New Roman"/>
          <w:sz w:val="28"/>
          <w:szCs w:val="28"/>
        </w:rPr>
        <w:t>Председатель  организации:</w:t>
      </w:r>
      <w:r w:rsidRPr="006A4D32">
        <w:rPr>
          <w:rFonts w:ascii="Times New Roman" w:hAnsi="Times New Roman"/>
          <w:sz w:val="28"/>
          <w:szCs w:val="28"/>
        </w:rPr>
        <w:tab/>
      </w:r>
      <w:r w:rsidRPr="006A4D32">
        <w:rPr>
          <w:rFonts w:ascii="Times New Roman" w:hAnsi="Times New Roman"/>
          <w:sz w:val="28"/>
          <w:szCs w:val="28"/>
        </w:rPr>
        <w:tab/>
      </w:r>
      <w:r w:rsidRPr="006A4D32">
        <w:rPr>
          <w:rFonts w:ascii="Times New Roman" w:hAnsi="Times New Roman"/>
          <w:sz w:val="28"/>
          <w:szCs w:val="28"/>
        </w:rPr>
        <w:tab/>
      </w:r>
      <w:r w:rsidRPr="006A4D32">
        <w:rPr>
          <w:rFonts w:ascii="Times New Roman" w:hAnsi="Times New Roman"/>
          <w:sz w:val="28"/>
          <w:szCs w:val="28"/>
        </w:rPr>
        <w:tab/>
      </w:r>
      <w:r w:rsidRPr="006A4D32">
        <w:rPr>
          <w:rFonts w:ascii="Times New Roman" w:hAnsi="Times New Roman"/>
          <w:sz w:val="28"/>
          <w:szCs w:val="28"/>
        </w:rPr>
        <w:tab/>
        <w:t xml:space="preserve">Н.Ю. Иванская </w:t>
      </w:r>
    </w:p>
    <w:p w:rsidR="008E76E9" w:rsidRDefault="008E76E9" w:rsidP="006A539F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954B8B" w:rsidRPr="006A539F" w:rsidRDefault="00954B8B" w:rsidP="006A539F">
      <w:pPr>
        <w:spacing w:after="0" w:line="240" w:lineRule="auto"/>
        <w:jc w:val="center"/>
        <w:rPr>
          <w:rFonts w:ascii="Times New Roman" w:hAnsi="Times New Roman"/>
          <w:color w:val="002060"/>
          <w:sz w:val="44"/>
          <w:szCs w:val="44"/>
        </w:rPr>
      </w:pPr>
    </w:p>
    <w:tbl>
      <w:tblPr>
        <w:tblStyle w:val="a4"/>
        <w:tblW w:w="10089" w:type="dxa"/>
        <w:tblInd w:w="-34" w:type="dxa"/>
        <w:tblLayout w:type="fixed"/>
        <w:tblLook w:val="04A0"/>
      </w:tblPr>
      <w:tblGrid>
        <w:gridCol w:w="709"/>
        <w:gridCol w:w="4253"/>
        <w:gridCol w:w="1984"/>
        <w:gridCol w:w="3143"/>
      </w:tblGrid>
      <w:tr w:rsidR="004C1889" w:rsidTr="004C1889">
        <w:tc>
          <w:tcPr>
            <w:tcW w:w="709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425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Мероприятие</w:t>
            </w: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Сроки</w:t>
            </w:r>
          </w:p>
        </w:tc>
        <w:tc>
          <w:tcPr>
            <w:tcW w:w="314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Ответственный</w:t>
            </w:r>
          </w:p>
        </w:tc>
      </w:tr>
      <w:tr w:rsidR="004C1889" w:rsidRPr="003626FF" w:rsidTr="004C1889">
        <w:tc>
          <w:tcPr>
            <w:tcW w:w="709" w:type="dxa"/>
          </w:tcPr>
          <w:p w:rsidR="004C1889" w:rsidRPr="00D00494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Конкурс профессионального мастерства  педагогических работников «Профдует-2023»</w:t>
            </w:r>
          </w:p>
        </w:tc>
        <w:tc>
          <w:tcPr>
            <w:tcW w:w="1984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 - апрель 2023</w:t>
            </w:r>
          </w:p>
        </w:tc>
        <w:tc>
          <w:tcPr>
            <w:tcW w:w="3143" w:type="dxa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организации  Иванская Н.Ю., заместители: </w:t>
            </w:r>
            <w:proofErr w:type="spellStart"/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Гуцал</w:t>
            </w:r>
            <w:proofErr w:type="spellEnd"/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 xml:space="preserve"> Е.А., Кондратьева Е.Л., Савельева Е.Н.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Pr="004C1889">
              <w:rPr>
                <w:rFonts w:ascii="Times New Roman" w:eastAsia="Times New Roman" w:hAnsi="Times New Roman"/>
                <w:sz w:val="24"/>
                <w:szCs w:val="24"/>
              </w:rPr>
              <w:t xml:space="preserve">редседатель комиссии по информационной работе Шалимова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С.В.</w:t>
            </w:r>
          </w:p>
        </w:tc>
      </w:tr>
      <w:tr w:rsidR="004C1889" w:rsidRPr="003626FF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>Танцевально-двигательный</w:t>
            </w:r>
          </w:p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>тренинг</w:t>
            </w:r>
          </w:p>
          <w:p w:rsidR="006A539F" w:rsidRDefault="004C1889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>«Узнай свой ритм»</w:t>
            </w:r>
          </w:p>
          <w:p w:rsidR="004C1889" w:rsidRPr="00BA7C9E" w:rsidRDefault="004C1889" w:rsidP="006A539F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ab/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Подкопаева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</w:p>
        </w:tc>
        <w:tc>
          <w:tcPr>
            <w:tcW w:w="3143" w:type="dxa"/>
            <w:vMerge w:val="restart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Председатель молодежного Совета Котова Анастасия Михайловна</w:t>
            </w:r>
          </w:p>
        </w:tc>
      </w:tr>
      <w:tr w:rsidR="004C1889" w:rsidRPr="003626FF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Мастер-класс</w:t>
            </w:r>
          </w:p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«Визуализация»</w:t>
            </w:r>
          </w:p>
          <w:p w:rsidR="006A539F" w:rsidRPr="00BA7C9E" w:rsidRDefault="006A539F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</w:t>
            </w:r>
          </w:p>
        </w:tc>
        <w:tc>
          <w:tcPr>
            <w:tcW w:w="3143" w:type="dxa"/>
            <w:vMerge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889" w:rsidRPr="003626FF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C63">
              <w:rPr>
                <w:rFonts w:ascii="Times New Roman" w:hAnsi="Times New Roman"/>
                <w:sz w:val="28"/>
                <w:szCs w:val="28"/>
              </w:rPr>
              <w:t>Городской смотр-конкурс художественной самодеятельности работников образования «Виват, Учитель! Та</w:t>
            </w:r>
            <w:r w:rsidR="00E81230">
              <w:rPr>
                <w:rFonts w:ascii="Times New Roman" w:hAnsi="Times New Roman"/>
                <w:sz w:val="28"/>
                <w:szCs w:val="28"/>
              </w:rPr>
              <w:t>ланты и поклонники», посвященный</w:t>
            </w:r>
            <w:r w:rsidRPr="00E81C63">
              <w:rPr>
                <w:rFonts w:ascii="Times New Roman" w:hAnsi="Times New Roman"/>
                <w:sz w:val="28"/>
                <w:szCs w:val="28"/>
              </w:rPr>
              <w:t xml:space="preserve"> году «Педагога и наставника»</w:t>
            </w:r>
          </w:p>
          <w:p w:rsidR="006A539F" w:rsidRDefault="006A539F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539F" w:rsidRPr="00E81C63" w:rsidRDefault="006A539F" w:rsidP="004C1889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Апрель – май 2023</w:t>
            </w:r>
          </w:p>
        </w:tc>
        <w:tc>
          <w:tcPr>
            <w:tcW w:w="3143" w:type="dxa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организации  Иванская Н.Ю., заместители: </w:t>
            </w:r>
            <w:proofErr w:type="spellStart"/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Гуцал</w:t>
            </w:r>
            <w:proofErr w:type="spellEnd"/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 xml:space="preserve"> Е.А., Кондратьева Е.Л., Савельева Е.Н.</w:t>
            </w:r>
          </w:p>
        </w:tc>
      </w:tr>
      <w:tr w:rsidR="004C1889" w:rsidRPr="003626FF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Профсоюзная игротека</w:t>
            </w: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Июнь</w:t>
            </w:r>
          </w:p>
        </w:tc>
        <w:tc>
          <w:tcPr>
            <w:tcW w:w="3143" w:type="dxa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информационной работе Шалимова Светлана Владимировна</w:t>
            </w:r>
          </w:p>
        </w:tc>
      </w:tr>
      <w:tr w:rsidR="004C1889" w:rsidRPr="003626FF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Спортивные соревнования семейных пар педагогов, приуроченные ко Дню семьи, любви и верности</w:t>
            </w:r>
          </w:p>
        </w:tc>
        <w:tc>
          <w:tcPr>
            <w:tcW w:w="1984" w:type="dxa"/>
          </w:tcPr>
          <w:p w:rsidR="004C1889" w:rsidRDefault="0096491F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Июнь-июль</w:t>
            </w:r>
          </w:p>
        </w:tc>
        <w:tc>
          <w:tcPr>
            <w:tcW w:w="3143" w:type="dxa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за развитие спортивно-оздоровительного движения в городской организации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4C1889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425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Психологический тренинг</w:t>
            </w:r>
          </w:p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«Техники самопомощи»</w:t>
            </w:r>
          </w:p>
          <w:p w:rsidR="006A539F" w:rsidRDefault="006A539F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Сентябрь</w:t>
            </w:r>
          </w:p>
        </w:tc>
        <w:tc>
          <w:tcPr>
            <w:tcW w:w="3143" w:type="dxa"/>
            <w:vMerge w:val="restart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Председатель молодежного Совета Котова Анастасия Михайловна</w:t>
            </w:r>
          </w:p>
        </w:tc>
      </w:tr>
      <w:tr w:rsidR="004C1889" w:rsidRPr="00BA7C9E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4253" w:type="dxa"/>
          </w:tcPr>
          <w:p w:rsidR="004C1889" w:rsidRPr="00D03A8C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 w:rsidRPr="00D03A8C">
              <w:rPr>
                <w:rFonts w:ascii="Times New Roman" w:eastAsia="Times New Roman" w:hAnsi="Times New Roman"/>
                <w:sz w:val="28"/>
              </w:rPr>
              <w:t>Мастер-класс</w:t>
            </w:r>
          </w:p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>«Мобильный монтаж»</w:t>
            </w:r>
            <w:r w:rsidRPr="00BA7C9E">
              <w:rPr>
                <w:rFonts w:ascii="Times New Roman" w:eastAsia="Times New Roman" w:hAnsi="Times New Roman"/>
                <w:sz w:val="28"/>
              </w:rPr>
              <w:tab/>
              <w:t>октябрь 2023</w:t>
            </w:r>
            <w:r w:rsidRPr="00BA7C9E">
              <w:rPr>
                <w:rFonts w:ascii="Times New Roman" w:eastAsia="Times New Roman" w:hAnsi="Times New Roman"/>
                <w:sz w:val="28"/>
              </w:rPr>
              <w:tab/>
              <w:t>Кузнецова Мария Валерьевна</w:t>
            </w:r>
          </w:p>
          <w:p w:rsidR="00954B8B" w:rsidRPr="00BA7C9E" w:rsidRDefault="00954B8B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Октябрь</w:t>
            </w:r>
          </w:p>
        </w:tc>
        <w:tc>
          <w:tcPr>
            <w:tcW w:w="3143" w:type="dxa"/>
            <w:vMerge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C1889" w:rsidRPr="00BA7C9E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E81230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Толстовский урок, посвященный 195</w:t>
            </w:r>
            <w:r w:rsidR="00E8123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 xml:space="preserve">летнему юбилею </w:t>
            </w:r>
          </w:p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Льва Николаевича Толстого</w:t>
            </w: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Октябрь</w:t>
            </w:r>
          </w:p>
        </w:tc>
        <w:tc>
          <w:tcPr>
            <w:tcW w:w="3143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информационной работе Шалимова Светлана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учитель русского языка и литературы, председатель первичной профсоюзной организации МБОУ ЦО </w:t>
            </w:r>
          </w:p>
          <w:p w:rsidR="004C1889" w:rsidRPr="004C1889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53 им. Л.Н. Толстого</w:t>
            </w:r>
          </w:p>
        </w:tc>
        <w:bookmarkStart w:id="0" w:name="_GoBack"/>
        <w:bookmarkEnd w:id="0"/>
      </w:tr>
      <w:tr w:rsidR="004C1889" w:rsidRPr="00BA7C9E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4253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>Мастер-класс</w:t>
            </w:r>
          </w:p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after="0" w:line="264" w:lineRule="auto"/>
              <w:rPr>
                <w:rFonts w:ascii="Times New Roman" w:eastAsia="Times New Roman" w:hAnsi="Times New Roman"/>
                <w:sz w:val="28"/>
              </w:rPr>
            </w:pPr>
            <w:r w:rsidRPr="00BA7C9E">
              <w:rPr>
                <w:rFonts w:ascii="Times New Roman" w:eastAsia="Times New Roman" w:hAnsi="Times New Roman"/>
                <w:sz w:val="28"/>
              </w:rPr>
              <w:t>«Держи ритм»</w:t>
            </w:r>
            <w:r w:rsidRPr="00BA7C9E">
              <w:rPr>
                <w:rFonts w:ascii="Times New Roman" w:eastAsia="Times New Roman" w:hAnsi="Times New Roman"/>
                <w:sz w:val="28"/>
              </w:rPr>
              <w:tab/>
              <w:t xml:space="preserve">ноябрь </w:t>
            </w:r>
            <w:r>
              <w:rPr>
                <w:rFonts w:ascii="Times New Roman" w:eastAsia="Times New Roman" w:hAnsi="Times New Roman"/>
                <w:sz w:val="28"/>
              </w:rPr>
              <w:t>2023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Подкопаева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Ноябрь</w:t>
            </w:r>
          </w:p>
        </w:tc>
        <w:tc>
          <w:tcPr>
            <w:tcW w:w="3143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Председатель молодежного Совета Котова Анастасия Михайловна</w:t>
            </w:r>
          </w:p>
        </w:tc>
      </w:tr>
      <w:tr w:rsidR="004C1889" w:rsidRPr="00BA7C9E" w:rsidTr="004C1889">
        <w:tc>
          <w:tcPr>
            <w:tcW w:w="709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4253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Фестиваль «Имидж педагога»</w:t>
            </w:r>
          </w:p>
        </w:tc>
        <w:tc>
          <w:tcPr>
            <w:tcW w:w="1984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Декабрь</w:t>
            </w:r>
          </w:p>
        </w:tc>
        <w:tc>
          <w:tcPr>
            <w:tcW w:w="3143" w:type="dxa"/>
          </w:tcPr>
          <w:p w:rsidR="004C1889" w:rsidRPr="00BA7C9E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 w:rsidRPr="003626F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информационной работе Шалимова Светлана Владимировна</w:t>
            </w:r>
          </w:p>
        </w:tc>
      </w:tr>
      <w:tr w:rsidR="004C1889" w:rsidRPr="00BA7C9E" w:rsidTr="004C1889">
        <w:tc>
          <w:tcPr>
            <w:tcW w:w="709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4253" w:type="dxa"/>
          </w:tcPr>
          <w:p w:rsidR="004C1889" w:rsidRDefault="004C1889" w:rsidP="003E23A6">
            <w:pPr>
              <w:tabs>
                <w:tab w:val="center" w:pos="709"/>
                <w:tab w:val="center" w:pos="7387"/>
              </w:tabs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Фото</w:t>
            </w:r>
            <w:r w:rsidR="007B2FAE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7B2FAE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конкурс </w:t>
            </w:r>
            <w:r w:rsidR="003E23A6">
              <w:rPr>
                <w:rFonts w:ascii="Times New Roman" w:eastAsia="Times New Roman" w:hAnsi="Times New Roman"/>
                <w:sz w:val="28"/>
              </w:rPr>
              <w:t>«В каждой улыбке, в каждом взгляде…»</w:t>
            </w:r>
          </w:p>
        </w:tc>
        <w:tc>
          <w:tcPr>
            <w:tcW w:w="1984" w:type="dxa"/>
          </w:tcPr>
          <w:p w:rsidR="004C1889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Март</w:t>
            </w:r>
            <w:r w:rsidR="007B2FAE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- сентябрь</w:t>
            </w:r>
          </w:p>
        </w:tc>
        <w:tc>
          <w:tcPr>
            <w:tcW w:w="3143" w:type="dxa"/>
          </w:tcPr>
          <w:p w:rsidR="004C1889" w:rsidRPr="003626FF" w:rsidRDefault="004C1889" w:rsidP="004C1889">
            <w:pPr>
              <w:tabs>
                <w:tab w:val="center" w:pos="709"/>
                <w:tab w:val="center" w:pos="7387"/>
              </w:tabs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889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организации  Иванская Н.Ю., заместители: </w:t>
            </w:r>
            <w:proofErr w:type="spellStart"/>
            <w:r w:rsidRPr="004C1889">
              <w:rPr>
                <w:rFonts w:ascii="Times New Roman" w:eastAsia="Times New Roman" w:hAnsi="Times New Roman"/>
                <w:sz w:val="24"/>
                <w:szCs w:val="24"/>
              </w:rPr>
              <w:t>Гуцал</w:t>
            </w:r>
            <w:proofErr w:type="spellEnd"/>
            <w:r w:rsidRPr="004C1889">
              <w:rPr>
                <w:rFonts w:ascii="Times New Roman" w:eastAsia="Times New Roman" w:hAnsi="Times New Roman"/>
                <w:sz w:val="24"/>
                <w:szCs w:val="24"/>
              </w:rPr>
              <w:t xml:space="preserve"> Е.А., Кондратьева Е.Л., Савельева Е.Н.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C1889">
              <w:rPr>
                <w:rFonts w:ascii="Times New Roman" w:eastAsia="Times New Roman" w:hAnsi="Times New Roman"/>
                <w:sz w:val="24"/>
                <w:szCs w:val="24"/>
              </w:rPr>
              <w:t>редседатель комиссии по информа</w:t>
            </w:r>
            <w:r w:rsidR="00280371">
              <w:rPr>
                <w:rFonts w:ascii="Times New Roman" w:eastAsia="Times New Roman" w:hAnsi="Times New Roman"/>
                <w:sz w:val="24"/>
                <w:szCs w:val="24"/>
              </w:rPr>
              <w:t>ционной работе Шалимова С. В.</w:t>
            </w:r>
          </w:p>
        </w:tc>
      </w:tr>
    </w:tbl>
    <w:p w:rsidR="004C1889" w:rsidRDefault="004C1889" w:rsidP="00E40A0A"/>
    <w:p w:rsidR="00805D63" w:rsidRDefault="00805D63" w:rsidP="00E40A0A"/>
    <w:p w:rsidR="00805D63" w:rsidRDefault="00805D63" w:rsidP="00E40A0A"/>
    <w:p w:rsidR="00805D63" w:rsidRDefault="00805D63" w:rsidP="00E40A0A"/>
    <w:p w:rsidR="00805D63" w:rsidRDefault="00805D63" w:rsidP="00E40A0A"/>
    <w:p w:rsidR="00805D63" w:rsidRDefault="00805D63" w:rsidP="00E40A0A"/>
    <w:p w:rsidR="00280371" w:rsidRDefault="00280371" w:rsidP="00805D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80371" w:rsidRDefault="00280371" w:rsidP="008D797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u w:val="single"/>
        </w:rPr>
      </w:pPr>
    </w:p>
    <w:p w:rsidR="00805D63" w:rsidRDefault="00805D63" w:rsidP="00925A3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u w:val="single"/>
        </w:rPr>
      </w:pPr>
    </w:p>
    <w:p w:rsidR="00805D63" w:rsidRPr="00BF3EE9" w:rsidRDefault="00805D63" w:rsidP="00805D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F3EE9">
        <w:rPr>
          <w:rFonts w:ascii="Times New Roman" w:hAnsi="Times New Roman"/>
          <w:b/>
          <w:u w:val="single"/>
        </w:rPr>
        <w:t xml:space="preserve">Тульская городская организация </w:t>
      </w:r>
    </w:p>
    <w:p w:rsidR="00805D63" w:rsidRPr="00BF3EE9" w:rsidRDefault="00805D63" w:rsidP="00805D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F3EE9">
        <w:rPr>
          <w:rFonts w:ascii="Times New Roman" w:hAnsi="Times New Roman"/>
          <w:b/>
          <w:u w:val="single"/>
        </w:rPr>
        <w:t xml:space="preserve"> Проф</w:t>
      </w:r>
      <w:r w:rsidR="00405794">
        <w:rPr>
          <w:rFonts w:ascii="Times New Roman" w:hAnsi="Times New Roman"/>
          <w:b/>
          <w:u w:val="single"/>
        </w:rPr>
        <w:t xml:space="preserve">ессионального </w:t>
      </w:r>
      <w:r w:rsidRPr="00BF3EE9">
        <w:rPr>
          <w:rFonts w:ascii="Times New Roman" w:hAnsi="Times New Roman"/>
          <w:b/>
          <w:u w:val="single"/>
        </w:rPr>
        <w:t xml:space="preserve">союза работников народного </w:t>
      </w:r>
    </w:p>
    <w:p w:rsidR="00805D63" w:rsidRPr="00BF3EE9" w:rsidRDefault="00805D63" w:rsidP="00805D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F3EE9">
        <w:rPr>
          <w:rFonts w:ascii="Times New Roman" w:hAnsi="Times New Roman"/>
          <w:b/>
        </w:rPr>
        <w:t>образования и науки Р</w:t>
      </w:r>
      <w:r w:rsidR="00405794">
        <w:rPr>
          <w:rFonts w:ascii="Times New Roman" w:hAnsi="Times New Roman"/>
          <w:b/>
        </w:rPr>
        <w:t xml:space="preserve">оссийской </w:t>
      </w:r>
      <w:r w:rsidRPr="00BF3EE9">
        <w:rPr>
          <w:rFonts w:ascii="Times New Roman" w:hAnsi="Times New Roman"/>
          <w:b/>
        </w:rPr>
        <w:t>Ф</w:t>
      </w:r>
      <w:r w:rsidR="00405794">
        <w:rPr>
          <w:rFonts w:ascii="Times New Roman" w:hAnsi="Times New Roman"/>
          <w:b/>
        </w:rPr>
        <w:t>едерации</w:t>
      </w:r>
    </w:p>
    <w:p w:rsidR="00805D63" w:rsidRPr="00805D63" w:rsidRDefault="00805D63" w:rsidP="00805D63">
      <w:pPr>
        <w:spacing w:after="0" w:line="240" w:lineRule="auto"/>
        <w:ind w:firstLine="76"/>
        <w:jc w:val="center"/>
        <w:rPr>
          <w:rFonts w:ascii="Times New Roman" w:hAnsi="Times New Roman"/>
          <w:sz w:val="24"/>
          <w:szCs w:val="24"/>
        </w:rPr>
      </w:pPr>
      <w:r w:rsidRPr="00805D63">
        <w:rPr>
          <w:rFonts w:ascii="Times New Roman" w:hAnsi="Times New Roman"/>
          <w:sz w:val="24"/>
          <w:szCs w:val="24"/>
        </w:rPr>
        <w:t xml:space="preserve">8 (4872) </w:t>
      </w:r>
      <w:r>
        <w:rPr>
          <w:rFonts w:ascii="Times New Roman" w:hAnsi="Times New Roman"/>
          <w:sz w:val="24"/>
          <w:szCs w:val="24"/>
        </w:rPr>
        <w:t>76</w:t>
      </w:r>
      <w:r w:rsidRPr="00805D63">
        <w:rPr>
          <w:rFonts w:ascii="Times New Roman" w:hAnsi="Times New Roman"/>
          <w:sz w:val="24"/>
          <w:szCs w:val="24"/>
        </w:rPr>
        <w:t>-55-01</w:t>
      </w:r>
    </w:p>
    <w:p w:rsidR="00805D63" w:rsidRPr="00805D63" w:rsidRDefault="00805D63" w:rsidP="00805D63">
      <w:pPr>
        <w:spacing w:after="0" w:line="240" w:lineRule="auto"/>
        <w:ind w:firstLine="76"/>
        <w:jc w:val="center"/>
        <w:rPr>
          <w:rFonts w:ascii="Times New Roman" w:hAnsi="Times New Roman"/>
          <w:sz w:val="24"/>
          <w:szCs w:val="24"/>
        </w:rPr>
      </w:pPr>
      <w:r w:rsidRPr="00805D63">
        <w:rPr>
          <w:rFonts w:ascii="Times New Roman" w:hAnsi="Times New Roman"/>
          <w:sz w:val="24"/>
          <w:szCs w:val="24"/>
        </w:rPr>
        <w:t>8-915-782-13-05</w:t>
      </w:r>
    </w:p>
    <w:p w:rsidR="00805D63" w:rsidRPr="00805D63" w:rsidRDefault="00805D63" w:rsidP="00805D63">
      <w:pPr>
        <w:spacing w:after="0" w:line="240" w:lineRule="auto"/>
        <w:jc w:val="center"/>
        <w:rPr>
          <w:rFonts w:ascii="Times New Roman" w:hAnsi="Times New Roman"/>
        </w:rPr>
      </w:pPr>
      <w:r w:rsidRPr="00BF3EE9">
        <w:rPr>
          <w:rFonts w:ascii="Times New Roman" w:hAnsi="Times New Roman"/>
          <w:b/>
          <w:u w:val="single"/>
          <w:lang w:val="en-US"/>
        </w:rPr>
        <w:t>E</w:t>
      </w:r>
      <w:r w:rsidRPr="00805D63">
        <w:rPr>
          <w:rFonts w:ascii="Times New Roman" w:hAnsi="Times New Roman"/>
          <w:b/>
          <w:u w:val="single"/>
        </w:rPr>
        <w:t>-</w:t>
      </w:r>
      <w:r w:rsidRPr="00BF3EE9">
        <w:rPr>
          <w:rFonts w:ascii="Times New Roman" w:hAnsi="Times New Roman"/>
          <w:b/>
          <w:u w:val="single"/>
          <w:lang w:val="en-US"/>
        </w:rPr>
        <w:t>mail</w:t>
      </w:r>
      <w:r w:rsidRPr="00805D63">
        <w:rPr>
          <w:rFonts w:ascii="Times New Roman" w:hAnsi="Times New Roman"/>
          <w:b/>
          <w:u w:val="single"/>
        </w:rPr>
        <w:t xml:space="preserve">: </w:t>
      </w:r>
      <w:hyperlink r:id="rId10" w:history="1">
        <w:r w:rsidRPr="00BF3EE9">
          <w:rPr>
            <w:rStyle w:val="a9"/>
            <w:rFonts w:ascii="Times New Roman" w:hAnsi="Times New Roman"/>
            <w:b/>
            <w:lang w:val="en-US"/>
          </w:rPr>
          <w:t>Profsjus</w:t>
        </w:r>
        <w:r w:rsidRPr="00805D63">
          <w:rPr>
            <w:rStyle w:val="a9"/>
            <w:rFonts w:ascii="Times New Roman" w:hAnsi="Times New Roman"/>
            <w:b/>
          </w:rPr>
          <w:t>@</w:t>
        </w:r>
        <w:r w:rsidRPr="00BF3EE9">
          <w:rPr>
            <w:rStyle w:val="a9"/>
            <w:rFonts w:ascii="Times New Roman" w:hAnsi="Times New Roman"/>
            <w:b/>
            <w:lang w:val="en-US"/>
          </w:rPr>
          <w:t>inbox</w:t>
        </w:r>
        <w:r w:rsidRPr="00805D63">
          <w:rPr>
            <w:rStyle w:val="a9"/>
            <w:rFonts w:ascii="Times New Roman" w:hAnsi="Times New Roman"/>
            <w:b/>
          </w:rPr>
          <w:t>.</w:t>
        </w:r>
        <w:r w:rsidRPr="00BF3EE9">
          <w:rPr>
            <w:rStyle w:val="a9"/>
            <w:rFonts w:ascii="Times New Roman" w:hAnsi="Times New Roman"/>
            <w:b/>
            <w:lang w:val="en-US"/>
          </w:rPr>
          <w:t>ru</w:t>
        </w:r>
      </w:hyperlink>
    </w:p>
    <w:p w:rsidR="00805D63" w:rsidRPr="004C1889" w:rsidRDefault="00FA4197" w:rsidP="00805D63">
      <w:pPr>
        <w:jc w:val="center"/>
      </w:pPr>
      <w:hyperlink r:id="rId11" w:history="1">
        <w:r w:rsidR="00805D63" w:rsidRPr="00BF3EE9">
          <w:rPr>
            <w:rStyle w:val="a9"/>
            <w:rFonts w:ascii="Times New Roman" w:hAnsi="Times New Roman"/>
            <w:b/>
            <w:lang w:val="en-US"/>
          </w:rPr>
          <w:t>http</w:t>
        </w:r>
        <w:r w:rsidR="00805D63" w:rsidRPr="004C1889">
          <w:rPr>
            <w:rStyle w:val="a9"/>
            <w:rFonts w:ascii="Times New Roman" w:hAnsi="Times New Roman"/>
            <w:b/>
          </w:rPr>
          <w:t>://</w:t>
        </w:r>
        <w:proofErr w:type="spellStart"/>
        <w:r w:rsidR="00805D63" w:rsidRPr="00BF3EE9">
          <w:rPr>
            <w:rStyle w:val="a9"/>
            <w:rFonts w:ascii="Times New Roman" w:hAnsi="Times New Roman"/>
            <w:b/>
            <w:lang w:val="en-US"/>
          </w:rPr>
          <w:t>profsjus</w:t>
        </w:r>
        <w:proofErr w:type="spellEnd"/>
        <w:r w:rsidR="00805D63" w:rsidRPr="004C1889">
          <w:rPr>
            <w:rStyle w:val="a9"/>
            <w:rFonts w:ascii="Times New Roman" w:hAnsi="Times New Roman"/>
            <w:b/>
          </w:rPr>
          <w:t>.</w:t>
        </w:r>
        <w:proofErr w:type="spellStart"/>
        <w:r w:rsidR="00805D63" w:rsidRPr="00BF3EE9">
          <w:rPr>
            <w:rStyle w:val="a9"/>
            <w:rFonts w:ascii="Times New Roman" w:hAnsi="Times New Roman"/>
            <w:b/>
            <w:lang w:val="en-US"/>
          </w:rPr>
          <w:t>wix</w:t>
        </w:r>
        <w:proofErr w:type="spellEnd"/>
        <w:r w:rsidR="00805D63" w:rsidRPr="004C1889">
          <w:rPr>
            <w:rStyle w:val="a9"/>
            <w:rFonts w:ascii="Times New Roman" w:hAnsi="Times New Roman"/>
            <w:b/>
          </w:rPr>
          <w:t>.</w:t>
        </w:r>
        <w:r w:rsidR="00805D63" w:rsidRPr="00BF3EE9">
          <w:rPr>
            <w:rStyle w:val="a9"/>
            <w:rFonts w:ascii="Times New Roman" w:hAnsi="Times New Roman"/>
            <w:b/>
            <w:lang w:val="en-US"/>
          </w:rPr>
          <w:t>com</w:t>
        </w:r>
        <w:r w:rsidR="00805D63" w:rsidRPr="004C1889">
          <w:rPr>
            <w:rStyle w:val="a9"/>
            <w:rFonts w:ascii="Times New Roman" w:hAnsi="Times New Roman"/>
            <w:b/>
          </w:rPr>
          <w:t>/</w:t>
        </w:r>
        <w:proofErr w:type="spellStart"/>
        <w:r w:rsidR="00805D63" w:rsidRPr="00BF3EE9">
          <w:rPr>
            <w:rStyle w:val="a9"/>
            <w:rFonts w:ascii="Times New Roman" w:hAnsi="Times New Roman"/>
            <w:b/>
            <w:lang w:val="en-US"/>
          </w:rPr>
          <w:t>lenobr</w:t>
        </w:r>
        <w:proofErr w:type="spellEnd"/>
        <w:r w:rsidR="00805D63" w:rsidRPr="004C1889">
          <w:rPr>
            <w:rStyle w:val="a9"/>
            <w:rFonts w:ascii="Times New Roman" w:hAnsi="Times New Roman"/>
            <w:b/>
          </w:rPr>
          <w:t>-</w:t>
        </w:r>
        <w:proofErr w:type="spellStart"/>
        <w:r w:rsidR="00805D63" w:rsidRPr="00BF3EE9">
          <w:rPr>
            <w:rStyle w:val="a9"/>
            <w:rFonts w:ascii="Times New Roman" w:hAnsi="Times New Roman"/>
            <w:b/>
            <w:lang w:val="en-US"/>
          </w:rPr>
          <w:t>profsous</w:t>
        </w:r>
        <w:proofErr w:type="spellEnd"/>
      </w:hyperlink>
    </w:p>
    <w:sectPr w:rsidR="00805D63" w:rsidRPr="004C1889" w:rsidSect="006A539F">
      <w:pgSz w:w="11906" w:h="16838"/>
      <w:pgMar w:top="709" w:right="1134" w:bottom="851" w:left="1134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35" w:rsidRDefault="00553035">
      <w:pPr>
        <w:spacing w:after="0" w:line="240" w:lineRule="auto"/>
      </w:pPr>
      <w:r>
        <w:separator/>
      </w:r>
    </w:p>
  </w:endnote>
  <w:endnote w:type="continuationSeparator" w:id="0">
    <w:p w:rsidR="00553035" w:rsidRDefault="0055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35" w:rsidRDefault="00553035">
      <w:pPr>
        <w:spacing w:after="0" w:line="240" w:lineRule="auto"/>
      </w:pPr>
      <w:r>
        <w:separator/>
      </w:r>
    </w:p>
  </w:footnote>
  <w:footnote w:type="continuationSeparator" w:id="0">
    <w:p w:rsidR="00553035" w:rsidRDefault="0055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37B"/>
    <w:multiLevelType w:val="hybridMultilevel"/>
    <w:tmpl w:val="6E983F34"/>
    <w:lvl w:ilvl="0" w:tplc="0A4A0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EC0"/>
    <w:rsid w:val="00027482"/>
    <w:rsid w:val="000D465D"/>
    <w:rsid w:val="00142974"/>
    <w:rsid w:val="00232345"/>
    <w:rsid w:val="0026241E"/>
    <w:rsid w:val="002665F3"/>
    <w:rsid w:val="00280371"/>
    <w:rsid w:val="00387F3D"/>
    <w:rsid w:val="003E23A6"/>
    <w:rsid w:val="003E2EEA"/>
    <w:rsid w:val="00405794"/>
    <w:rsid w:val="00495EC0"/>
    <w:rsid w:val="00496F88"/>
    <w:rsid w:val="004C1889"/>
    <w:rsid w:val="004D2FB7"/>
    <w:rsid w:val="00516727"/>
    <w:rsid w:val="00553035"/>
    <w:rsid w:val="00643DD8"/>
    <w:rsid w:val="006A539F"/>
    <w:rsid w:val="007B2FAE"/>
    <w:rsid w:val="007D5BD4"/>
    <w:rsid w:val="00805D63"/>
    <w:rsid w:val="008B49D5"/>
    <w:rsid w:val="008D797F"/>
    <w:rsid w:val="008E76E9"/>
    <w:rsid w:val="00925A33"/>
    <w:rsid w:val="00934039"/>
    <w:rsid w:val="00954B8B"/>
    <w:rsid w:val="0096491F"/>
    <w:rsid w:val="009E7BBC"/>
    <w:rsid w:val="00B10F5B"/>
    <w:rsid w:val="00BE3322"/>
    <w:rsid w:val="00BE4C40"/>
    <w:rsid w:val="00C23E18"/>
    <w:rsid w:val="00C44545"/>
    <w:rsid w:val="00C51A55"/>
    <w:rsid w:val="00D33250"/>
    <w:rsid w:val="00D72029"/>
    <w:rsid w:val="00DA35C0"/>
    <w:rsid w:val="00E40A0A"/>
    <w:rsid w:val="00E81230"/>
    <w:rsid w:val="00E95BE5"/>
    <w:rsid w:val="00EB09A5"/>
    <w:rsid w:val="00EC1F7D"/>
    <w:rsid w:val="00F64E04"/>
    <w:rsid w:val="00FA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E76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4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5EC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95EC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2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18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805D63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E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76E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8E76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8E76E9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3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87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E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4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95EC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95EC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2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E18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805D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sjus.wix.com/lenobr-profso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fsjus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65A7-243F-49B6-8A15-FD586BFC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Солодилова</dc:creator>
  <cp:lastModifiedBy>1</cp:lastModifiedBy>
  <cp:revision>15</cp:revision>
  <cp:lastPrinted>2022-03-15T11:35:00Z</cp:lastPrinted>
  <dcterms:created xsi:type="dcterms:W3CDTF">2023-01-02T08:12:00Z</dcterms:created>
  <dcterms:modified xsi:type="dcterms:W3CDTF">2023-01-05T15:36:00Z</dcterms:modified>
</cp:coreProperties>
</file>