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C4" w:rsidRPr="00AF5E8D" w:rsidRDefault="005A51C4" w:rsidP="005A51C4">
      <w:pPr>
        <w:jc w:val="both"/>
        <w:rPr>
          <w:rFonts w:ascii="Times New Roman" w:eastAsia="Calibri" w:hAnsi="Times New Roman" w:cs="Times New Roman"/>
          <w:b/>
          <w:sz w:val="18"/>
        </w:rPr>
      </w:pPr>
      <w:r w:rsidRPr="00AF5E8D">
        <w:rPr>
          <w:rFonts w:ascii="Times New Roman" w:eastAsia="Calibri" w:hAnsi="Times New Roman" w:cs="Times New Roman"/>
          <w:b/>
          <w:sz w:val="18"/>
        </w:rPr>
        <w:t>ПРОФСОЮЗ РАБОТНИКОВ НАРОДНОГО ОБРАЗОВАНИЯ И НАУКИ РОССИЙСКОЙ ФЕДЕРАЦИИ</w:t>
      </w:r>
    </w:p>
    <w:p w:rsidR="005A51C4" w:rsidRPr="00642728" w:rsidRDefault="005A51C4" w:rsidP="005A51C4">
      <w:pPr>
        <w:tabs>
          <w:tab w:val="left" w:pos="4962"/>
        </w:tabs>
        <w:spacing w:after="0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2728">
        <w:rPr>
          <w:rFonts w:ascii="Times New Roman" w:eastAsia="Calibri" w:hAnsi="Times New Roman" w:cs="Times New Roman"/>
          <w:b/>
          <w:sz w:val="28"/>
          <w:szCs w:val="28"/>
        </w:rPr>
        <w:t>ПРЕЗИДИУМ ГОРОДСКОЙ ОРГАНИЗАЦИИ ПРОФСОЮЗА</w:t>
      </w:r>
    </w:p>
    <w:p w:rsidR="005A51C4" w:rsidRPr="00642728" w:rsidRDefault="005A51C4" w:rsidP="005A51C4">
      <w:pPr>
        <w:pBdr>
          <w:bottom w:val="thinThickSmallGap" w:sz="24" w:space="1" w:color="auto"/>
        </w:pBdr>
        <w:spacing w:after="0"/>
        <w:ind w:left="-28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ПРИЛОЖЕНИЕ 6</w:t>
      </w:r>
    </w:p>
    <w:p w:rsidR="005A51C4" w:rsidRPr="00A2001E" w:rsidRDefault="005A51C4" w:rsidP="005A51C4">
      <w:pPr>
        <w:pStyle w:val="a3"/>
        <w:numPr>
          <w:ilvl w:val="0"/>
          <w:numId w:val="1"/>
        </w:numPr>
        <w:tabs>
          <w:tab w:val="left" w:pos="4962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001E">
        <w:rPr>
          <w:rFonts w:ascii="Times New Roman" w:eastAsia="Calibri" w:hAnsi="Times New Roman" w:cs="Times New Roman"/>
          <w:sz w:val="28"/>
          <w:szCs w:val="28"/>
        </w:rPr>
        <w:t>декабря 2017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       </w:t>
      </w:r>
      <w:r w:rsidRPr="00A2001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г. Астрахань          </w:t>
      </w:r>
      <w:r w:rsidRPr="00A2001E">
        <w:rPr>
          <w:rFonts w:ascii="Times New Roman" w:eastAsia="Calibri" w:hAnsi="Times New Roman" w:cs="Times New Roman"/>
          <w:sz w:val="28"/>
          <w:szCs w:val="28"/>
        </w:rPr>
        <w:t xml:space="preserve">                       № 15/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 </w:t>
      </w: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профсоюзного конкурса «Лучший п</w:t>
      </w:r>
      <w:r w:rsidRPr="0087186D">
        <w:rPr>
          <w:rFonts w:ascii="Times New Roman" w:eastAsia="Calibri" w:hAnsi="Times New Roman" w:cs="Times New Roman"/>
          <w:b/>
          <w:sz w:val="28"/>
          <w:szCs w:val="28"/>
        </w:rPr>
        <w:t>рофсоюзный Новый год»</w:t>
      </w:r>
    </w:p>
    <w:p w:rsidR="005A51C4" w:rsidRPr="00C820A1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среди первичных профсоюзных организаций</w:t>
      </w:r>
      <w:r>
        <w:rPr>
          <w:b/>
          <w:sz w:val="28"/>
          <w:szCs w:val="28"/>
        </w:rPr>
        <w:t xml:space="preserve"> </w:t>
      </w: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образовательных учреждений города Астрахани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I.ОБЩИЕ ПОЛОЖЕНИЯ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1.1.​</w:t>
      </w:r>
      <w:proofErr w:type="gram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Конкурс ««Лучший профсоюзный Новый год» среди первичных профсоюзных организаций проводится в целях создания условий для развития творческого потенциала педагогических работников и их самореализации при проведении культурно-массовых, досуговых мероприятий в коллективе.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1.2.​</w:t>
      </w:r>
      <w:proofErr w:type="gram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Основными задачами конкурса являются: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повышение авторитета и престижа профсоюзной организации;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условий для раскрытия творческих способностей педагогических работников и их детей;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возможностей для неформального общения коллег и укрепления педагогических коллективов;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мотивация профсоюзного членства.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Организатором конкурса является городская организация профсоюза (далее – АГТОП)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Эмблемой конкурса является Дед Мороз в хороводе звезд. На помпоне шляпы Деда Мороза размещена эмблема профсоюза, на ободке шляпы - цифры «2018</w:t>
      </w:r>
      <w:proofErr w:type="gram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Хоровод звезд – победители и участники конкурса.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Информация об условиях конкурса, его ходе и итогах размещается на сайте АГТОП.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19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II.ОРГАНИЗАТОРЫ И УЧАСТНИКИ КОНКУРСА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Подготовку и проведение Конкурса осуществляет организационный комитет (далее – Оргкомитет) Состав Оргкомитета включает в себя председателя, заместителя председателя – ответственного секретаря и членов оргкомитета. Персональный состав утверждается постановлением президиума АГТОП по предложению главного специалиста, ответственного за культурно-массовую работу.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Оргкомитет осуществляет следующие функции: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определяет регламент Конкурса;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формирует состав жюри;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рассматривает спорные вопросы в ходе проведения конкурса.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Для оценивания конкурсных мероприятий оргкомитет своим решением формирует жюри, в состав которого могут входить члены Совета АГТОП.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При экспертизе конкурсных материалов обеспечивается: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объективность оценки представленных материалов в строгом соответствии с критериями и процедурой оценки;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конфиденциальность.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В Конкурсе могут принимать участие первичные профсоюзные организации, имеющие охват профсоюзного членства не менее 60%.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Решение об участии в Конкурсе принимается первичной профсоюзной организацией на заседании профсоюзного комитета.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566" w:hanging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ПОРЯДОК ОРГАНИЗАЦИИ И ПРОВЕДЕНИЯ КОНКУРСА</w:t>
      </w:r>
    </w:p>
    <w:p w:rsidR="005A51C4" w:rsidRPr="00C820A1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Конкурс проходит в три этапа с 26.12.2017 г. по 31.01.2018г.: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425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- 1 этап</w:t>
      </w:r>
      <w:r w:rsidRPr="00C820A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заявок для участия в конкурсе и регистрация участников осущ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ествляется с 26.12.2017 г. до 09.01.2018</w:t>
      </w: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425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- 2 этап</w:t>
      </w: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конкурсных материалов с 09.01.2018 г. по 25.01.2018 г.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425" w:hanging="14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- 3 этап: </w:t>
      </w: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оценивание конкурсных материалов с 26.01.2018 г. по 31.01.2018 г.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 Для участия в Конкурсе председатели первичных профсоюзных организаций представляют в Оргкомитет по адресу 414000, ул. Адмиралтейская, 43, следующие документы в соответствии с п.3.1. Положения и приложениями 2 и 3 к настоящему Положению:</w:t>
      </w:r>
    </w:p>
    <w:p w:rsidR="005A51C4" w:rsidRPr="00C820A1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заявку на участие;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информационную карту участника;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оформленный сценарий;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видеоролик;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1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- 5-6 фото участников.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 Материалы, представленные на Конкурс, не рецензируются, не возвращаются и могут быть использованы с согласия участников Конкурса Оргкомитетом в целях распространения опыта работы лучших первичных профсоюзных организаций.</w:t>
      </w:r>
    </w:p>
    <w:p w:rsidR="005A51C4" w:rsidRDefault="005A51C4" w:rsidP="005A51C4">
      <w:pPr>
        <w:shd w:val="clear" w:color="auto" w:fill="FFFFFF"/>
        <w:spacing w:after="0" w:line="240" w:lineRule="auto"/>
        <w:ind w:left="566" w:hanging="56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IV. ПОДВЕДЕНИЕ ИТОГОВ И НАГРАЖДЕНИЕ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ПОБЕДИТЕЛЕЙ КОНКУРСА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4.1.Жюри оценивает выполнение конкурсных мероприятий в баллах в соответствии с критериями.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 Победителем Конкурса признается первичная профсоюзная организация, набравшая максимальное суммарное количество баллов по всем представленным материалам.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4.3. Победители награждаются грамотами АГТОП и денежными премиями.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566" w:hanging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Остальные конкурсанты получают Благодарственные письма АГТОП.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 По решению оргкомитета председатели первичных профсоюзных организаций и руководители образовательных организаций, организовавших массовое участие работников в новогодних мероприятиях, могут быть отмечены поощрительными призами.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Лучшие конкурсные работы будут представлены в сборнике городской организации профсоюза.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 Объявление итоговых результатов Конкурса, награждение его участников осуществляется на расширенном заседании президиума АГТОП.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V. ФИНАНСИРОВАНИЕ КОНКУРСА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 Финансирование конкурса осуществляется в соответствии со сметой, утвержденной на заседании президиума АГТОП из средств Фонда социальной поддержки.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Приложение 1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к Положению о конкурсе 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«Лучший профсоюзный Новый год»</w:t>
      </w:r>
    </w:p>
    <w:p w:rsidR="005A51C4" w:rsidRPr="00C820A1" w:rsidRDefault="005A51C4" w:rsidP="005A51C4">
      <w:pPr>
        <w:shd w:val="clear" w:color="auto" w:fill="FFFFFF"/>
        <w:spacing w:before="239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Требования к оформлению конкурсных работ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Работы принимаются на бумажных и электронных носителях.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титульном листе сценария должны быть указаны: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ППО образовательного учреждения;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фамилия, имя, отчество (полностью) автора (авторов);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название работы (тема),</w:t>
      </w:r>
    </w:p>
    <w:p w:rsidR="005A51C4" w:rsidRPr="00C820A1" w:rsidRDefault="005A51C4" w:rsidP="005A51C4">
      <w:pPr>
        <w:shd w:val="clear" w:color="auto" w:fill="FFFFFF"/>
        <w:spacing w:before="100" w:before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Требования к мультимедийным проектам: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1.​</w:t>
      </w:r>
      <w:proofErr w:type="gram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Компьютерная презентация представляется в формате </w:t>
      </w:r>
      <w:proofErr w:type="spell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PowerPoint</w:t>
      </w:r>
      <w:proofErr w:type="spell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(97-2003). Демонстрация презентации должна сопровождаться автоматическим показом слайдов.</w:t>
      </w:r>
    </w:p>
    <w:p w:rsidR="005A51C4" w:rsidRPr="00C820A1" w:rsidRDefault="005A51C4" w:rsidP="005A51C4">
      <w:pPr>
        <w:shd w:val="clear" w:color="auto" w:fill="FFFFFF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2.​</w:t>
      </w:r>
      <w:proofErr w:type="gram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Приветствуется в презентации использование гиперссылок на </w:t>
      </w:r>
      <w:proofErr w:type="spellStart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  <w:proofErr w:type="spellEnd"/>
      <w:r w:rsidRPr="00C820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вставка видеороликов, звуковое сопровождение, фотографии.</w:t>
      </w: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2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к Положению о конкурсе 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«Лучший профсоюзный Новый год»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-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КАРТА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-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участника конкурса «Лучший профсоюзный Новый год»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-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ППО ______________________________________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ind w:left="-42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(наименование учреждения)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4"/>
        <w:gridCol w:w="4551"/>
        <w:gridCol w:w="4164"/>
      </w:tblGrid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ФИО руководителя учреждения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ФИО председателя ППО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Дата проведения мероприятия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работников в ОУ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членов профсоюза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детей и внуков членов Профсоюза, участвовавших в новогоднем мероприятии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Количество членов Профсоюза, участвовавших в подготовке мероприятия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A51C4" w:rsidRPr="00C820A1" w:rsidTr="006D2B7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8.​ 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20A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Девиз мероприятия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A51C4" w:rsidRPr="00C820A1" w:rsidRDefault="005A51C4" w:rsidP="006D2B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A51C4" w:rsidRPr="00C820A1" w:rsidRDefault="005A51C4" w:rsidP="005A5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A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3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к Положению по конкурсу 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«Лучший профсоюзный Новый </w:t>
      </w:r>
      <w:proofErr w:type="gramStart"/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год »</w:t>
      </w:r>
      <w:proofErr w:type="gramEnd"/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D272B9C" wp14:editId="62C0F1C9">
                <wp:extent cx="304800" cy="304800"/>
                <wp:effectExtent l="0" t="0" r="0" b="0"/>
                <wp:docPr id="9" name="AutoShape 1" descr="https://docviewer.yandex.ru/view/220916372/htmlimage?id=17t34-i2g6purpyl01fnmbe5fflg1b2f5ekswra2kiacvzlcsmw8fbi2v43trzxaqfzq5e6u6yuwjudodamrc7g3i5e0jhcxm5l2rrf9x&amp;name=s5865.JPEG&amp;dsid=4246f4ca94c43b192998170b336f59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0EF330" id="AutoShape 1" o:spid="_x0000_s1026" alt="https://docviewer.yandex.ru/view/220916372/htmlimage?id=17t34-i2g6purpyl01fnmbe5fflg1b2f5ekswra2kiacvzlcsmw8fbi2v43trzxaqfzq5e6u6yuwjudodamrc7g3i5e0jhcxm5l2rrf9x&amp;name=s5865.JPEG&amp;dsid=4246f4ca94c43b192998170b336f59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O45mUNfAwAAnwYAAA4AAAAA&#10;AAAAAAAAAAAALgIAAGRycy9lMm9Eb2MueG1sUEsBAi0AFAAGAAgAAAAhAEyg6SzYAAAAAwEAAA8A&#10;AAAAAAAAAAAAAAAAuQUAAGRycy9kb3ducmV2LnhtbFBLBQYAAAAABAAEAPMAAAC+BgAAAAA=&#10;" filled="f" stroked="f">
                <o:lock v:ext="edit" aspectratio="t"/>
                <w10:anchorlock/>
              </v:rect>
            </w:pict>
          </mc:Fallback>
        </mc:AlternateContent>
      </w:r>
    </w:p>
    <w:p w:rsidR="005A51C4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F089E70" wp14:editId="28B2F02D">
            <wp:simplePos x="0" y="0"/>
            <wp:positionH relativeFrom="column">
              <wp:posOffset>1436370</wp:posOffset>
            </wp:positionH>
            <wp:positionV relativeFrom="paragraph">
              <wp:posOffset>3865880</wp:posOffset>
            </wp:positionV>
            <wp:extent cx="304800" cy="342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20A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3B4BEBE" wp14:editId="78067B67">
                <wp:extent cx="304800" cy="304800"/>
                <wp:effectExtent l="0" t="0" r="0" b="0"/>
                <wp:docPr id="10" name="AutoShape 2" descr="https://docviewer.yandex.ru/view/220916372/htmlimage?id=17t34-i2g6purpyl01fnmbe5fflg1b2f5ekswra2kiacvzlcsmw8fbi2v43trzxaqfzq5e6u6yuwjudodamrc7g3i5e0jhcxm5l2rrf9x&amp;name=s5886.JPEG&amp;dsid=4246f4ca94c43b192998170b336f59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74ADD1" id="AutoShape 2" o:spid="_x0000_s1026" alt="https://docviewer.yandex.ru/view/220916372/htmlimage?id=17t34-i2g6purpyl01fnmbe5fflg1b2f5ekswra2kiacvzlcsmw8fbi2v43trzxaqfzq5e6u6yuwjudodamrc7g3i5e0jhcxm5l2rrf9x&amp;name=s5886.JPEG&amp;dsid=4246f4ca94c43b192998170b336f59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JKn7WYAMAAKAGAAAOAAAA&#10;AAAAAAAAAAAAAC4CAABkcnMvZTJvRG9jLnhtbFBLAQItABQABgAIAAAAIQBMoOks2AAAAAMBAAAP&#10;AAAAAAAAAAAAAAAAALoFAABkcnMvZG93bnJldi54bWxQSwUGAAAAAAQABADzAAAAv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B90C57" wp14:editId="751B2B10">
            <wp:extent cx="3580765" cy="4323715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4323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1C4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ЭМБЛЕМА КОНКУРСА «ЛУЧШИЙ ПРОФСОЮЗНЫЙ НОВЫЙ ГОД»</w:t>
      </w:r>
    </w:p>
    <w:p w:rsidR="005A51C4" w:rsidRPr="00C820A1" w:rsidRDefault="005A51C4" w:rsidP="005A5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A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Приложение4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к Положению о конкурс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е 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«Лучший профсоюзный Новый год</w:t>
      </w: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»</w:t>
      </w:r>
    </w:p>
    <w:p w:rsidR="005A51C4" w:rsidRDefault="005A51C4" w:rsidP="005A5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ВАРИАНТ ЭМБЛЕМЫ КОНКУРСА В ОУ</w:t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E4FED44" wp14:editId="4B4E0545">
            <wp:extent cx="4285615" cy="478091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78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1C4" w:rsidRPr="00C820A1" w:rsidRDefault="005A51C4" w:rsidP="005A51C4">
      <w:p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820A1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inline distT="0" distB="0" distL="0" distR="0" wp14:anchorId="0B2D116B" wp14:editId="5B01F82E">
                <wp:extent cx="304800" cy="304800"/>
                <wp:effectExtent l="0" t="0" r="0" b="0"/>
                <wp:docPr id="3" name="AutoShape 3" descr="https://docviewer.yandex.ru/view/220916372/htmlimage?id=17t34-i2g6purpyl01fnmbe5fflg1b2f5ekswra2kiacvzlcsmw8fbi2v43trzxaqfzq5e6u6yuwjudodamrc7g3i5e0jhcxm5l2rrf9x&amp;name=s5886.JPEG&amp;dsid=4246f4ca94c43b192998170b336f59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B6B0E8" id="AutoShape 3" o:spid="_x0000_s1026" alt="https://docviewer.yandex.ru/view/220916372/htmlimage?id=17t34-i2g6purpyl01fnmbe5fflg1b2f5ekswra2kiacvzlcsmw8fbi2v43trzxaqfzq5e6u6yuwjudodamrc7g3i5e0jhcxm5l2rrf9x&amp;name=s5886.JPEG&amp;dsid=4246f4ca94c43b192998170b336f59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jnG/dF4DAACfBgAADgAAAAAA&#10;AAAAAAAAAAAuAgAAZHJzL2Uyb0RvYy54bWxQSwECLQAUAAYACAAAACEATKDpLNgAAAADAQAADwAA&#10;AAAAAAAAAAAAAAC4BQAAZHJzL2Rvd25yZXYueG1sUEsFBgAAAAAEAAQA8wAAAL0GAAAAAA==&#10;" filled="f" stroked="f">
                <o:lock v:ext="edit" aspectratio="t"/>
                <w10:anchorlock/>
              </v:rect>
            </w:pict>
          </mc:Fallback>
        </mc:AlternateContent>
      </w: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A51C4" w:rsidRPr="00C820A1" w:rsidRDefault="005A51C4" w:rsidP="005A51C4">
      <w:pPr>
        <w:shd w:val="clear" w:color="auto" w:fill="FFFFFF"/>
        <w:spacing w:after="0" w:line="240" w:lineRule="auto"/>
        <w:ind w:left="-425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Приложение 5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к Положению о конкурсе </w:t>
      </w:r>
    </w:p>
    <w:p w:rsidR="005A51C4" w:rsidRDefault="005A51C4" w:rsidP="005A51C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 xml:space="preserve">«Лучший профсоюзный Новый </w:t>
      </w:r>
      <w:proofErr w:type="gramStart"/>
      <w:r w:rsidRPr="00C820A1">
        <w:rPr>
          <w:rFonts w:ascii="Times New Roman" w:eastAsia="Times New Roman" w:hAnsi="Times New Roman" w:cs="Times New Roman"/>
          <w:color w:val="000000"/>
          <w:lang w:eastAsia="ru-RU"/>
        </w:rPr>
        <w:t>год »</w:t>
      </w:r>
      <w:proofErr w:type="gramEnd"/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59AF365" wp14:editId="54785F1A">
            <wp:extent cx="5942965" cy="8418830"/>
            <wp:effectExtent l="0" t="0" r="63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41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1C4" w:rsidRPr="00C820A1" w:rsidRDefault="005A51C4" w:rsidP="005A51C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C820A1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mc:AlternateContent>
          <mc:Choice Requires="wps">
            <w:drawing>
              <wp:inline distT="0" distB="0" distL="0" distR="0" wp14:anchorId="28E55A90" wp14:editId="01D0124B">
                <wp:extent cx="304800" cy="304800"/>
                <wp:effectExtent l="0" t="0" r="0" b="0"/>
                <wp:docPr id="2" name="AutoShape 4" descr="https://docviewer.yandex.ru/view/220916372/htmlimage?id=17t34-i2g6purpyl01fnmbe5fflg1b2f5ekswra2kiacvzlcsmw8fbi2v43trzxaqfzq5e6u6yuwjudodamrc7g3i5e0jhcxm5l2rrf9x&amp;name=598.jpg&amp;dsid=4246f4ca94c43b192998170b336f59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105175" id="AutoShape 4" o:spid="_x0000_s1026" alt="https://docviewer.yandex.ru/view/220916372/htmlimage?id=17t34-i2g6purpyl01fnmbe5fflg1b2f5ekswra2kiacvzlcsmw8fbi2v43trzxaqfzq5e6u6yuwjudodamrc7g3i5e0jhcxm5l2rrf9x&amp;name=598.jpg&amp;dsid=4246f4ca94c43b192998170b336f59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FF65k5cAwAAnAYAAA4AAAAAAAAA&#10;AAAAAAAALgIAAGRycy9lMm9Eb2MueG1sUEsBAi0AFAAGAAgAAAAhAEyg6SzYAAAAAwEAAA8AAAAA&#10;AAAAAAAAAAAAtgUAAGRycy9kb3ducmV2LnhtbFBLBQYAAAAABAAEAPMAAAC7BgAAAAA=&#10;" filled="f" stroked="f">
                <o:lock v:ext="edit" aspectratio="t"/>
                <w10:anchorlock/>
              </v:rect>
            </w:pict>
          </mc:Fallback>
        </mc:AlternateContent>
      </w:r>
    </w:p>
    <w:p w:rsidR="005A51C4" w:rsidRPr="00AF5E8D" w:rsidRDefault="005A51C4" w:rsidP="005A51C4">
      <w:pPr>
        <w:jc w:val="center"/>
        <w:rPr>
          <w:rFonts w:ascii="Times New Roman" w:eastAsia="Calibri" w:hAnsi="Times New Roman" w:cs="Times New Roman"/>
          <w:b/>
          <w:sz w:val="18"/>
        </w:rPr>
      </w:pPr>
      <w:r w:rsidRPr="00AF5E8D">
        <w:rPr>
          <w:rFonts w:ascii="Times New Roman" w:eastAsia="Calibri" w:hAnsi="Times New Roman" w:cs="Times New Roman"/>
          <w:b/>
          <w:sz w:val="18"/>
        </w:rPr>
        <w:t>ПРОФСОЮЗ РАБОТНИКОВ НАРОДНОГО ОБРАЗОВАНИЯ И НАУКИ РОССИЙСКОЙ ФЕДЕРАЦИИ</w:t>
      </w:r>
    </w:p>
    <w:p w:rsidR="005A51C4" w:rsidRPr="00642728" w:rsidRDefault="005A51C4" w:rsidP="005A51C4">
      <w:pPr>
        <w:tabs>
          <w:tab w:val="left" w:pos="4962"/>
        </w:tabs>
        <w:spacing w:after="0"/>
        <w:ind w:left="-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42728">
        <w:rPr>
          <w:rFonts w:ascii="Times New Roman" w:eastAsia="Calibri" w:hAnsi="Times New Roman" w:cs="Times New Roman"/>
          <w:b/>
          <w:sz w:val="28"/>
          <w:szCs w:val="28"/>
        </w:rPr>
        <w:t>ПРЕЗИДИУМ ГОРОДСКОЙ ОРГАНИЗАЦИИ ПРОФСОЮЗА</w:t>
      </w:r>
    </w:p>
    <w:p w:rsidR="005A51C4" w:rsidRPr="00642728" w:rsidRDefault="005A51C4" w:rsidP="005A51C4">
      <w:pPr>
        <w:pBdr>
          <w:bottom w:val="thinThickSmallGap" w:sz="24" w:space="1" w:color="auto"/>
        </w:pBdr>
        <w:spacing w:after="0"/>
        <w:ind w:left="-28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ПРИЛОЖЕНИЕ 6-а</w:t>
      </w:r>
    </w:p>
    <w:p w:rsidR="005A51C4" w:rsidRPr="00A2001E" w:rsidRDefault="005A51C4" w:rsidP="005A51C4">
      <w:pPr>
        <w:pStyle w:val="a3"/>
        <w:numPr>
          <w:ilvl w:val="0"/>
          <w:numId w:val="2"/>
        </w:numPr>
        <w:tabs>
          <w:tab w:val="left" w:pos="4962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2001E">
        <w:rPr>
          <w:rFonts w:ascii="Times New Roman" w:eastAsia="Calibri" w:hAnsi="Times New Roman" w:cs="Times New Roman"/>
          <w:sz w:val="28"/>
          <w:szCs w:val="28"/>
        </w:rPr>
        <w:t>декабря 2017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года        </w:t>
      </w:r>
      <w:r w:rsidRPr="00A2001E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г. Астрахань          </w:t>
      </w:r>
      <w:r w:rsidRPr="00A2001E">
        <w:rPr>
          <w:rFonts w:ascii="Times New Roman" w:eastAsia="Calibri" w:hAnsi="Times New Roman" w:cs="Times New Roman"/>
          <w:sz w:val="28"/>
          <w:szCs w:val="28"/>
        </w:rPr>
        <w:t xml:space="preserve">                       № 15/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СОСТАВ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организационного комитета конкурса</w:t>
      </w:r>
    </w:p>
    <w:p w:rsidR="005A51C4" w:rsidRDefault="005A51C4" w:rsidP="005A5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820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«Лучший профсоюзный Новый год»</w:t>
      </w:r>
    </w:p>
    <w:p w:rsidR="005A51C4" w:rsidRPr="00C820A1" w:rsidRDefault="005A51C4" w:rsidP="005A51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A51C4" w:rsidRDefault="005A51C4" w:rsidP="005A51C4">
      <w:pPr>
        <w:pStyle w:val="a4"/>
        <w:numPr>
          <w:ilvl w:val="0"/>
          <w:numId w:val="3"/>
        </w:numPr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 w:rsidRPr="00C820A1">
        <w:rPr>
          <w:b/>
          <w:i/>
          <w:color w:val="000000"/>
          <w:sz w:val="28"/>
          <w:szCs w:val="28"/>
        </w:rPr>
        <w:t>Тяпкина В.М.</w:t>
      </w:r>
      <w:r w:rsidRPr="00C820A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заместитель председателя АГТОП</w:t>
      </w:r>
    </w:p>
    <w:p w:rsidR="005A51C4" w:rsidRDefault="005A51C4" w:rsidP="005A51C4">
      <w:pPr>
        <w:pStyle w:val="a4"/>
        <w:numPr>
          <w:ilvl w:val="0"/>
          <w:numId w:val="3"/>
        </w:numPr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proofErr w:type="spellStart"/>
      <w:r w:rsidRPr="00C820A1">
        <w:rPr>
          <w:b/>
          <w:i/>
          <w:color w:val="000000"/>
          <w:sz w:val="28"/>
          <w:szCs w:val="28"/>
        </w:rPr>
        <w:t>Кошевец</w:t>
      </w:r>
      <w:proofErr w:type="spellEnd"/>
      <w:r w:rsidRPr="00C820A1">
        <w:rPr>
          <w:b/>
          <w:i/>
          <w:color w:val="000000"/>
          <w:sz w:val="28"/>
          <w:szCs w:val="28"/>
        </w:rPr>
        <w:t xml:space="preserve"> Н.В</w:t>
      </w:r>
      <w:r>
        <w:rPr>
          <w:color w:val="000000"/>
          <w:sz w:val="28"/>
          <w:szCs w:val="28"/>
        </w:rPr>
        <w:t>.- председатель МБДОУ «Детский сад №53»</w:t>
      </w:r>
    </w:p>
    <w:p w:rsidR="005A51C4" w:rsidRDefault="005A51C4" w:rsidP="005A51C4">
      <w:pPr>
        <w:pStyle w:val="a4"/>
        <w:numPr>
          <w:ilvl w:val="0"/>
          <w:numId w:val="3"/>
        </w:numPr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 w:rsidRPr="00C820A1">
        <w:rPr>
          <w:b/>
          <w:i/>
          <w:color w:val="000000"/>
          <w:sz w:val="28"/>
          <w:szCs w:val="28"/>
        </w:rPr>
        <w:t>Константинова И.В</w:t>
      </w:r>
      <w:r>
        <w:rPr>
          <w:color w:val="000000"/>
          <w:sz w:val="28"/>
          <w:szCs w:val="28"/>
        </w:rPr>
        <w:t>.- Председатель МБОУ г. Астрахани «СОШ№57»</w:t>
      </w:r>
    </w:p>
    <w:p w:rsidR="005A51C4" w:rsidRDefault="005A51C4" w:rsidP="005A51C4">
      <w:pPr>
        <w:pStyle w:val="a4"/>
        <w:numPr>
          <w:ilvl w:val="0"/>
          <w:numId w:val="3"/>
        </w:numPr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 w:rsidRPr="00C820A1">
        <w:rPr>
          <w:b/>
          <w:i/>
          <w:color w:val="000000"/>
          <w:sz w:val="28"/>
          <w:szCs w:val="28"/>
        </w:rPr>
        <w:t>Игнатова Л.А.-</w:t>
      </w:r>
      <w:r>
        <w:rPr>
          <w:color w:val="000000"/>
          <w:sz w:val="28"/>
          <w:szCs w:val="28"/>
        </w:rPr>
        <w:t xml:space="preserve"> председатель МБДОУ «Детский сад №91»</w:t>
      </w:r>
    </w:p>
    <w:p w:rsidR="005A51C4" w:rsidRDefault="005A51C4" w:rsidP="005A51C4">
      <w:pPr>
        <w:pStyle w:val="a4"/>
        <w:numPr>
          <w:ilvl w:val="0"/>
          <w:numId w:val="3"/>
        </w:numPr>
        <w:shd w:val="clear" w:color="auto" w:fill="FFFFFF"/>
        <w:spacing w:after="202" w:afterAutospacing="0"/>
        <w:rPr>
          <w:rFonts w:ascii="yandex-sans" w:hAnsi="yandex-sans"/>
          <w:color w:val="000000"/>
          <w:sz w:val="23"/>
          <w:szCs w:val="23"/>
        </w:rPr>
      </w:pPr>
      <w:r w:rsidRPr="00C820A1">
        <w:rPr>
          <w:b/>
          <w:i/>
          <w:color w:val="000000"/>
          <w:sz w:val="28"/>
          <w:szCs w:val="28"/>
        </w:rPr>
        <w:t>Карпенко И.В.</w:t>
      </w:r>
      <w:r>
        <w:rPr>
          <w:color w:val="000000"/>
          <w:sz w:val="28"/>
          <w:szCs w:val="28"/>
        </w:rPr>
        <w:t xml:space="preserve"> – председатель МБУ ДО г. Астрахани «ЦДО №2»</w:t>
      </w:r>
    </w:p>
    <w:p w:rsidR="005A51C4" w:rsidRPr="00C820A1" w:rsidRDefault="005A51C4" w:rsidP="005A5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A1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br/>
      </w: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tabs>
          <w:tab w:val="left" w:pos="4962"/>
        </w:tabs>
        <w:spacing w:after="0" w:line="240" w:lineRule="auto"/>
        <w:jc w:val="center"/>
        <w:rPr>
          <w:b/>
          <w:sz w:val="28"/>
          <w:szCs w:val="28"/>
        </w:rPr>
      </w:pPr>
    </w:p>
    <w:p w:rsidR="005A51C4" w:rsidRDefault="005A51C4" w:rsidP="005A51C4">
      <w:pPr>
        <w:jc w:val="both"/>
        <w:rPr>
          <w:b/>
          <w:sz w:val="28"/>
          <w:szCs w:val="28"/>
        </w:rPr>
      </w:pPr>
    </w:p>
    <w:p w:rsidR="002E5B07" w:rsidRDefault="005A51C4"/>
    <w:sectPr w:rsidR="002E5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2943B1"/>
    <w:multiLevelType w:val="hybridMultilevel"/>
    <w:tmpl w:val="0BF61FDA"/>
    <w:lvl w:ilvl="0" w:tplc="13F8988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536DC"/>
    <w:multiLevelType w:val="hybridMultilevel"/>
    <w:tmpl w:val="78BAF382"/>
    <w:lvl w:ilvl="0" w:tplc="03BA6D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D53F9"/>
    <w:multiLevelType w:val="hybridMultilevel"/>
    <w:tmpl w:val="0BF61FDA"/>
    <w:lvl w:ilvl="0" w:tplc="13F8988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930"/>
    <w:rsid w:val="005A51C4"/>
    <w:rsid w:val="005A7930"/>
    <w:rsid w:val="009338FD"/>
    <w:rsid w:val="00A3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31A5A8-53B5-41D0-8B94-CE17A825E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1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1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5A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1012</Words>
  <Characters>5774</Characters>
  <Application>Microsoft Office Word</Application>
  <DocSecurity>0</DocSecurity>
  <Lines>48</Lines>
  <Paragraphs>13</Paragraphs>
  <ScaleCrop>false</ScaleCrop>
  <Company>SPecialiST RePack</Company>
  <LinksUpToDate>false</LinksUpToDate>
  <CharactersWithSpaces>6773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АГТОП</dc:creator>
  <cp:keywords/>
  <dc:description/>
  <cp:lastModifiedBy>АГТОП</cp:lastModifiedBy>
  <cp:revision>2</cp:revision>
  <dcterms:created xsi:type="dcterms:W3CDTF">2017-12-27T06:30:00Z</dcterms:created>
  <dcterms:modified xsi:type="dcterms:W3CDTF">2017-12-27T06:33:00Z</dcterms:modified>
</cp:coreProperties>
</file>