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8A3" w:rsidRPr="003C0AB0" w:rsidRDefault="005C48A3" w:rsidP="005C48A3">
      <w:pPr>
        <w:pStyle w:val="3"/>
        <w:spacing w:line="48" w:lineRule="auto"/>
        <w:jc w:val="center"/>
        <w:rPr>
          <w:rFonts w:ascii="Times New Roman" w:hAnsi="Times New Roman"/>
          <w:color w:val="2C0EE0"/>
          <w:sz w:val="24"/>
          <w:szCs w:val="24"/>
        </w:rPr>
      </w:pPr>
      <w:r w:rsidRPr="003C0AB0">
        <w:rPr>
          <w:rFonts w:ascii="Times New Roman" w:hAnsi="Times New Roman"/>
          <w:color w:val="2C0EE0"/>
          <w:sz w:val="24"/>
          <w:szCs w:val="24"/>
        </w:rPr>
        <w:t>Профсоюз работников народного образования и науки</w:t>
      </w:r>
    </w:p>
    <w:p w:rsidR="005C48A3" w:rsidRPr="003C0AB0" w:rsidRDefault="005C48A3" w:rsidP="005C48A3">
      <w:pPr>
        <w:jc w:val="center"/>
        <w:rPr>
          <w:b/>
          <w:color w:val="2C0EE0"/>
        </w:rPr>
      </w:pPr>
      <w:r w:rsidRPr="003C0AB0">
        <w:rPr>
          <w:b/>
          <w:color w:val="2C0EE0"/>
        </w:rPr>
        <w:t>Российской   Федерации</w:t>
      </w:r>
    </w:p>
    <w:p w:rsidR="005C48A3" w:rsidRPr="00614479" w:rsidRDefault="005C48A3" w:rsidP="005C48A3">
      <w:pPr>
        <w:jc w:val="center"/>
        <w:rPr>
          <w:color w:val="2C0EE0"/>
        </w:rPr>
      </w:pPr>
    </w:p>
    <w:tbl>
      <w:tblPr>
        <w:tblW w:w="9107" w:type="dxa"/>
        <w:tblInd w:w="108" w:type="dxa"/>
        <w:tblLayout w:type="fixed"/>
        <w:tblLook w:val="0000"/>
      </w:tblPr>
      <w:tblGrid>
        <w:gridCol w:w="1091"/>
        <w:gridCol w:w="7920"/>
        <w:gridCol w:w="96"/>
      </w:tblGrid>
      <w:tr w:rsidR="005C48A3" w:rsidRPr="009B4915" w:rsidTr="009627F0">
        <w:trPr>
          <w:gridAfter w:val="1"/>
          <w:wAfter w:w="96" w:type="dxa"/>
          <w:trHeight w:val="526"/>
        </w:trPr>
        <w:tc>
          <w:tcPr>
            <w:tcW w:w="9011" w:type="dxa"/>
            <w:gridSpan w:val="2"/>
          </w:tcPr>
          <w:p w:rsidR="005C48A3" w:rsidRPr="009B4915" w:rsidRDefault="005C48A3" w:rsidP="009627F0">
            <w:pPr>
              <w:pStyle w:val="3"/>
              <w:spacing w:line="4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48A3" w:rsidTr="009627F0">
        <w:trPr>
          <w:gridAfter w:val="1"/>
          <w:wAfter w:w="96" w:type="dxa"/>
          <w:trHeight w:val="100"/>
        </w:trPr>
        <w:tc>
          <w:tcPr>
            <w:tcW w:w="9011" w:type="dxa"/>
            <w:gridSpan w:val="2"/>
          </w:tcPr>
          <w:p w:rsidR="005C48A3" w:rsidRDefault="005C48A3" w:rsidP="009627F0">
            <w:pPr>
              <w:tabs>
                <w:tab w:val="left" w:pos="0"/>
              </w:tabs>
              <w:snapToGrid w:val="0"/>
              <w:jc w:val="both"/>
            </w:pPr>
          </w:p>
          <w:p w:rsidR="005C48A3" w:rsidRDefault="005C48A3" w:rsidP="009627F0">
            <w:pPr>
              <w:tabs>
                <w:tab w:val="left" w:pos="0"/>
              </w:tabs>
            </w:pPr>
          </w:p>
        </w:tc>
      </w:tr>
      <w:tr w:rsidR="005C48A3" w:rsidRPr="00D543DD" w:rsidTr="009627F0">
        <w:trPr>
          <w:gridAfter w:val="1"/>
          <w:wAfter w:w="96" w:type="dxa"/>
          <w:trHeight w:val="930"/>
        </w:trPr>
        <w:tc>
          <w:tcPr>
            <w:tcW w:w="1091" w:type="dxa"/>
          </w:tcPr>
          <w:p w:rsidR="005C48A3" w:rsidRDefault="005C48A3" w:rsidP="009627F0">
            <w:pPr>
              <w:tabs>
                <w:tab w:val="left" w:pos="-108"/>
              </w:tabs>
              <w:snapToGrid w:val="0"/>
              <w:ind w:left="-108"/>
              <w:rPr>
                <w:lang w:val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23875" cy="581025"/>
                  <wp:effectExtent l="19050" t="0" r="9525" b="0"/>
                  <wp:docPr id="1" name="Рисунок 0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0" w:type="dxa"/>
            <w:shd w:val="clear" w:color="auto" w:fill="333399"/>
            <w:vAlign w:val="center"/>
          </w:tcPr>
          <w:p w:rsidR="005C48A3" w:rsidRPr="00F73307" w:rsidRDefault="005C48A3" w:rsidP="009627F0">
            <w:pPr>
              <w:snapToGrid w:val="0"/>
              <w:ind w:firstLine="709"/>
              <w:jc w:val="right"/>
              <w:rPr>
                <w:b/>
                <w:color w:val="FFFFFF"/>
              </w:rPr>
            </w:pPr>
            <w:r w:rsidRPr="00F73307">
              <w:rPr>
                <w:b/>
                <w:color w:val="FFFFFF"/>
              </w:rPr>
              <w:t>Серия:</w:t>
            </w:r>
          </w:p>
          <w:p w:rsidR="005C48A3" w:rsidRPr="00F73307" w:rsidRDefault="005C48A3" w:rsidP="009627F0">
            <w:pPr>
              <w:snapToGrid w:val="0"/>
              <w:jc w:val="right"/>
              <w:rPr>
                <w:rFonts w:eastAsia="Arial Unicode MS"/>
                <w:color w:val="E36C0A"/>
              </w:rPr>
            </w:pPr>
            <w:r>
              <w:rPr>
                <w:rFonts w:eastAsia="Arial Unicode MS"/>
                <w:color w:val="FFFFFF"/>
              </w:rPr>
              <w:t>Мотивация профсоюзного членства</w:t>
            </w:r>
          </w:p>
        </w:tc>
      </w:tr>
      <w:tr w:rsidR="005C48A3" w:rsidRPr="00D543DD" w:rsidTr="009627F0">
        <w:trPr>
          <w:gridAfter w:val="1"/>
          <w:wAfter w:w="96" w:type="dxa"/>
          <w:trHeight w:val="1434"/>
        </w:trPr>
        <w:tc>
          <w:tcPr>
            <w:tcW w:w="1091" w:type="dxa"/>
          </w:tcPr>
          <w:p w:rsidR="005C48A3" w:rsidRPr="00D543DD" w:rsidRDefault="005C48A3" w:rsidP="009627F0">
            <w:pPr>
              <w:tabs>
                <w:tab w:val="left" w:pos="-108"/>
              </w:tabs>
              <w:snapToGrid w:val="0"/>
              <w:ind w:left="-108"/>
            </w:pPr>
          </w:p>
        </w:tc>
        <w:tc>
          <w:tcPr>
            <w:tcW w:w="7920" w:type="dxa"/>
            <w:vAlign w:val="center"/>
          </w:tcPr>
          <w:p w:rsidR="005C48A3" w:rsidRDefault="005C48A3" w:rsidP="009627F0">
            <w:pPr>
              <w:tabs>
                <w:tab w:val="left" w:pos="709"/>
              </w:tabs>
              <w:snapToGrid w:val="0"/>
              <w:ind w:left="709"/>
              <w:rPr>
                <w:i/>
                <w:color w:val="FFFFFF"/>
                <w:sz w:val="32"/>
                <w:szCs w:val="32"/>
              </w:rPr>
            </w:pPr>
          </w:p>
          <w:p w:rsidR="005C48A3" w:rsidRDefault="005C48A3" w:rsidP="009627F0">
            <w:pPr>
              <w:tabs>
                <w:tab w:val="left" w:pos="709"/>
              </w:tabs>
              <w:snapToGrid w:val="0"/>
              <w:ind w:left="709"/>
              <w:rPr>
                <w:i/>
                <w:color w:val="FFFFFF"/>
                <w:sz w:val="32"/>
                <w:szCs w:val="32"/>
              </w:rPr>
            </w:pPr>
          </w:p>
          <w:p w:rsidR="005C48A3" w:rsidRDefault="005C48A3" w:rsidP="009627F0">
            <w:pPr>
              <w:tabs>
                <w:tab w:val="left" w:pos="709"/>
              </w:tabs>
              <w:snapToGrid w:val="0"/>
              <w:ind w:left="709"/>
              <w:rPr>
                <w:i/>
                <w:color w:val="FFFFFF"/>
                <w:sz w:val="32"/>
                <w:szCs w:val="32"/>
              </w:rPr>
            </w:pPr>
          </w:p>
          <w:p w:rsidR="005C48A3" w:rsidRDefault="005C48A3" w:rsidP="009627F0">
            <w:pPr>
              <w:tabs>
                <w:tab w:val="left" w:pos="709"/>
              </w:tabs>
              <w:snapToGrid w:val="0"/>
              <w:ind w:left="709"/>
              <w:rPr>
                <w:i/>
                <w:color w:val="FFFFFF"/>
                <w:sz w:val="32"/>
                <w:szCs w:val="32"/>
              </w:rPr>
            </w:pPr>
          </w:p>
          <w:p w:rsidR="005C48A3" w:rsidRDefault="005C48A3" w:rsidP="009627F0">
            <w:pPr>
              <w:tabs>
                <w:tab w:val="left" w:pos="709"/>
              </w:tabs>
              <w:snapToGrid w:val="0"/>
              <w:ind w:left="709"/>
              <w:rPr>
                <w:i/>
                <w:color w:val="FFFFFF"/>
                <w:sz w:val="32"/>
                <w:szCs w:val="32"/>
              </w:rPr>
            </w:pPr>
          </w:p>
          <w:p w:rsidR="005C48A3" w:rsidRDefault="005C48A3" w:rsidP="009627F0">
            <w:pPr>
              <w:tabs>
                <w:tab w:val="left" w:pos="709"/>
              </w:tabs>
              <w:snapToGrid w:val="0"/>
              <w:ind w:left="709"/>
              <w:rPr>
                <w:i/>
                <w:color w:val="FFFFFF"/>
                <w:sz w:val="32"/>
                <w:szCs w:val="32"/>
              </w:rPr>
            </w:pPr>
          </w:p>
          <w:p w:rsidR="005C48A3" w:rsidRPr="009B4915" w:rsidRDefault="005C48A3" w:rsidP="009627F0">
            <w:pPr>
              <w:tabs>
                <w:tab w:val="left" w:pos="709"/>
              </w:tabs>
              <w:snapToGrid w:val="0"/>
              <w:ind w:left="709"/>
              <w:rPr>
                <w:i/>
                <w:color w:val="FFFFFF"/>
                <w:sz w:val="32"/>
                <w:szCs w:val="32"/>
              </w:rPr>
            </w:pPr>
          </w:p>
        </w:tc>
      </w:tr>
      <w:tr w:rsidR="005C48A3" w:rsidRPr="00D543DD" w:rsidTr="009627F0">
        <w:trPr>
          <w:gridAfter w:val="1"/>
          <w:wAfter w:w="96" w:type="dxa"/>
          <w:trHeight w:val="6271"/>
        </w:trPr>
        <w:tc>
          <w:tcPr>
            <w:tcW w:w="1091" w:type="dxa"/>
          </w:tcPr>
          <w:p w:rsidR="005C48A3" w:rsidRPr="00D543DD" w:rsidRDefault="005C48A3" w:rsidP="009627F0">
            <w:pPr>
              <w:tabs>
                <w:tab w:val="left" w:pos="-108"/>
              </w:tabs>
              <w:snapToGrid w:val="0"/>
              <w:ind w:left="-108"/>
            </w:pPr>
          </w:p>
        </w:tc>
        <w:tc>
          <w:tcPr>
            <w:tcW w:w="7920" w:type="dxa"/>
            <w:vAlign w:val="center"/>
          </w:tcPr>
          <w:p w:rsidR="005C48A3" w:rsidRPr="003C0AB0" w:rsidRDefault="005C48A3" w:rsidP="009627F0">
            <w:pPr>
              <w:jc w:val="center"/>
              <w:rPr>
                <w:b/>
                <w:bCs/>
                <w:color w:val="333366"/>
                <w:sz w:val="40"/>
                <w:szCs w:val="40"/>
              </w:rPr>
            </w:pPr>
            <w:r w:rsidRPr="003C0AB0">
              <w:rPr>
                <w:b/>
                <w:bCs/>
                <w:color w:val="333366"/>
                <w:sz w:val="40"/>
                <w:szCs w:val="40"/>
              </w:rPr>
              <w:t xml:space="preserve">МЕТОДИЧЕСКИЕ РЕКОМЕНДАЦИИ </w:t>
            </w:r>
          </w:p>
          <w:p w:rsidR="005C48A3" w:rsidRPr="00033169" w:rsidRDefault="005C48A3" w:rsidP="009627F0">
            <w:pPr>
              <w:jc w:val="center"/>
              <w:rPr>
                <w:color w:val="333366"/>
                <w:sz w:val="32"/>
                <w:szCs w:val="32"/>
              </w:rPr>
            </w:pPr>
            <w:r w:rsidRPr="00033169">
              <w:rPr>
                <w:b/>
                <w:bCs/>
                <w:color w:val="333366"/>
                <w:sz w:val="32"/>
                <w:szCs w:val="32"/>
              </w:rPr>
              <w:t xml:space="preserve">по организации приёма  работников образования и студентов в Профсоюз и созданию мотивационной среды в образовательной организации </w:t>
            </w:r>
          </w:p>
          <w:p w:rsidR="005C48A3" w:rsidRPr="00EA6A95" w:rsidRDefault="005C48A3" w:rsidP="009627F0">
            <w:pPr>
              <w:tabs>
                <w:tab w:val="left" w:pos="709"/>
              </w:tabs>
              <w:ind w:left="709"/>
              <w:jc w:val="right"/>
              <w:rPr>
                <w:b/>
                <w:i/>
                <w:color w:val="2C0EE0"/>
                <w:sz w:val="32"/>
                <w:szCs w:val="32"/>
              </w:rPr>
            </w:pPr>
          </w:p>
          <w:p w:rsidR="005C48A3" w:rsidRDefault="005C48A3" w:rsidP="009627F0">
            <w:pPr>
              <w:tabs>
                <w:tab w:val="left" w:pos="709"/>
              </w:tabs>
              <w:ind w:left="709"/>
              <w:jc w:val="right"/>
              <w:rPr>
                <w:b/>
                <w:i/>
                <w:color w:val="FFFFFF"/>
                <w:sz w:val="32"/>
                <w:szCs w:val="32"/>
              </w:rPr>
            </w:pPr>
          </w:p>
          <w:p w:rsidR="005C48A3" w:rsidRDefault="005C48A3" w:rsidP="009627F0">
            <w:pPr>
              <w:tabs>
                <w:tab w:val="left" w:pos="709"/>
              </w:tabs>
              <w:ind w:left="709"/>
              <w:jc w:val="right"/>
              <w:rPr>
                <w:b/>
                <w:i/>
                <w:color w:val="FFFFFF"/>
                <w:sz w:val="32"/>
                <w:szCs w:val="32"/>
              </w:rPr>
            </w:pPr>
          </w:p>
          <w:p w:rsidR="005C48A3" w:rsidRDefault="005C48A3" w:rsidP="009627F0">
            <w:pPr>
              <w:tabs>
                <w:tab w:val="left" w:pos="709"/>
              </w:tabs>
              <w:ind w:left="709"/>
              <w:jc w:val="right"/>
              <w:rPr>
                <w:b/>
                <w:i/>
                <w:color w:val="FFFFFF"/>
                <w:sz w:val="32"/>
                <w:szCs w:val="32"/>
              </w:rPr>
            </w:pPr>
          </w:p>
          <w:p w:rsidR="005C48A3" w:rsidRDefault="005C48A3" w:rsidP="009627F0">
            <w:pPr>
              <w:tabs>
                <w:tab w:val="left" w:pos="709"/>
              </w:tabs>
              <w:ind w:left="709"/>
              <w:jc w:val="right"/>
              <w:rPr>
                <w:b/>
                <w:i/>
                <w:color w:val="FFFFFF"/>
                <w:sz w:val="32"/>
                <w:szCs w:val="32"/>
              </w:rPr>
            </w:pPr>
          </w:p>
          <w:p w:rsidR="005C48A3" w:rsidRDefault="005C48A3" w:rsidP="009627F0">
            <w:pPr>
              <w:tabs>
                <w:tab w:val="left" w:pos="709"/>
              </w:tabs>
              <w:ind w:left="709"/>
              <w:jc w:val="right"/>
              <w:rPr>
                <w:b/>
                <w:i/>
                <w:color w:val="FFFFFF"/>
                <w:sz w:val="32"/>
                <w:szCs w:val="32"/>
              </w:rPr>
            </w:pPr>
          </w:p>
          <w:p w:rsidR="005C48A3" w:rsidRDefault="005C48A3" w:rsidP="009627F0">
            <w:pPr>
              <w:tabs>
                <w:tab w:val="left" w:pos="709"/>
              </w:tabs>
              <w:ind w:left="709"/>
              <w:jc w:val="right"/>
              <w:rPr>
                <w:b/>
                <w:i/>
                <w:color w:val="FFFFFF"/>
                <w:sz w:val="32"/>
                <w:szCs w:val="32"/>
              </w:rPr>
            </w:pPr>
          </w:p>
          <w:p w:rsidR="005C48A3" w:rsidRDefault="005C48A3" w:rsidP="009627F0">
            <w:pPr>
              <w:tabs>
                <w:tab w:val="left" w:pos="709"/>
              </w:tabs>
              <w:ind w:left="709"/>
              <w:jc w:val="right"/>
              <w:rPr>
                <w:b/>
                <w:i/>
                <w:color w:val="FFFFFF"/>
                <w:sz w:val="32"/>
                <w:szCs w:val="32"/>
              </w:rPr>
            </w:pPr>
          </w:p>
          <w:p w:rsidR="005C48A3" w:rsidRDefault="005C48A3" w:rsidP="009627F0">
            <w:pPr>
              <w:tabs>
                <w:tab w:val="left" w:pos="709"/>
              </w:tabs>
              <w:ind w:left="709"/>
              <w:jc w:val="right"/>
              <w:rPr>
                <w:b/>
                <w:i/>
                <w:color w:val="FFFFFF"/>
                <w:sz w:val="32"/>
                <w:szCs w:val="32"/>
              </w:rPr>
            </w:pPr>
          </w:p>
          <w:p w:rsidR="005C48A3" w:rsidRDefault="005C48A3" w:rsidP="009627F0">
            <w:pPr>
              <w:tabs>
                <w:tab w:val="left" w:pos="709"/>
              </w:tabs>
              <w:ind w:left="709"/>
              <w:jc w:val="right"/>
              <w:rPr>
                <w:b/>
                <w:i/>
                <w:color w:val="FFFFFF"/>
                <w:sz w:val="32"/>
                <w:szCs w:val="32"/>
              </w:rPr>
            </w:pPr>
          </w:p>
          <w:p w:rsidR="005C48A3" w:rsidRPr="00D543DD" w:rsidRDefault="005C48A3" w:rsidP="009627F0">
            <w:pPr>
              <w:tabs>
                <w:tab w:val="left" w:pos="709"/>
              </w:tabs>
              <w:ind w:left="709"/>
              <w:jc w:val="right"/>
              <w:rPr>
                <w:b/>
                <w:i/>
                <w:color w:val="FFFFFF"/>
                <w:sz w:val="32"/>
                <w:szCs w:val="32"/>
              </w:rPr>
            </w:pPr>
          </w:p>
        </w:tc>
      </w:tr>
      <w:tr w:rsidR="005C48A3" w:rsidTr="009627F0">
        <w:trPr>
          <w:trHeight w:hRule="exact" w:val="1950"/>
        </w:trPr>
        <w:tc>
          <w:tcPr>
            <w:tcW w:w="9107" w:type="dxa"/>
            <w:gridSpan w:val="3"/>
            <w:shd w:val="clear" w:color="auto" w:fill="333399"/>
          </w:tcPr>
          <w:p w:rsidR="005C48A3" w:rsidRPr="00D543DD" w:rsidRDefault="005C48A3" w:rsidP="009627F0">
            <w:pPr>
              <w:tabs>
                <w:tab w:val="left" w:pos="0"/>
              </w:tabs>
              <w:snapToGrid w:val="0"/>
              <w:rPr>
                <w:sz w:val="16"/>
                <w:szCs w:val="16"/>
              </w:rPr>
            </w:pPr>
            <w:r>
              <w:pict>
                <v:line id="_x0000_s1026" style="position:absolute;z-index:251660288;mso-position-horizontal-relative:text;mso-position-vertical-relative:text" from="-5.3pt,5.3pt" to="516.7pt,5.3pt" strokecolor="white" strokeweight="1.59mm">
                  <v:stroke color2="black" joinstyle="miter"/>
                </v:line>
              </w:pict>
            </w:r>
          </w:p>
          <w:p w:rsidR="005C48A3" w:rsidRDefault="005C48A3" w:rsidP="009627F0">
            <w:pPr>
              <w:tabs>
                <w:tab w:val="left" w:pos="0"/>
              </w:tabs>
              <w:rPr>
                <w:sz w:val="16"/>
                <w:szCs w:val="16"/>
                <w:lang w:val="ru-RU"/>
              </w:rPr>
            </w:pPr>
            <w:r>
              <w:pict>
                <v:line id="_x0000_s1027" style="position:absolute;z-index:251661312" from="-13.85pt,-.5pt" to="472.15pt,-.5pt" strokecolor="white" strokeweight="2.12mm">
                  <v:stroke color2="black" joinstyle="miter"/>
                </v:line>
              </w:pict>
            </w:r>
          </w:p>
          <w:p w:rsidR="005C48A3" w:rsidRPr="00D543DD" w:rsidRDefault="005C48A3" w:rsidP="009627F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  <w:p w:rsidR="005C48A3" w:rsidRPr="00D543DD" w:rsidRDefault="005C48A3" w:rsidP="009627F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  <w:p w:rsidR="005C48A3" w:rsidRPr="00D543DD" w:rsidRDefault="005C48A3" w:rsidP="009627F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  <w:p w:rsidR="005C48A3" w:rsidRPr="004C2A3E" w:rsidRDefault="005C48A3" w:rsidP="009627F0">
            <w:pPr>
              <w:tabs>
                <w:tab w:val="left" w:pos="0"/>
              </w:tabs>
              <w:jc w:val="center"/>
              <w:rPr>
                <w:b/>
                <w:color w:val="FFFFFF"/>
              </w:rPr>
            </w:pPr>
            <w:r w:rsidRPr="004C2A3E">
              <w:rPr>
                <w:b/>
                <w:color w:val="FFFFFF"/>
              </w:rPr>
              <w:t>Москва,  2016</w:t>
            </w:r>
          </w:p>
        </w:tc>
      </w:tr>
    </w:tbl>
    <w:p w:rsidR="005C48A3" w:rsidRDefault="005C48A3" w:rsidP="005C48A3">
      <w:pPr>
        <w:tabs>
          <w:tab w:val="left" w:pos="0"/>
        </w:tabs>
      </w:pPr>
    </w:p>
    <w:p w:rsidR="005C48A3" w:rsidRDefault="005C48A3" w:rsidP="005C48A3">
      <w:pPr>
        <w:jc w:val="center"/>
        <w:rPr>
          <w:b/>
        </w:rPr>
      </w:pPr>
    </w:p>
    <w:p w:rsidR="005C48A3" w:rsidRDefault="005C48A3" w:rsidP="005C48A3">
      <w:pPr>
        <w:ind w:firstLine="709"/>
        <w:jc w:val="center"/>
        <w:rPr>
          <w:bCs/>
        </w:rPr>
      </w:pPr>
    </w:p>
    <w:p w:rsidR="005C48A3" w:rsidRPr="0003341C" w:rsidRDefault="005C48A3" w:rsidP="005C48A3">
      <w:pPr>
        <w:jc w:val="center"/>
        <w:rPr>
          <w:b/>
          <w:bCs/>
          <w:sz w:val="32"/>
          <w:szCs w:val="32"/>
        </w:rPr>
      </w:pPr>
      <w:r w:rsidRPr="0003341C">
        <w:rPr>
          <w:b/>
          <w:bCs/>
          <w:sz w:val="32"/>
          <w:szCs w:val="32"/>
        </w:rPr>
        <w:lastRenderedPageBreak/>
        <w:t xml:space="preserve">МЕТОДИЧЕСКИЕ РЕКОМЕНДАЦИИ </w:t>
      </w:r>
    </w:p>
    <w:p w:rsidR="005C48A3" w:rsidRPr="0003341C" w:rsidRDefault="005C48A3" w:rsidP="005C48A3">
      <w:pPr>
        <w:jc w:val="center"/>
        <w:rPr>
          <w:b/>
          <w:bCs/>
          <w:sz w:val="28"/>
          <w:szCs w:val="28"/>
        </w:rPr>
      </w:pPr>
      <w:r w:rsidRPr="0003341C">
        <w:rPr>
          <w:b/>
          <w:bCs/>
          <w:sz w:val="28"/>
          <w:szCs w:val="28"/>
        </w:rPr>
        <w:t xml:space="preserve">по организации приёма  работников образования и студентов в Профсоюз и созданию мотивационной среды </w:t>
      </w:r>
    </w:p>
    <w:p w:rsidR="005C48A3" w:rsidRPr="0003341C" w:rsidRDefault="005C48A3" w:rsidP="005C48A3">
      <w:pPr>
        <w:jc w:val="center"/>
        <w:rPr>
          <w:b/>
          <w:bCs/>
          <w:sz w:val="28"/>
          <w:szCs w:val="28"/>
        </w:rPr>
      </w:pPr>
      <w:r w:rsidRPr="0003341C">
        <w:rPr>
          <w:b/>
          <w:bCs/>
          <w:sz w:val="28"/>
          <w:szCs w:val="28"/>
        </w:rPr>
        <w:t xml:space="preserve">в образовательной организации </w:t>
      </w:r>
    </w:p>
    <w:p w:rsidR="005C48A3" w:rsidRPr="0003341C" w:rsidRDefault="005C48A3" w:rsidP="005C48A3">
      <w:pPr>
        <w:jc w:val="center"/>
        <w:rPr>
          <w:sz w:val="28"/>
          <w:szCs w:val="28"/>
        </w:rPr>
      </w:pPr>
    </w:p>
    <w:p w:rsidR="005C48A3" w:rsidRPr="0003341C" w:rsidRDefault="005C48A3" w:rsidP="005C48A3">
      <w:pPr>
        <w:ind w:firstLine="709"/>
        <w:jc w:val="both"/>
        <w:rPr>
          <w:b/>
          <w:sz w:val="28"/>
          <w:szCs w:val="28"/>
        </w:rPr>
      </w:pPr>
      <w:r w:rsidRPr="0003341C">
        <w:rPr>
          <w:sz w:val="28"/>
          <w:szCs w:val="28"/>
        </w:rPr>
        <w:t>Приступая к целевой работе по организации приёма в Профсоюз и разработке  отдельного плана, программы или профсоюзного проекта по мотивации профсоюзного членства, следует осуществить комплекс организационных мероприятий</w:t>
      </w:r>
      <w:r w:rsidRPr="0003341C">
        <w:rPr>
          <w:b/>
          <w:sz w:val="28"/>
          <w:szCs w:val="28"/>
        </w:rPr>
        <w:t>.</w:t>
      </w:r>
    </w:p>
    <w:p w:rsidR="005C48A3" w:rsidRPr="0003341C" w:rsidRDefault="005C48A3" w:rsidP="005C48A3">
      <w:pPr>
        <w:ind w:firstLine="709"/>
        <w:jc w:val="both"/>
        <w:rPr>
          <w:sz w:val="28"/>
          <w:szCs w:val="28"/>
        </w:rPr>
      </w:pPr>
    </w:p>
    <w:p w:rsidR="005C48A3" w:rsidRPr="0003341C" w:rsidRDefault="005C48A3" w:rsidP="005C48A3">
      <w:pPr>
        <w:ind w:firstLine="709"/>
        <w:jc w:val="both"/>
        <w:rPr>
          <w:b/>
          <w:sz w:val="28"/>
          <w:szCs w:val="28"/>
        </w:rPr>
      </w:pPr>
      <w:r w:rsidRPr="0003341C">
        <w:rPr>
          <w:b/>
          <w:sz w:val="28"/>
          <w:szCs w:val="28"/>
          <w:lang w:val="en-US"/>
        </w:rPr>
        <w:t>I</w:t>
      </w:r>
      <w:r w:rsidRPr="0003341C">
        <w:rPr>
          <w:b/>
          <w:sz w:val="28"/>
          <w:szCs w:val="28"/>
        </w:rPr>
        <w:t>. Последовательность действий профсоюзного комитета и председателя организации Профсоюза:</w:t>
      </w:r>
    </w:p>
    <w:p w:rsidR="005C48A3" w:rsidRPr="0003341C" w:rsidRDefault="005C48A3" w:rsidP="005C48A3">
      <w:pPr>
        <w:ind w:firstLine="709"/>
        <w:jc w:val="both"/>
        <w:rPr>
          <w:sz w:val="28"/>
          <w:szCs w:val="28"/>
        </w:rPr>
      </w:pPr>
    </w:p>
    <w:p w:rsidR="005C48A3" w:rsidRPr="0003341C" w:rsidRDefault="005C48A3" w:rsidP="005C48A3">
      <w:pPr>
        <w:ind w:firstLine="709"/>
        <w:jc w:val="both"/>
        <w:rPr>
          <w:sz w:val="28"/>
          <w:szCs w:val="28"/>
        </w:rPr>
      </w:pPr>
      <w:r w:rsidRPr="0003341C">
        <w:rPr>
          <w:sz w:val="28"/>
          <w:szCs w:val="28"/>
        </w:rPr>
        <w:t xml:space="preserve">1. Оценить текущее состояние профсоюзного членства в коллективе  образовательной организации, динамику численности профсоюзной организации </w:t>
      </w:r>
      <w:proofErr w:type="gramStart"/>
      <w:r w:rsidRPr="0003341C">
        <w:rPr>
          <w:sz w:val="28"/>
          <w:szCs w:val="28"/>
        </w:rPr>
        <w:t>за</w:t>
      </w:r>
      <w:proofErr w:type="gramEnd"/>
      <w:r w:rsidRPr="0003341C">
        <w:rPr>
          <w:sz w:val="28"/>
          <w:szCs w:val="28"/>
        </w:rPr>
        <w:t xml:space="preserve"> последние 3 года. </w:t>
      </w:r>
    </w:p>
    <w:p w:rsidR="005C48A3" w:rsidRPr="0003341C" w:rsidRDefault="005C48A3" w:rsidP="005C48A3">
      <w:pPr>
        <w:ind w:firstLine="709"/>
        <w:jc w:val="both"/>
        <w:rPr>
          <w:sz w:val="28"/>
          <w:szCs w:val="28"/>
        </w:rPr>
      </w:pPr>
      <w:r w:rsidRPr="0003341C">
        <w:rPr>
          <w:sz w:val="28"/>
          <w:szCs w:val="28"/>
        </w:rPr>
        <w:t xml:space="preserve">2. Уточнить количество работников  в коллективе, не охваченных профсоюзным членством, по каждой категории (в вузе по каждому подразделению, факультету, курсу или студенческой группе). </w:t>
      </w:r>
    </w:p>
    <w:p w:rsidR="005C48A3" w:rsidRPr="0003341C" w:rsidRDefault="005C48A3" w:rsidP="005C48A3">
      <w:pPr>
        <w:ind w:firstLine="709"/>
        <w:jc w:val="both"/>
        <w:rPr>
          <w:sz w:val="28"/>
          <w:szCs w:val="28"/>
        </w:rPr>
      </w:pPr>
      <w:r w:rsidRPr="0003341C">
        <w:rPr>
          <w:sz w:val="28"/>
          <w:szCs w:val="28"/>
        </w:rPr>
        <w:t>3. Определить перспективу в работе по увеличению численности профсоюзной организации  (через месяц, полугодие, год) и доведению охвата профсоюзного членства, например, до _____0%.</w:t>
      </w:r>
    </w:p>
    <w:p w:rsidR="005C48A3" w:rsidRPr="0003341C" w:rsidRDefault="005C48A3" w:rsidP="005C48A3">
      <w:pPr>
        <w:ind w:firstLine="709"/>
        <w:jc w:val="both"/>
        <w:rPr>
          <w:sz w:val="28"/>
          <w:szCs w:val="28"/>
        </w:rPr>
      </w:pPr>
      <w:r w:rsidRPr="0003341C">
        <w:rPr>
          <w:sz w:val="28"/>
          <w:szCs w:val="28"/>
        </w:rPr>
        <w:t>4. Провести заседание профсоюзного комитета, на котором  определить перспективу в работе по увеличению численности профсоюзной организации,  обосновать важность решения данной задачи для коллектива и профсоюзной организации (важность сохранения права профсоюзной организации на представительство при заключении коллективного договора, для чего численность должна быть  не менее 50%).</w:t>
      </w:r>
    </w:p>
    <w:p w:rsidR="005C48A3" w:rsidRPr="0003341C" w:rsidRDefault="005C48A3" w:rsidP="005C48A3">
      <w:pPr>
        <w:ind w:firstLine="709"/>
        <w:jc w:val="both"/>
        <w:rPr>
          <w:sz w:val="28"/>
          <w:szCs w:val="28"/>
        </w:rPr>
      </w:pPr>
      <w:r w:rsidRPr="0003341C">
        <w:rPr>
          <w:sz w:val="28"/>
          <w:szCs w:val="28"/>
        </w:rPr>
        <w:t xml:space="preserve">5. Определить и сформулировать основную проблему, которую следует  решить профкому при реализации плана по мотивации профсоюзного членства (например, уделить особое внимание  адресной помощи в решении личных проблем  работников). </w:t>
      </w:r>
    </w:p>
    <w:p w:rsidR="005C48A3" w:rsidRPr="0003341C" w:rsidRDefault="005C48A3" w:rsidP="005C48A3">
      <w:pPr>
        <w:ind w:firstLine="709"/>
        <w:jc w:val="both"/>
        <w:rPr>
          <w:sz w:val="28"/>
          <w:szCs w:val="28"/>
        </w:rPr>
      </w:pPr>
      <w:r w:rsidRPr="0003341C">
        <w:rPr>
          <w:sz w:val="28"/>
          <w:szCs w:val="28"/>
        </w:rPr>
        <w:t xml:space="preserve">6. Определить общие направления работы профкома по созданию мотивационной среды в образовательной организации, уточнить перечень конкретных мер на тот или иной период с учётом интересов работников </w:t>
      </w:r>
      <w:proofErr w:type="gramStart"/>
      <w:r w:rsidRPr="0003341C">
        <w:rPr>
          <w:sz w:val="28"/>
          <w:szCs w:val="28"/>
        </w:rPr>
        <w:t xml:space="preserve">( </w:t>
      </w:r>
      <w:proofErr w:type="gramEnd"/>
      <w:r w:rsidRPr="0003341C">
        <w:rPr>
          <w:sz w:val="28"/>
          <w:szCs w:val="28"/>
        </w:rPr>
        <w:t xml:space="preserve">исходя из общих профессиональных проблем,  возраста и т.д.) или студентов (основываясь на их общих интересах). </w:t>
      </w:r>
    </w:p>
    <w:p w:rsidR="005C48A3" w:rsidRPr="0003341C" w:rsidRDefault="005C48A3" w:rsidP="005C48A3">
      <w:pPr>
        <w:ind w:firstLine="709"/>
        <w:jc w:val="both"/>
        <w:rPr>
          <w:sz w:val="28"/>
          <w:szCs w:val="28"/>
        </w:rPr>
      </w:pPr>
      <w:r w:rsidRPr="0003341C">
        <w:rPr>
          <w:sz w:val="28"/>
          <w:szCs w:val="28"/>
        </w:rPr>
        <w:t>7. Выделить те направления деятельности коллектива образовательной организации, в которых явно видна социальная роль профсоюзной организации или отдельных членов Профсоюза (например, объединяющая роль профсоюзной организации вокруг единой цели коллектива на данный период).</w:t>
      </w:r>
    </w:p>
    <w:p w:rsidR="005C48A3" w:rsidRPr="0003341C" w:rsidRDefault="005C48A3" w:rsidP="005C48A3">
      <w:pPr>
        <w:ind w:firstLine="709"/>
        <w:jc w:val="both"/>
        <w:rPr>
          <w:sz w:val="28"/>
          <w:szCs w:val="28"/>
        </w:rPr>
      </w:pPr>
      <w:r w:rsidRPr="0003341C">
        <w:rPr>
          <w:sz w:val="28"/>
          <w:szCs w:val="28"/>
        </w:rPr>
        <w:t>Уточнить основные направления деятельности трудового коллектива и участие в реализации каждого из них профсоюзной организации или профкома.</w:t>
      </w:r>
    </w:p>
    <w:p w:rsidR="005C48A3" w:rsidRPr="0003341C" w:rsidRDefault="005C48A3" w:rsidP="005C48A3">
      <w:pPr>
        <w:ind w:firstLine="709"/>
        <w:jc w:val="both"/>
        <w:rPr>
          <w:sz w:val="28"/>
          <w:szCs w:val="28"/>
        </w:rPr>
      </w:pPr>
      <w:r w:rsidRPr="0003341C">
        <w:rPr>
          <w:sz w:val="28"/>
          <w:szCs w:val="28"/>
        </w:rPr>
        <w:lastRenderedPageBreak/>
        <w:t xml:space="preserve">8. Проанализировать состояние соблюдения со стороны администрации индивидуальных трудовых прав работников образовательной организации (через проведение бесед, опросов, анкетирование и т.д.).  </w:t>
      </w:r>
    </w:p>
    <w:p w:rsidR="005C48A3" w:rsidRPr="0003341C" w:rsidRDefault="005C48A3" w:rsidP="005C48A3">
      <w:pPr>
        <w:ind w:firstLine="709"/>
        <w:jc w:val="both"/>
        <w:rPr>
          <w:sz w:val="28"/>
          <w:szCs w:val="28"/>
        </w:rPr>
      </w:pPr>
      <w:proofErr w:type="gramStart"/>
      <w:r w:rsidRPr="0003341C">
        <w:rPr>
          <w:sz w:val="28"/>
          <w:szCs w:val="28"/>
        </w:rPr>
        <w:t>Например, регулярность поощрений, качество ведение трудовых книжек (своевременность записей), соблюдение порядка заключения, изменения и расторжения трудовых договоров, порядка аттестации, санитарное состояние служебных помещений, состояние условий труда и учёбы, подготовка документов для назначения трудовой или досрочной пенсии, порядок назначения компенсационных и стимулирующих выплат и т.д.).</w:t>
      </w:r>
      <w:proofErr w:type="gramEnd"/>
    </w:p>
    <w:p w:rsidR="005C48A3" w:rsidRPr="0003341C" w:rsidRDefault="005C48A3" w:rsidP="005C48A3">
      <w:pPr>
        <w:ind w:firstLine="709"/>
        <w:jc w:val="both"/>
        <w:rPr>
          <w:sz w:val="28"/>
          <w:szCs w:val="28"/>
        </w:rPr>
      </w:pPr>
      <w:r w:rsidRPr="0003341C">
        <w:rPr>
          <w:sz w:val="28"/>
          <w:szCs w:val="28"/>
        </w:rPr>
        <w:t xml:space="preserve">9. Провести анализ соблюдения со стороны администрации коллективных трудовых прав работников. </w:t>
      </w:r>
    </w:p>
    <w:p w:rsidR="005C48A3" w:rsidRPr="0003341C" w:rsidRDefault="005C48A3" w:rsidP="005C48A3">
      <w:pPr>
        <w:ind w:firstLine="709"/>
        <w:jc w:val="both"/>
        <w:rPr>
          <w:sz w:val="28"/>
          <w:szCs w:val="28"/>
        </w:rPr>
      </w:pPr>
      <w:r w:rsidRPr="0003341C">
        <w:rPr>
          <w:sz w:val="28"/>
          <w:szCs w:val="28"/>
        </w:rPr>
        <w:t>Особо проанализировать выполнение мероприятий коллективного договора (соглашения с профсоюзной организацией студентов)  и выявить зависимость результатов его выполнения от активности профкома и профсоюзного актива.</w:t>
      </w:r>
    </w:p>
    <w:p w:rsidR="005C48A3" w:rsidRPr="0003341C" w:rsidRDefault="005C48A3" w:rsidP="005C48A3">
      <w:pPr>
        <w:ind w:firstLine="709"/>
        <w:jc w:val="both"/>
        <w:rPr>
          <w:sz w:val="28"/>
          <w:szCs w:val="28"/>
        </w:rPr>
      </w:pPr>
      <w:r w:rsidRPr="0003341C">
        <w:rPr>
          <w:sz w:val="28"/>
          <w:szCs w:val="28"/>
        </w:rPr>
        <w:t xml:space="preserve">10. Уточнить состояние соблюдения со стороны администрации прав работников на социальную защиту. </w:t>
      </w:r>
    </w:p>
    <w:p w:rsidR="005C48A3" w:rsidRPr="0003341C" w:rsidRDefault="005C48A3" w:rsidP="005C48A3">
      <w:pPr>
        <w:ind w:firstLine="709"/>
        <w:jc w:val="both"/>
        <w:rPr>
          <w:sz w:val="28"/>
          <w:szCs w:val="28"/>
        </w:rPr>
      </w:pPr>
      <w:r w:rsidRPr="0003341C">
        <w:rPr>
          <w:sz w:val="28"/>
          <w:szCs w:val="28"/>
        </w:rPr>
        <w:t>11. Составить первоочередной список работников коллектива (как членов, так и не членов Профсоюза), по отношению к которым  в той или иной мере можно считать, что допускаются некоторые нарушения их трудовых прав.</w:t>
      </w:r>
    </w:p>
    <w:p w:rsidR="005C48A3" w:rsidRPr="0003341C" w:rsidRDefault="005C48A3" w:rsidP="005C48A3">
      <w:pPr>
        <w:ind w:firstLine="709"/>
        <w:jc w:val="both"/>
        <w:rPr>
          <w:sz w:val="28"/>
          <w:szCs w:val="28"/>
        </w:rPr>
      </w:pPr>
      <w:r w:rsidRPr="0003341C">
        <w:rPr>
          <w:sz w:val="28"/>
          <w:szCs w:val="28"/>
        </w:rPr>
        <w:t xml:space="preserve">12. Провести серии индивидуальных встреч с работниками, у которых имеются проблемы в работе и определиться с мерами профкома по оказанию помощи в их разрешении </w:t>
      </w:r>
      <w:proofErr w:type="gramStart"/>
      <w:r w:rsidRPr="0003341C">
        <w:rPr>
          <w:sz w:val="28"/>
          <w:szCs w:val="28"/>
        </w:rPr>
        <w:t xml:space="preserve">( </w:t>
      </w:r>
      <w:proofErr w:type="gramEnd"/>
      <w:r w:rsidRPr="0003341C">
        <w:rPr>
          <w:sz w:val="28"/>
          <w:szCs w:val="28"/>
        </w:rPr>
        <w:t xml:space="preserve">в том числе с помощью  администрации). </w:t>
      </w:r>
    </w:p>
    <w:p w:rsidR="005C48A3" w:rsidRPr="0003341C" w:rsidRDefault="005C48A3" w:rsidP="005C48A3">
      <w:pPr>
        <w:ind w:firstLine="709"/>
        <w:jc w:val="both"/>
        <w:rPr>
          <w:sz w:val="28"/>
          <w:szCs w:val="28"/>
        </w:rPr>
      </w:pPr>
      <w:r w:rsidRPr="0003341C">
        <w:rPr>
          <w:sz w:val="28"/>
          <w:szCs w:val="28"/>
        </w:rPr>
        <w:t>13. Составить перечень реальных проблем (вопросов), вытекающих из анализа соблюдения трудовых прав работников,  для оглашения и обсуждения их с администрацией и при необходимости обсуждения результатов на заседании профсоюзного комитета.</w:t>
      </w:r>
    </w:p>
    <w:p w:rsidR="005C48A3" w:rsidRPr="0003341C" w:rsidRDefault="005C48A3" w:rsidP="005C48A3">
      <w:pPr>
        <w:ind w:firstLine="709"/>
        <w:jc w:val="both"/>
        <w:rPr>
          <w:sz w:val="28"/>
          <w:szCs w:val="28"/>
        </w:rPr>
      </w:pPr>
      <w:r w:rsidRPr="0003341C">
        <w:rPr>
          <w:sz w:val="28"/>
          <w:szCs w:val="28"/>
        </w:rPr>
        <w:t>14. При необходимости и в зависимости от текущей ситуации подготовить доклад-информацию и провести профсоюзное собрание с повесткой дня:  «О повышении социальной роли профсоюзной организации в коллективе образовательной организации» или «О роли профсоюзной организации в повышении качества работы учреждения».</w:t>
      </w:r>
    </w:p>
    <w:p w:rsidR="005C48A3" w:rsidRPr="0003341C" w:rsidRDefault="005C48A3" w:rsidP="005C48A3">
      <w:pPr>
        <w:ind w:firstLine="709"/>
        <w:jc w:val="both"/>
        <w:rPr>
          <w:sz w:val="28"/>
          <w:szCs w:val="28"/>
        </w:rPr>
      </w:pPr>
      <w:r w:rsidRPr="0003341C">
        <w:rPr>
          <w:sz w:val="28"/>
          <w:szCs w:val="28"/>
        </w:rPr>
        <w:t xml:space="preserve">15. </w:t>
      </w:r>
      <w:proofErr w:type="gramStart"/>
      <w:r w:rsidRPr="0003341C">
        <w:rPr>
          <w:sz w:val="28"/>
          <w:szCs w:val="28"/>
        </w:rPr>
        <w:t xml:space="preserve">Регулярно информировать членов Профсоюза и каждого работника через средства профсоюзной коммуникации (объявления, профсоюзные уголки, информационные листки, сайт, и т.д.) о результатах участия профсоюзной организации в управлении образовательной организацией (применение профкомом права на  мотивированное мнение, участие в переговорном процессе по заключению </w:t>
      </w:r>
      <w:proofErr w:type="spellStart"/>
      <w:r w:rsidRPr="0003341C">
        <w:rPr>
          <w:sz w:val="28"/>
          <w:szCs w:val="28"/>
        </w:rPr>
        <w:t>колдоговора</w:t>
      </w:r>
      <w:proofErr w:type="spellEnd"/>
      <w:r w:rsidRPr="0003341C">
        <w:rPr>
          <w:sz w:val="28"/>
          <w:szCs w:val="28"/>
        </w:rPr>
        <w:t>, постановка тех или иных  вопросов перед администрацией с целью предупреждения нарушения  трудовых прав работников и т.д.).</w:t>
      </w:r>
      <w:proofErr w:type="gramEnd"/>
    </w:p>
    <w:p w:rsidR="005C48A3" w:rsidRPr="0003341C" w:rsidRDefault="005C48A3" w:rsidP="005C48A3">
      <w:pPr>
        <w:ind w:firstLine="709"/>
        <w:jc w:val="both"/>
        <w:rPr>
          <w:sz w:val="28"/>
          <w:szCs w:val="28"/>
        </w:rPr>
      </w:pPr>
      <w:r w:rsidRPr="0003341C">
        <w:rPr>
          <w:sz w:val="28"/>
          <w:szCs w:val="28"/>
        </w:rPr>
        <w:t xml:space="preserve">16. </w:t>
      </w:r>
      <w:proofErr w:type="gramStart"/>
      <w:r w:rsidRPr="0003341C">
        <w:rPr>
          <w:sz w:val="28"/>
          <w:szCs w:val="28"/>
        </w:rPr>
        <w:t xml:space="preserve">Регулярно создавать информационный повод для показа позитивной работы  профком, профсоюзной организации и в целом Профсоюза по реализации защитной функции в коллективе образовательной </w:t>
      </w:r>
      <w:r w:rsidRPr="0003341C">
        <w:rPr>
          <w:sz w:val="28"/>
          <w:szCs w:val="28"/>
        </w:rPr>
        <w:lastRenderedPageBreak/>
        <w:t>организации (регулярно размещать Публичный (открытый) отчёт профкома за календарный год (можно чаще за четверть, полугодие) о своей деятельности на своём сайте (сайте местной организации) или профсоюзной страничке  сайта учреждения).</w:t>
      </w:r>
      <w:proofErr w:type="gramEnd"/>
    </w:p>
    <w:p w:rsidR="005C48A3" w:rsidRPr="0003341C" w:rsidRDefault="005C48A3" w:rsidP="005C48A3">
      <w:pPr>
        <w:ind w:firstLine="709"/>
        <w:jc w:val="both"/>
        <w:rPr>
          <w:b/>
          <w:sz w:val="28"/>
          <w:szCs w:val="28"/>
        </w:rPr>
      </w:pPr>
    </w:p>
    <w:p w:rsidR="005C48A3" w:rsidRPr="0003341C" w:rsidRDefault="005C48A3" w:rsidP="005C48A3">
      <w:pPr>
        <w:ind w:firstLine="709"/>
        <w:jc w:val="both"/>
        <w:rPr>
          <w:b/>
          <w:sz w:val="28"/>
          <w:szCs w:val="28"/>
        </w:rPr>
      </w:pPr>
      <w:r w:rsidRPr="0003341C">
        <w:rPr>
          <w:b/>
          <w:sz w:val="28"/>
          <w:szCs w:val="28"/>
          <w:lang w:val="en-US"/>
        </w:rPr>
        <w:t>II</w:t>
      </w:r>
      <w:r w:rsidRPr="0003341C">
        <w:rPr>
          <w:b/>
          <w:sz w:val="28"/>
          <w:szCs w:val="28"/>
        </w:rPr>
        <w:t xml:space="preserve">. </w:t>
      </w:r>
      <w:proofErr w:type="gramStart"/>
      <w:r w:rsidRPr="0003341C">
        <w:rPr>
          <w:b/>
          <w:sz w:val="28"/>
          <w:szCs w:val="28"/>
        </w:rPr>
        <w:t>Неделя  первичной</w:t>
      </w:r>
      <w:proofErr w:type="gramEnd"/>
      <w:r w:rsidRPr="0003341C">
        <w:rPr>
          <w:b/>
          <w:sz w:val="28"/>
          <w:szCs w:val="28"/>
        </w:rPr>
        <w:t xml:space="preserve"> профсоюзной организации</w:t>
      </w:r>
    </w:p>
    <w:p w:rsidR="005C48A3" w:rsidRPr="0003341C" w:rsidRDefault="005C48A3" w:rsidP="005C48A3">
      <w:pPr>
        <w:ind w:firstLine="709"/>
        <w:jc w:val="both"/>
        <w:rPr>
          <w:sz w:val="28"/>
          <w:szCs w:val="28"/>
        </w:rPr>
      </w:pPr>
    </w:p>
    <w:p w:rsidR="005C48A3" w:rsidRPr="0003341C" w:rsidRDefault="005C48A3" w:rsidP="005C48A3">
      <w:pPr>
        <w:ind w:firstLine="709"/>
        <w:jc w:val="both"/>
        <w:rPr>
          <w:sz w:val="28"/>
          <w:szCs w:val="28"/>
        </w:rPr>
      </w:pPr>
      <w:r w:rsidRPr="0003341C">
        <w:rPr>
          <w:sz w:val="28"/>
          <w:szCs w:val="28"/>
        </w:rPr>
        <w:t xml:space="preserve">17. Ввести в коллективе образовательной организации систему, когда, например,  каждая последняя неделя месяца  объявляется как </w:t>
      </w:r>
      <w:r w:rsidRPr="0003341C">
        <w:rPr>
          <w:b/>
          <w:sz w:val="28"/>
          <w:szCs w:val="28"/>
        </w:rPr>
        <w:t>НЕДЕЛЯ</w:t>
      </w:r>
      <w:r w:rsidRPr="0003341C">
        <w:rPr>
          <w:sz w:val="28"/>
          <w:szCs w:val="28"/>
        </w:rPr>
        <w:t xml:space="preserve"> первичной профсоюзной организации (утвердить на профкоме Типовой график Недели и </w:t>
      </w:r>
      <w:proofErr w:type="gramStart"/>
      <w:r w:rsidRPr="0003341C">
        <w:rPr>
          <w:sz w:val="28"/>
          <w:szCs w:val="28"/>
        </w:rPr>
        <w:t>разместить его</w:t>
      </w:r>
      <w:proofErr w:type="gramEnd"/>
      <w:r w:rsidRPr="0003341C">
        <w:rPr>
          <w:sz w:val="28"/>
          <w:szCs w:val="28"/>
        </w:rPr>
        <w:t xml:space="preserve"> в профсоюзном уголке, на сайте).</w:t>
      </w:r>
    </w:p>
    <w:p w:rsidR="005C48A3" w:rsidRPr="0003341C" w:rsidRDefault="005C48A3" w:rsidP="005C48A3">
      <w:pPr>
        <w:ind w:firstLine="709"/>
        <w:jc w:val="both"/>
        <w:rPr>
          <w:sz w:val="28"/>
          <w:szCs w:val="28"/>
        </w:rPr>
      </w:pPr>
    </w:p>
    <w:p w:rsidR="005C48A3" w:rsidRPr="0003341C" w:rsidRDefault="005C48A3" w:rsidP="005C48A3">
      <w:pPr>
        <w:ind w:firstLine="709"/>
        <w:jc w:val="both"/>
        <w:rPr>
          <w:sz w:val="28"/>
          <w:szCs w:val="28"/>
        </w:rPr>
      </w:pPr>
      <w:r w:rsidRPr="0003341C">
        <w:rPr>
          <w:sz w:val="28"/>
          <w:szCs w:val="28"/>
        </w:rPr>
        <w:t>В графике Недели первичной профсоюзной организации  можно отразить, например:</w:t>
      </w:r>
    </w:p>
    <w:p w:rsidR="005C48A3" w:rsidRPr="0003341C" w:rsidRDefault="005C48A3" w:rsidP="005C48A3">
      <w:pPr>
        <w:ind w:firstLine="709"/>
        <w:jc w:val="both"/>
        <w:rPr>
          <w:sz w:val="28"/>
          <w:szCs w:val="28"/>
        </w:rPr>
      </w:pPr>
    </w:p>
    <w:p w:rsidR="005C48A3" w:rsidRPr="0003341C" w:rsidRDefault="005C48A3" w:rsidP="005C48A3">
      <w:pPr>
        <w:ind w:firstLine="709"/>
        <w:jc w:val="both"/>
        <w:rPr>
          <w:sz w:val="28"/>
          <w:szCs w:val="28"/>
        </w:rPr>
      </w:pPr>
      <w:r w:rsidRPr="0003341C">
        <w:rPr>
          <w:sz w:val="28"/>
          <w:szCs w:val="28"/>
        </w:rPr>
        <w:t>1. ознакомление членов Профсоюза и всех работников с коллективным договором образовательной организации;</w:t>
      </w:r>
    </w:p>
    <w:p w:rsidR="005C48A3" w:rsidRPr="0003341C" w:rsidRDefault="005C48A3" w:rsidP="005C48A3">
      <w:pPr>
        <w:ind w:firstLine="709"/>
        <w:jc w:val="both"/>
        <w:rPr>
          <w:i/>
          <w:sz w:val="28"/>
          <w:szCs w:val="28"/>
        </w:rPr>
      </w:pPr>
      <w:r w:rsidRPr="0003341C">
        <w:rPr>
          <w:i/>
          <w:sz w:val="28"/>
          <w:szCs w:val="28"/>
        </w:rPr>
        <w:t>Время: вторник-четве</w:t>
      </w:r>
      <w:proofErr w:type="gramStart"/>
      <w:r w:rsidRPr="0003341C">
        <w:rPr>
          <w:i/>
          <w:sz w:val="28"/>
          <w:szCs w:val="28"/>
        </w:rPr>
        <w:t>рг с 14</w:t>
      </w:r>
      <w:proofErr w:type="gramEnd"/>
      <w:r w:rsidRPr="0003341C">
        <w:rPr>
          <w:i/>
          <w:sz w:val="28"/>
          <w:szCs w:val="28"/>
        </w:rPr>
        <w:t>.00 до 18.00</w:t>
      </w:r>
    </w:p>
    <w:p w:rsidR="005C48A3" w:rsidRPr="0003341C" w:rsidRDefault="005C48A3" w:rsidP="005C48A3">
      <w:pPr>
        <w:ind w:firstLine="709"/>
        <w:jc w:val="both"/>
        <w:rPr>
          <w:sz w:val="28"/>
          <w:szCs w:val="28"/>
        </w:rPr>
      </w:pPr>
    </w:p>
    <w:p w:rsidR="005C48A3" w:rsidRPr="0003341C" w:rsidRDefault="005C48A3" w:rsidP="005C48A3">
      <w:pPr>
        <w:ind w:firstLine="709"/>
        <w:jc w:val="both"/>
        <w:rPr>
          <w:sz w:val="28"/>
          <w:szCs w:val="28"/>
        </w:rPr>
      </w:pPr>
      <w:r w:rsidRPr="0003341C">
        <w:rPr>
          <w:sz w:val="28"/>
          <w:szCs w:val="28"/>
        </w:rPr>
        <w:t>2. приём заявлений в Профсоюз и ознакомление  членов Профсоюза, работников учреждения с планами и деятельностью профсоюзного комитета;</w:t>
      </w:r>
    </w:p>
    <w:p w:rsidR="005C48A3" w:rsidRPr="0003341C" w:rsidRDefault="005C48A3" w:rsidP="005C48A3">
      <w:pPr>
        <w:ind w:firstLine="709"/>
        <w:jc w:val="both"/>
        <w:rPr>
          <w:i/>
          <w:sz w:val="28"/>
          <w:szCs w:val="28"/>
        </w:rPr>
      </w:pPr>
      <w:r w:rsidRPr="0003341C">
        <w:rPr>
          <w:i/>
          <w:sz w:val="28"/>
          <w:szCs w:val="28"/>
        </w:rPr>
        <w:t>Время: понедельник-пятница с 12.00 до 14.00</w:t>
      </w:r>
    </w:p>
    <w:p w:rsidR="005C48A3" w:rsidRPr="0003341C" w:rsidRDefault="005C48A3" w:rsidP="005C48A3">
      <w:pPr>
        <w:ind w:firstLine="709"/>
        <w:jc w:val="both"/>
        <w:rPr>
          <w:sz w:val="28"/>
          <w:szCs w:val="28"/>
        </w:rPr>
      </w:pPr>
    </w:p>
    <w:p w:rsidR="005C48A3" w:rsidRPr="0003341C" w:rsidRDefault="005C48A3" w:rsidP="005C48A3">
      <w:pPr>
        <w:ind w:firstLine="709"/>
        <w:jc w:val="both"/>
        <w:rPr>
          <w:sz w:val="28"/>
          <w:szCs w:val="28"/>
        </w:rPr>
      </w:pPr>
      <w:r w:rsidRPr="0003341C">
        <w:rPr>
          <w:sz w:val="28"/>
          <w:szCs w:val="28"/>
        </w:rPr>
        <w:t>3. приём по личным вопросам  председателем и членами профкома;</w:t>
      </w:r>
    </w:p>
    <w:p w:rsidR="005C48A3" w:rsidRPr="0003341C" w:rsidRDefault="005C48A3" w:rsidP="005C48A3">
      <w:pPr>
        <w:ind w:firstLine="709"/>
        <w:jc w:val="both"/>
        <w:rPr>
          <w:i/>
          <w:sz w:val="28"/>
          <w:szCs w:val="28"/>
        </w:rPr>
      </w:pPr>
      <w:r w:rsidRPr="0003341C">
        <w:rPr>
          <w:i/>
          <w:sz w:val="28"/>
          <w:szCs w:val="28"/>
        </w:rPr>
        <w:t>Время: среда с 10.00-16.00</w:t>
      </w:r>
    </w:p>
    <w:p w:rsidR="005C48A3" w:rsidRPr="0003341C" w:rsidRDefault="005C48A3" w:rsidP="005C48A3">
      <w:pPr>
        <w:ind w:firstLine="709"/>
        <w:jc w:val="both"/>
        <w:rPr>
          <w:sz w:val="28"/>
          <w:szCs w:val="28"/>
        </w:rPr>
      </w:pPr>
    </w:p>
    <w:p w:rsidR="005C48A3" w:rsidRPr="0003341C" w:rsidRDefault="005C48A3" w:rsidP="005C48A3">
      <w:pPr>
        <w:ind w:firstLine="709"/>
        <w:jc w:val="both"/>
        <w:rPr>
          <w:sz w:val="28"/>
          <w:szCs w:val="28"/>
        </w:rPr>
      </w:pPr>
      <w:r w:rsidRPr="0003341C">
        <w:rPr>
          <w:sz w:val="28"/>
          <w:szCs w:val="28"/>
        </w:rPr>
        <w:t>4. работа Постоянных комиссий при профсоюзном комитете;</w:t>
      </w:r>
    </w:p>
    <w:p w:rsidR="005C48A3" w:rsidRPr="0003341C" w:rsidRDefault="005C48A3" w:rsidP="005C48A3">
      <w:pPr>
        <w:ind w:firstLine="709"/>
        <w:jc w:val="both"/>
        <w:rPr>
          <w:i/>
          <w:sz w:val="28"/>
          <w:szCs w:val="28"/>
        </w:rPr>
      </w:pPr>
      <w:r w:rsidRPr="0003341C">
        <w:rPr>
          <w:i/>
          <w:sz w:val="28"/>
          <w:szCs w:val="28"/>
        </w:rPr>
        <w:t>Время: пятница с 13.00-17.00</w:t>
      </w:r>
    </w:p>
    <w:p w:rsidR="005C48A3" w:rsidRPr="0003341C" w:rsidRDefault="005C48A3" w:rsidP="005C48A3">
      <w:pPr>
        <w:ind w:firstLine="709"/>
        <w:jc w:val="both"/>
        <w:rPr>
          <w:sz w:val="28"/>
          <w:szCs w:val="28"/>
        </w:rPr>
      </w:pPr>
    </w:p>
    <w:p w:rsidR="005C48A3" w:rsidRPr="0003341C" w:rsidRDefault="005C48A3" w:rsidP="005C48A3">
      <w:pPr>
        <w:ind w:firstLine="709"/>
        <w:jc w:val="both"/>
        <w:rPr>
          <w:sz w:val="28"/>
          <w:szCs w:val="28"/>
        </w:rPr>
      </w:pPr>
      <w:r w:rsidRPr="0003341C">
        <w:rPr>
          <w:sz w:val="28"/>
          <w:szCs w:val="28"/>
        </w:rPr>
        <w:t>5. день уполномоченного по охране труда;</w:t>
      </w:r>
    </w:p>
    <w:p w:rsidR="005C48A3" w:rsidRPr="0003341C" w:rsidRDefault="005C48A3" w:rsidP="005C48A3">
      <w:pPr>
        <w:ind w:firstLine="709"/>
        <w:jc w:val="both"/>
        <w:rPr>
          <w:i/>
          <w:sz w:val="28"/>
          <w:szCs w:val="28"/>
        </w:rPr>
      </w:pPr>
      <w:r w:rsidRPr="0003341C">
        <w:rPr>
          <w:i/>
          <w:sz w:val="28"/>
          <w:szCs w:val="28"/>
        </w:rPr>
        <w:t>Время: четверг с 13.00-17.00</w:t>
      </w:r>
    </w:p>
    <w:p w:rsidR="005C48A3" w:rsidRPr="0003341C" w:rsidRDefault="005C48A3" w:rsidP="005C48A3">
      <w:pPr>
        <w:ind w:firstLine="709"/>
        <w:jc w:val="both"/>
        <w:rPr>
          <w:sz w:val="28"/>
          <w:szCs w:val="28"/>
        </w:rPr>
      </w:pPr>
    </w:p>
    <w:p w:rsidR="005C48A3" w:rsidRPr="0003341C" w:rsidRDefault="005C48A3" w:rsidP="005C48A3">
      <w:pPr>
        <w:ind w:firstLine="709"/>
        <w:jc w:val="both"/>
        <w:rPr>
          <w:sz w:val="28"/>
          <w:szCs w:val="28"/>
        </w:rPr>
      </w:pPr>
      <w:r w:rsidRPr="0003341C">
        <w:rPr>
          <w:sz w:val="28"/>
          <w:szCs w:val="28"/>
        </w:rPr>
        <w:t>6. день профсоюзной информации (ознакомление с новым номером газеты «Мой Профсоюз», с документами вышестоящих профорганов, педагогической прессой и др.);</w:t>
      </w:r>
    </w:p>
    <w:p w:rsidR="005C48A3" w:rsidRPr="0003341C" w:rsidRDefault="005C48A3" w:rsidP="005C48A3">
      <w:pPr>
        <w:ind w:firstLine="709"/>
        <w:jc w:val="both"/>
        <w:rPr>
          <w:i/>
          <w:sz w:val="28"/>
          <w:szCs w:val="28"/>
        </w:rPr>
      </w:pPr>
      <w:r w:rsidRPr="0003341C">
        <w:rPr>
          <w:i/>
          <w:sz w:val="28"/>
          <w:szCs w:val="28"/>
        </w:rPr>
        <w:t>Время:  среда с 16.00-18.00</w:t>
      </w:r>
    </w:p>
    <w:p w:rsidR="005C48A3" w:rsidRPr="0003341C" w:rsidRDefault="005C48A3" w:rsidP="005C48A3">
      <w:pPr>
        <w:ind w:firstLine="709"/>
        <w:jc w:val="both"/>
        <w:rPr>
          <w:sz w:val="28"/>
          <w:szCs w:val="28"/>
        </w:rPr>
      </w:pPr>
    </w:p>
    <w:p w:rsidR="005C48A3" w:rsidRPr="0003341C" w:rsidRDefault="005C48A3" w:rsidP="005C48A3">
      <w:pPr>
        <w:ind w:firstLine="709"/>
        <w:jc w:val="both"/>
        <w:rPr>
          <w:i/>
          <w:sz w:val="28"/>
          <w:szCs w:val="28"/>
        </w:rPr>
      </w:pPr>
      <w:r w:rsidRPr="0003341C">
        <w:rPr>
          <w:sz w:val="28"/>
          <w:szCs w:val="28"/>
        </w:rPr>
        <w:t>7. оказание помощи, например, в подготовке документов для назначения пенсии по выслуге лет или  пенсии по старости, подготовке документов к аттестации, к награждению и т.д.</w:t>
      </w:r>
    </w:p>
    <w:p w:rsidR="005C48A3" w:rsidRPr="0003341C" w:rsidRDefault="005C48A3" w:rsidP="005C48A3">
      <w:pPr>
        <w:ind w:firstLine="709"/>
        <w:jc w:val="both"/>
        <w:rPr>
          <w:i/>
          <w:sz w:val="28"/>
          <w:szCs w:val="28"/>
        </w:rPr>
      </w:pPr>
      <w:r w:rsidRPr="0003341C">
        <w:rPr>
          <w:i/>
          <w:sz w:val="28"/>
          <w:szCs w:val="28"/>
        </w:rPr>
        <w:t>Время: среда с 17.00-18.00</w:t>
      </w:r>
    </w:p>
    <w:p w:rsidR="005C48A3" w:rsidRPr="0003341C" w:rsidRDefault="005C48A3" w:rsidP="005C48A3">
      <w:pPr>
        <w:ind w:firstLine="709"/>
        <w:jc w:val="both"/>
        <w:rPr>
          <w:sz w:val="28"/>
          <w:szCs w:val="28"/>
        </w:rPr>
      </w:pPr>
    </w:p>
    <w:p w:rsidR="005C48A3" w:rsidRPr="0003341C" w:rsidRDefault="005C48A3" w:rsidP="005C48A3">
      <w:pPr>
        <w:ind w:firstLine="709"/>
        <w:jc w:val="both"/>
        <w:rPr>
          <w:b/>
          <w:sz w:val="28"/>
          <w:szCs w:val="28"/>
        </w:rPr>
      </w:pPr>
      <w:r w:rsidRPr="0003341C">
        <w:rPr>
          <w:b/>
          <w:sz w:val="28"/>
          <w:szCs w:val="28"/>
          <w:lang w:val="en-US"/>
        </w:rPr>
        <w:t>III</w:t>
      </w:r>
      <w:r w:rsidRPr="0003341C">
        <w:rPr>
          <w:b/>
          <w:sz w:val="28"/>
          <w:szCs w:val="28"/>
        </w:rPr>
        <w:t xml:space="preserve">. План действий по организационному </w:t>
      </w:r>
      <w:proofErr w:type="gramStart"/>
      <w:r w:rsidRPr="0003341C">
        <w:rPr>
          <w:b/>
          <w:sz w:val="28"/>
          <w:szCs w:val="28"/>
        </w:rPr>
        <w:t>укреплению  первичной</w:t>
      </w:r>
      <w:proofErr w:type="gramEnd"/>
      <w:r w:rsidRPr="0003341C">
        <w:rPr>
          <w:b/>
          <w:sz w:val="28"/>
          <w:szCs w:val="28"/>
        </w:rPr>
        <w:t xml:space="preserve"> профсоюзной организации (в части увеличения численности) </w:t>
      </w:r>
    </w:p>
    <w:p w:rsidR="005C48A3" w:rsidRPr="0003341C" w:rsidRDefault="005C48A3" w:rsidP="005C48A3">
      <w:pPr>
        <w:ind w:firstLine="709"/>
        <w:jc w:val="both"/>
        <w:rPr>
          <w:sz w:val="28"/>
          <w:szCs w:val="28"/>
        </w:rPr>
      </w:pPr>
    </w:p>
    <w:p w:rsidR="005C48A3" w:rsidRPr="0003341C" w:rsidRDefault="005C48A3" w:rsidP="005C48A3">
      <w:pPr>
        <w:ind w:firstLine="709"/>
        <w:jc w:val="both"/>
        <w:rPr>
          <w:sz w:val="28"/>
          <w:szCs w:val="28"/>
        </w:rPr>
      </w:pPr>
      <w:r w:rsidRPr="0003341C">
        <w:rPr>
          <w:sz w:val="28"/>
          <w:szCs w:val="28"/>
        </w:rPr>
        <w:lastRenderedPageBreak/>
        <w:t xml:space="preserve"> С учётом вышеизложенного (</w:t>
      </w:r>
      <w:r w:rsidRPr="0003341C">
        <w:rPr>
          <w:b/>
          <w:sz w:val="28"/>
          <w:szCs w:val="28"/>
        </w:rPr>
        <w:t>пункты 1-17</w:t>
      </w:r>
      <w:r w:rsidRPr="0003341C">
        <w:rPr>
          <w:sz w:val="28"/>
          <w:szCs w:val="28"/>
        </w:rPr>
        <w:t>), профсоюзный комитет   организовывает регулярные мероприятия  по приёму работников (студентов)  в  Профсоюз (по различным сценариям).</w:t>
      </w:r>
    </w:p>
    <w:p w:rsidR="005C48A3" w:rsidRPr="0003341C" w:rsidRDefault="005C48A3" w:rsidP="005C48A3">
      <w:pPr>
        <w:ind w:firstLine="709"/>
        <w:jc w:val="both"/>
        <w:rPr>
          <w:sz w:val="28"/>
          <w:szCs w:val="28"/>
        </w:rPr>
      </w:pPr>
      <w:r w:rsidRPr="0003341C">
        <w:rPr>
          <w:sz w:val="28"/>
          <w:szCs w:val="28"/>
        </w:rPr>
        <w:t xml:space="preserve">Для этого необходимо:  </w:t>
      </w:r>
    </w:p>
    <w:p w:rsidR="005C48A3" w:rsidRPr="0003341C" w:rsidRDefault="005C48A3" w:rsidP="005C48A3">
      <w:pPr>
        <w:ind w:firstLine="709"/>
        <w:jc w:val="both"/>
        <w:rPr>
          <w:sz w:val="28"/>
          <w:szCs w:val="28"/>
        </w:rPr>
      </w:pPr>
      <w:r w:rsidRPr="0003341C">
        <w:rPr>
          <w:sz w:val="28"/>
          <w:szCs w:val="28"/>
        </w:rPr>
        <w:t xml:space="preserve">1. сформулировать (выделить)  на конкретный период (месяц, четверть, полугодие, год) перечень  </w:t>
      </w:r>
      <w:r w:rsidRPr="0003341C">
        <w:rPr>
          <w:b/>
          <w:i/>
          <w:sz w:val="28"/>
          <w:szCs w:val="28"/>
        </w:rPr>
        <w:t>организационных задач</w:t>
      </w:r>
      <w:r w:rsidRPr="0003341C">
        <w:rPr>
          <w:sz w:val="28"/>
          <w:szCs w:val="28"/>
        </w:rPr>
        <w:t>, необходимых для  проведения работы по приёму определённого количества работников иди студентов в Профсоюз:</w:t>
      </w:r>
    </w:p>
    <w:p w:rsidR="005C48A3" w:rsidRPr="0003341C" w:rsidRDefault="005C48A3" w:rsidP="005C48A3">
      <w:pPr>
        <w:ind w:firstLine="709"/>
        <w:jc w:val="both"/>
        <w:rPr>
          <w:sz w:val="28"/>
          <w:szCs w:val="28"/>
        </w:rPr>
      </w:pPr>
      <w:r w:rsidRPr="0003341C">
        <w:rPr>
          <w:sz w:val="28"/>
          <w:szCs w:val="28"/>
        </w:rPr>
        <w:t xml:space="preserve">а)___________________________________________________________ </w:t>
      </w:r>
    </w:p>
    <w:p w:rsidR="005C48A3" w:rsidRPr="0003341C" w:rsidRDefault="005C48A3" w:rsidP="005C48A3">
      <w:pPr>
        <w:ind w:firstLine="709"/>
        <w:jc w:val="both"/>
        <w:rPr>
          <w:sz w:val="28"/>
          <w:szCs w:val="28"/>
        </w:rPr>
      </w:pPr>
      <w:r w:rsidRPr="0003341C">
        <w:rPr>
          <w:sz w:val="28"/>
          <w:szCs w:val="28"/>
        </w:rPr>
        <w:t xml:space="preserve">б)___________________________________________________________ </w:t>
      </w:r>
    </w:p>
    <w:p w:rsidR="005C48A3" w:rsidRPr="0003341C" w:rsidRDefault="005C48A3" w:rsidP="005C48A3">
      <w:pPr>
        <w:ind w:firstLine="709"/>
        <w:jc w:val="both"/>
        <w:rPr>
          <w:sz w:val="28"/>
          <w:szCs w:val="28"/>
        </w:rPr>
      </w:pPr>
      <w:r w:rsidRPr="0003341C">
        <w:rPr>
          <w:sz w:val="28"/>
          <w:szCs w:val="28"/>
        </w:rPr>
        <w:t xml:space="preserve">в)____________________________________________________________ </w:t>
      </w:r>
    </w:p>
    <w:p w:rsidR="005C48A3" w:rsidRPr="0003341C" w:rsidRDefault="005C48A3" w:rsidP="005C48A3">
      <w:pPr>
        <w:ind w:firstLine="709"/>
        <w:jc w:val="both"/>
        <w:rPr>
          <w:sz w:val="28"/>
          <w:szCs w:val="28"/>
        </w:rPr>
      </w:pPr>
      <w:r w:rsidRPr="0003341C">
        <w:rPr>
          <w:sz w:val="28"/>
          <w:szCs w:val="28"/>
        </w:rPr>
        <w:t>и.т.д.</w:t>
      </w:r>
    </w:p>
    <w:p w:rsidR="005C48A3" w:rsidRPr="0003341C" w:rsidRDefault="005C48A3" w:rsidP="005C48A3">
      <w:pPr>
        <w:ind w:firstLine="709"/>
        <w:jc w:val="both"/>
        <w:rPr>
          <w:sz w:val="28"/>
          <w:szCs w:val="28"/>
        </w:rPr>
      </w:pPr>
    </w:p>
    <w:p w:rsidR="005C48A3" w:rsidRPr="0003341C" w:rsidRDefault="005C48A3" w:rsidP="005C48A3">
      <w:pPr>
        <w:ind w:firstLine="709"/>
        <w:jc w:val="both"/>
        <w:rPr>
          <w:sz w:val="28"/>
          <w:szCs w:val="28"/>
        </w:rPr>
      </w:pPr>
      <w:r w:rsidRPr="0003341C">
        <w:rPr>
          <w:sz w:val="28"/>
          <w:szCs w:val="28"/>
        </w:rPr>
        <w:t xml:space="preserve">2. определить </w:t>
      </w:r>
      <w:r w:rsidRPr="0003341C">
        <w:rPr>
          <w:b/>
          <w:i/>
          <w:sz w:val="28"/>
          <w:szCs w:val="28"/>
        </w:rPr>
        <w:t>мероприятия</w:t>
      </w:r>
      <w:r w:rsidRPr="0003341C">
        <w:rPr>
          <w:sz w:val="28"/>
          <w:szCs w:val="28"/>
        </w:rPr>
        <w:t xml:space="preserve">, необходимые для решения каждой поставленной выше задачи:  </w:t>
      </w:r>
    </w:p>
    <w:p w:rsidR="005C48A3" w:rsidRPr="0003341C" w:rsidRDefault="005C48A3" w:rsidP="005C48A3">
      <w:pPr>
        <w:ind w:firstLine="709"/>
        <w:jc w:val="both"/>
        <w:rPr>
          <w:sz w:val="28"/>
          <w:szCs w:val="28"/>
        </w:rPr>
      </w:pPr>
      <w:r w:rsidRPr="0003341C">
        <w:rPr>
          <w:sz w:val="28"/>
          <w:szCs w:val="28"/>
        </w:rPr>
        <w:t xml:space="preserve">а)____________________________________________________________ </w:t>
      </w:r>
    </w:p>
    <w:p w:rsidR="005C48A3" w:rsidRPr="0003341C" w:rsidRDefault="005C48A3" w:rsidP="005C48A3">
      <w:pPr>
        <w:ind w:firstLine="709"/>
        <w:jc w:val="both"/>
        <w:rPr>
          <w:sz w:val="28"/>
          <w:szCs w:val="28"/>
        </w:rPr>
      </w:pPr>
      <w:r w:rsidRPr="0003341C">
        <w:rPr>
          <w:sz w:val="28"/>
          <w:szCs w:val="28"/>
        </w:rPr>
        <w:t xml:space="preserve">б)____________________________________________________________ </w:t>
      </w:r>
    </w:p>
    <w:p w:rsidR="005C48A3" w:rsidRPr="0003341C" w:rsidRDefault="005C48A3" w:rsidP="005C48A3">
      <w:pPr>
        <w:ind w:firstLine="709"/>
        <w:jc w:val="both"/>
        <w:rPr>
          <w:sz w:val="28"/>
          <w:szCs w:val="28"/>
        </w:rPr>
      </w:pPr>
      <w:r w:rsidRPr="0003341C">
        <w:rPr>
          <w:sz w:val="28"/>
          <w:szCs w:val="28"/>
        </w:rPr>
        <w:t xml:space="preserve">в)____________________________________________________________ </w:t>
      </w:r>
    </w:p>
    <w:p w:rsidR="005C48A3" w:rsidRPr="0003341C" w:rsidRDefault="005C48A3" w:rsidP="005C48A3">
      <w:pPr>
        <w:ind w:firstLine="709"/>
        <w:jc w:val="both"/>
        <w:rPr>
          <w:sz w:val="28"/>
          <w:szCs w:val="28"/>
        </w:rPr>
      </w:pPr>
      <w:r w:rsidRPr="0003341C">
        <w:rPr>
          <w:sz w:val="28"/>
          <w:szCs w:val="28"/>
        </w:rPr>
        <w:t>и т.д.</w:t>
      </w:r>
    </w:p>
    <w:p w:rsidR="005C48A3" w:rsidRPr="0003341C" w:rsidRDefault="005C48A3" w:rsidP="005C48A3">
      <w:pPr>
        <w:ind w:firstLine="709"/>
        <w:jc w:val="both"/>
        <w:rPr>
          <w:sz w:val="28"/>
          <w:szCs w:val="28"/>
        </w:rPr>
      </w:pPr>
    </w:p>
    <w:p w:rsidR="005C48A3" w:rsidRPr="0003341C" w:rsidRDefault="005C48A3" w:rsidP="005C48A3">
      <w:pPr>
        <w:ind w:firstLine="709"/>
        <w:jc w:val="both"/>
        <w:rPr>
          <w:sz w:val="28"/>
          <w:szCs w:val="28"/>
        </w:rPr>
      </w:pPr>
      <w:r w:rsidRPr="0003341C">
        <w:rPr>
          <w:sz w:val="28"/>
          <w:szCs w:val="28"/>
        </w:rPr>
        <w:t xml:space="preserve">3. определить ряд </w:t>
      </w:r>
      <w:r w:rsidRPr="0003341C">
        <w:rPr>
          <w:b/>
          <w:i/>
          <w:sz w:val="28"/>
          <w:szCs w:val="28"/>
        </w:rPr>
        <w:t>критериев</w:t>
      </w:r>
      <w:r w:rsidRPr="0003341C">
        <w:rPr>
          <w:b/>
          <w:sz w:val="28"/>
          <w:szCs w:val="28"/>
        </w:rPr>
        <w:t xml:space="preserve"> </w:t>
      </w:r>
      <w:r w:rsidRPr="0003341C">
        <w:rPr>
          <w:i/>
          <w:sz w:val="28"/>
          <w:szCs w:val="28"/>
        </w:rPr>
        <w:t>(при необходимости),</w:t>
      </w:r>
      <w:r w:rsidRPr="0003341C">
        <w:rPr>
          <w:sz w:val="28"/>
          <w:szCs w:val="28"/>
        </w:rPr>
        <w:t xml:space="preserve"> позволяющих  оценить эффективность принимаемых мер: </w:t>
      </w:r>
    </w:p>
    <w:p w:rsidR="005C48A3" w:rsidRPr="0003341C" w:rsidRDefault="005C48A3" w:rsidP="005C48A3">
      <w:pPr>
        <w:ind w:firstLine="709"/>
        <w:jc w:val="both"/>
        <w:rPr>
          <w:sz w:val="28"/>
          <w:szCs w:val="28"/>
        </w:rPr>
      </w:pPr>
      <w:r w:rsidRPr="0003341C">
        <w:rPr>
          <w:sz w:val="28"/>
          <w:szCs w:val="28"/>
        </w:rPr>
        <w:t xml:space="preserve">а)____________________________________________________________ </w:t>
      </w:r>
    </w:p>
    <w:p w:rsidR="005C48A3" w:rsidRPr="0003341C" w:rsidRDefault="005C48A3" w:rsidP="005C48A3">
      <w:pPr>
        <w:ind w:firstLine="709"/>
        <w:jc w:val="both"/>
        <w:rPr>
          <w:sz w:val="28"/>
          <w:szCs w:val="28"/>
        </w:rPr>
      </w:pPr>
      <w:r w:rsidRPr="0003341C">
        <w:rPr>
          <w:sz w:val="28"/>
          <w:szCs w:val="28"/>
        </w:rPr>
        <w:t xml:space="preserve">б)___________________________________________________________ </w:t>
      </w:r>
    </w:p>
    <w:p w:rsidR="005C48A3" w:rsidRPr="0003341C" w:rsidRDefault="005C48A3" w:rsidP="005C48A3">
      <w:pPr>
        <w:ind w:firstLine="709"/>
        <w:jc w:val="both"/>
        <w:rPr>
          <w:sz w:val="28"/>
          <w:szCs w:val="28"/>
        </w:rPr>
      </w:pPr>
      <w:r w:rsidRPr="0003341C">
        <w:rPr>
          <w:sz w:val="28"/>
          <w:szCs w:val="28"/>
        </w:rPr>
        <w:t xml:space="preserve">  </w:t>
      </w:r>
    </w:p>
    <w:p w:rsidR="005C48A3" w:rsidRPr="0003341C" w:rsidRDefault="005C48A3" w:rsidP="005C48A3">
      <w:pPr>
        <w:ind w:firstLine="709"/>
        <w:jc w:val="both"/>
        <w:rPr>
          <w:sz w:val="28"/>
          <w:szCs w:val="28"/>
        </w:rPr>
      </w:pPr>
      <w:r w:rsidRPr="0003341C">
        <w:rPr>
          <w:sz w:val="28"/>
          <w:szCs w:val="28"/>
        </w:rPr>
        <w:t xml:space="preserve">4. выделить основные </w:t>
      </w:r>
      <w:r w:rsidRPr="0003341C">
        <w:rPr>
          <w:b/>
          <w:i/>
          <w:sz w:val="28"/>
          <w:szCs w:val="28"/>
        </w:rPr>
        <w:t xml:space="preserve">формы работы </w:t>
      </w:r>
      <w:r w:rsidRPr="0003341C">
        <w:rPr>
          <w:sz w:val="28"/>
          <w:szCs w:val="28"/>
        </w:rPr>
        <w:t xml:space="preserve">актива по реализации  поставленных задач по  приёму в Профсоюз: </w:t>
      </w:r>
    </w:p>
    <w:p w:rsidR="005C48A3" w:rsidRPr="0003341C" w:rsidRDefault="005C48A3" w:rsidP="005C48A3">
      <w:pPr>
        <w:ind w:firstLine="709"/>
        <w:jc w:val="both"/>
        <w:rPr>
          <w:sz w:val="28"/>
          <w:szCs w:val="28"/>
        </w:rPr>
      </w:pPr>
      <w:r w:rsidRPr="0003341C">
        <w:rPr>
          <w:sz w:val="28"/>
          <w:szCs w:val="28"/>
        </w:rPr>
        <w:t xml:space="preserve">а)___________________________________________________________ </w:t>
      </w:r>
    </w:p>
    <w:p w:rsidR="005C48A3" w:rsidRPr="0003341C" w:rsidRDefault="005C48A3" w:rsidP="005C48A3">
      <w:pPr>
        <w:ind w:firstLine="709"/>
        <w:jc w:val="both"/>
        <w:rPr>
          <w:sz w:val="28"/>
          <w:szCs w:val="28"/>
        </w:rPr>
      </w:pPr>
      <w:r w:rsidRPr="0003341C">
        <w:rPr>
          <w:sz w:val="28"/>
          <w:szCs w:val="28"/>
        </w:rPr>
        <w:t xml:space="preserve">б)___________________________________________________________ </w:t>
      </w:r>
    </w:p>
    <w:p w:rsidR="005C48A3" w:rsidRPr="0003341C" w:rsidRDefault="005C48A3" w:rsidP="005C48A3">
      <w:pPr>
        <w:ind w:firstLine="709"/>
        <w:jc w:val="both"/>
        <w:rPr>
          <w:sz w:val="28"/>
          <w:szCs w:val="28"/>
        </w:rPr>
      </w:pPr>
      <w:r w:rsidRPr="0003341C">
        <w:rPr>
          <w:sz w:val="28"/>
          <w:szCs w:val="28"/>
        </w:rPr>
        <w:t>и.т.д.</w:t>
      </w:r>
    </w:p>
    <w:p w:rsidR="005C48A3" w:rsidRPr="0003341C" w:rsidRDefault="005C48A3" w:rsidP="005C48A3">
      <w:pPr>
        <w:ind w:firstLine="709"/>
        <w:jc w:val="both"/>
        <w:rPr>
          <w:sz w:val="28"/>
          <w:szCs w:val="28"/>
        </w:rPr>
      </w:pPr>
      <w:r w:rsidRPr="0003341C">
        <w:rPr>
          <w:sz w:val="28"/>
          <w:szCs w:val="28"/>
        </w:rPr>
        <w:t xml:space="preserve">5. определить </w:t>
      </w:r>
      <w:r w:rsidRPr="0003341C">
        <w:rPr>
          <w:b/>
          <w:i/>
          <w:sz w:val="28"/>
          <w:szCs w:val="28"/>
        </w:rPr>
        <w:t>возможные трудности</w:t>
      </w:r>
      <w:r w:rsidRPr="0003341C">
        <w:rPr>
          <w:sz w:val="28"/>
          <w:szCs w:val="28"/>
        </w:rPr>
        <w:t xml:space="preserve">, с которыми придется встретиться активу в ходе  предстоящей работы по  организации приёма в Профсоюз: </w:t>
      </w:r>
    </w:p>
    <w:p w:rsidR="005C48A3" w:rsidRPr="0003341C" w:rsidRDefault="005C48A3" w:rsidP="005C48A3">
      <w:pPr>
        <w:ind w:firstLine="709"/>
        <w:jc w:val="both"/>
        <w:rPr>
          <w:sz w:val="28"/>
          <w:szCs w:val="28"/>
        </w:rPr>
      </w:pPr>
      <w:r w:rsidRPr="0003341C">
        <w:rPr>
          <w:sz w:val="28"/>
          <w:szCs w:val="28"/>
        </w:rPr>
        <w:t>____________________________________________________________</w:t>
      </w:r>
    </w:p>
    <w:p w:rsidR="005C48A3" w:rsidRPr="0003341C" w:rsidRDefault="005C48A3" w:rsidP="005C48A3">
      <w:pPr>
        <w:ind w:firstLine="709"/>
        <w:jc w:val="both"/>
        <w:rPr>
          <w:sz w:val="28"/>
          <w:szCs w:val="28"/>
        </w:rPr>
      </w:pPr>
    </w:p>
    <w:p w:rsidR="005C48A3" w:rsidRPr="0003341C" w:rsidRDefault="005C48A3" w:rsidP="005C48A3">
      <w:pPr>
        <w:ind w:firstLine="709"/>
        <w:jc w:val="both"/>
        <w:rPr>
          <w:sz w:val="28"/>
          <w:szCs w:val="28"/>
        </w:rPr>
      </w:pPr>
      <w:r w:rsidRPr="0003341C">
        <w:rPr>
          <w:sz w:val="28"/>
          <w:szCs w:val="28"/>
        </w:rPr>
        <w:t xml:space="preserve">6. далее </w:t>
      </w:r>
      <w:r w:rsidRPr="0003341C">
        <w:rPr>
          <w:b/>
          <w:i/>
          <w:sz w:val="28"/>
          <w:szCs w:val="28"/>
        </w:rPr>
        <w:t>сформировать из состава профкома</w:t>
      </w:r>
      <w:r w:rsidRPr="0003341C">
        <w:rPr>
          <w:sz w:val="28"/>
          <w:szCs w:val="28"/>
        </w:rPr>
        <w:t xml:space="preserve"> и членов постоянных комиссий  рабочую группу, которая будет непосредственно реализовывать </w:t>
      </w:r>
      <w:proofErr w:type="gramStart"/>
      <w:r w:rsidRPr="0003341C">
        <w:rPr>
          <w:sz w:val="28"/>
          <w:szCs w:val="28"/>
        </w:rPr>
        <w:t>намеченное</w:t>
      </w:r>
      <w:proofErr w:type="gramEnd"/>
      <w:r w:rsidRPr="0003341C">
        <w:rPr>
          <w:sz w:val="28"/>
          <w:szCs w:val="28"/>
        </w:rPr>
        <w:t xml:space="preserve"> и проводить работу по приёму в Профсоюз (ознакомить группу с возможными трудностями, дать инструктаж по всем вышеперечисленным вопросам и создать условия для работы этой группы).</w:t>
      </w:r>
    </w:p>
    <w:p w:rsidR="005C48A3" w:rsidRPr="0003341C" w:rsidRDefault="005C48A3" w:rsidP="005C48A3">
      <w:pPr>
        <w:ind w:firstLine="709"/>
        <w:jc w:val="both"/>
        <w:rPr>
          <w:sz w:val="28"/>
          <w:szCs w:val="28"/>
        </w:rPr>
      </w:pPr>
      <w:r w:rsidRPr="0003341C">
        <w:rPr>
          <w:sz w:val="28"/>
          <w:szCs w:val="28"/>
        </w:rPr>
        <w:t xml:space="preserve">  Состав группы в необходимом количестве (в условиях низкой численности </w:t>
      </w:r>
      <w:proofErr w:type="spellStart"/>
      <w:r w:rsidRPr="0003341C">
        <w:rPr>
          <w:sz w:val="28"/>
          <w:szCs w:val="28"/>
        </w:rPr>
        <w:t>первички</w:t>
      </w:r>
      <w:proofErr w:type="spellEnd"/>
      <w:r w:rsidRPr="0003341C">
        <w:rPr>
          <w:sz w:val="28"/>
          <w:szCs w:val="28"/>
        </w:rPr>
        <w:t xml:space="preserve"> возглавляет эту группу председатель первичной профсоюзной организации): </w:t>
      </w:r>
    </w:p>
    <w:p w:rsidR="005C48A3" w:rsidRPr="0003341C" w:rsidRDefault="005C48A3" w:rsidP="005C48A3">
      <w:pPr>
        <w:ind w:firstLine="709"/>
        <w:jc w:val="both"/>
        <w:rPr>
          <w:sz w:val="28"/>
          <w:szCs w:val="28"/>
        </w:rPr>
      </w:pPr>
      <w:r w:rsidRPr="0003341C">
        <w:rPr>
          <w:sz w:val="28"/>
          <w:szCs w:val="28"/>
        </w:rPr>
        <w:t>1.</w:t>
      </w:r>
    </w:p>
    <w:p w:rsidR="005C48A3" w:rsidRPr="0003341C" w:rsidRDefault="005C48A3" w:rsidP="005C48A3">
      <w:pPr>
        <w:ind w:firstLine="709"/>
        <w:jc w:val="both"/>
        <w:rPr>
          <w:sz w:val="28"/>
          <w:szCs w:val="28"/>
        </w:rPr>
      </w:pPr>
      <w:r w:rsidRPr="0003341C">
        <w:rPr>
          <w:sz w:val="28"/>
          <w:szCs w:val="28"/>
        </w:rPr>
        <w:t>2.</w:t>
      </w:r>
    </w:p>
    <w:p w:rsidR="005C48A3" w:rsidRPr="0003341C" w:rsidRDefault="005C48A3" w:rsidP="005C48A3">
      <w:pPr>
        <w:ind w:firstLine="709"/>
        <w:jc w:val="both"/>
        <w:rPr>
          <w:sz w:val="28"/>
          <w:szCs w:val="28"/>
        </w:rPr>
      </w:pPr>
      <w:r w:rsidRPr="0003341C">
        <w:rPr>
          <w:sz w:val="28"/>
          <w:szCs w:val="28"/>
        </w:rPr>
        <w:lastRenderedPageBreak/>
        <w:t>3.</w:t>
      </w:r>
    </w:p>
    <w:p w:rsidR="005C48A3" w:rsidRPr="0003341C" w:rsidRDefault="005C48A3" w:rsidP="005C48A3">
      <w:pPr>
        <w:ind w:firstLine="709"/>
        <w:jc w:val="both"/>
        <w:rPr>
          <w:sz w:val="28"/>
          <w:szCs w:val="28"/>
        </w:rPr>
      </w:pPr>
      <w:r w:rsidRPr="0003341C">
        <w:rPr>
          <w:sz w:val="28"/>
          <w:szCs w:val="28"/>
        </w:rPr>
        <w:t>и.т.д.</w:t>
      </w:r>
    </w:p>
    <w:p w:rsidR="005C48A3" w:rsidRPr="0003341C" w:rsidRDefault="005C48A3" w:rsidP="005C48A3">
      <w:pPr>
        <w:ind w:firstLine="709"/>
        <w:jc w:val="both"/>
        <w:rPr>
          <w:sz w:val="28"/>
          <w:szCs w:val="28"/>
        </w:rPr>
      </w:pPr>
    </w:p>
    <w:p w:rsidR="005C48A3" w:rsidRPr="0003341C" w:rsidRDefault="005C48A3" w:rsidP="005C48A3">
      <w:pPr>
        <w:jc w:val="both"/>
        <w:rPr>
          <w:i/>
          <w:sz w:val="28"/>
          <w:szCs w:val="28"/>
        </w:rPr>
      </w:pPr>
      <w:r w:rsidRPr="0003341C">
        <w:rPr>
          <w:sz w:val="28"/>
          <w:szCs w:val="28"/>
        </w:rPr>
        <w:t xml:space="preserve">7. определить, </w:t>
      </w:r>
      <w:r w:rsidRPr="0003341C">
        <w:rPr>
          <w:b/>
          <w:i/>
          <w:sz w:val="28"/>
          <w:szCs w:val="28"/>
        </w:rPr>
        <w:t>сроки и ответственных</w:t>
      </w:r>
      <w:r w:rsidRPr="0003341C">
        <w:rPr>
          <w:sz w:val="28"/>
          <w:szCs w:val="28"/>
        </w:rPr>
        <w:t xml:space="preserve"> по каждому конкретному  периоду или мероприятию </w:t>
      </w:r>
      <w:r w:rsidRPr="0003341C">
        <w:rPr>
          <w:i/>
          <w:sz w:val="28"/>
          <w:szCs w:val="28"/>
        </w:rPr>
        <w:t>(по–сути,  формируется продуманный план действий по решению задачи по приёму определённого количества работников в Профсоюз).</w:t>
      </w:r>
    </w:p>
    <w:p w:rsidR="005C48A3" w:rsidRPr="0003341C" w:rsidRDefault="005C48A3" w:rsidP="005C48A3">
      <w:pPr>
        <w:ind w:firstLine="709"/>
        <w:jc w:val="both"/>
        <w:rPr>
          <w:sz w:val="28"/>
          <w:szCs w:val="28"/>
        </w:rPr>
      </w:pPr>
    </w:p>
    <w:p w:rsidR="005C48A3" w:rsidRDefault="005C48A3" w:rsidP="005C48A3">
      <w:pPr>
        <w:ind w:firstLine="709"/>
        <w:jc w:val="both"/>
        <w:rPr>
          <w:b/>
          <w:sz w:val="28"/>
          <w:szCs w:val="28"/>
        </w:rPr>
      </w:pPr>
      <w:r w:rsidRPr="00973D6F">
        <w:rPr>
          <w:b/>
          <w:sz w:val="28"/>
          <w:szCs w:val="28"/>
        </w:rPr>
        <w:t>Примечание:</w:t>
      </w:r>
      <w:r>
        <w:rPr>
          <w:b/>
          <w:sz w:val="28"/>
          <w:szCs w:val="28"/>
        </w:rPr>
        <w:t xml:space="preserve"> </w:t>
      </w:r>
    </w:p>
    <w:p w:rsidR="005C48A3" w:rsidRPr="000D7BE5" w:rsidRDefault="005C48A3" w:rsidP="005C48A3">
      <w:pPr>
        <w:ind w:firstLine="709"/>
        <w:jc w:val="both"/>
        <w:rPr>
          <w:sz w:val="28"/>
          <w:szCs w:val="28"/>
        </w:rPr>
      </w:pPr>
      <w:r w:rsidRPr="000D7BE5">
        <w:rPr>
          <w:sz w:val="28"/>
          <w:szCs w:val="28"/>
        </w:rPr>
        <w:t xml:space="preserve">1. </w:t>
      </w:r>
      <w:r>
        <w:rPr>
          <w:sz w:val="28"/>
          <w:szCs w:val="28"/>
        </w:rPr>
        <w:t>В о</w:t>
      </w:r>
      <w:r w:rsidRPr="000D7BE5">
        <w:rPr>
          <w:sz w:val="28"/>
          <w:szCs w:val="28"/>
        </w:rPr>
        <w:t>рганизационно</w:t>
      </w:r>
      <w:r>
        <w:rPr>
          <w:sz w:val="28"/>
          <w:szCs w:val="28"/>
        </w:rPr>
        <w:t>м плане</w:t>
      </w:r>
      <w:r w:rsidRPr="000D7BE5">
        <w:rPr>
          <w:sz w:val="28"/>
          <w:szCs w:val="28"/>
        </w:rPr>
        <w:t xml:space="preserve"> работа по мотивации профсоюзного членства и организации приёма в </w:t>
      </w:r>
      <w:r>
        <w:rPr>
          <w:sz w:val="28"/>
          <w:szCs w:val="28"/>
        </w:rPr>
        <w:t>П</w:t>
      </w:r>
      <w:r w:rsidRPr="000D7BE5">
        <w:rPr>
          <w:sz w:val="28"/>
          <w:szCs w:val="28"/>
        </w:rPr>
        <w:t xml:space="preserve">рофсоюз должна </w:t>
      </w:r>
      <w:r>
        <w:rPr>
          <w:sz w:val="28"/>
          <w:szCs w:val="28"/>
        </w:rPr>
        <w:t>опираться в большей мере</w:t>
      </w:r>
      <w:r w:rsidRPr="000D7BE5">
        <w:rPr>
          <w:sz w:val="28"/>
          <w:szCs w:val="28"/>
        </w:rPr>
        <w:t xml:space="preserve">  на индивидуальн</w:t>
      </w:r>
      <w:r>
        <w:rPr>
          <w:sz w:val="28"/>
          <w:szCs w:val="28"/>
        </w:rPr>
        <w:t>ые формы работы, опираясь на позитивные результаты деятельности организаций Профсоюза и профсоюза по осуществлению защитной функции и реализации уставных целей и задач.</w:t>
      </w:r>
    </w:p>
    <w:p w:rsidR="005C48A3" w:rsidRDefault="005C48A3" w:rsidP="005C48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 содержательном плане работа по приёму в Профсоюз должна нацеливаться  на решение конкретных возникающих в работе или учёбе проблем работников или студентов.</w:t>
      </w:r>
    </w:p>
    <w:p w:rsidR="005C48A3" w:rsidRDefault="005C48A3" w:rsidP="005C48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Следует помнить, что главным мотивирующим фактором как для работников, так и для студентов являются конкретные и позитивные результаты деятельности профсоюзной организации. </w:t>
      </w:r>
    </w:p>
    <w:p w:rsidR="005C48A3" w:rsidRDefault="005C48A3" w:rsidP="005C48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Выборные органы территориальных организаций Профсоюза  активно влияют на мотивацию профсоюзного членства  и увеличение численности Профсоюза через создание для первичных профсоюзных организаций внешних условий, в основе которых результаты социального партнерства на территориальном и региональном уровнях, широкое информирование и  показ результатов деятельности Профсоюза  по реализации защитной функции, организация и участие в совместных с органам власти и управления программах и проектах, направленных на</w:t>
      </w:r>
      <w:proofErr w:type="gramEnd"/>
      <w:r>
        <w:rPr>
          <w:sz w:val="28"/>
          <w:szCs w:val="28"/>
        </w:rPr>
        <w:t xml:space="preserve"> развитие образования и социальную защиту работников и студентов.</w:t>
      </w:r>
    </w:p>
    <w:p w:rsidR="005C48A3" w:rsidRDefault="005C48A3" w:rsidP="005C48A3">
      <w:pPr>
        <w:ind w:firstLine="709"/>
        <w:jc w:val="right"/>
        <w:rPr>
          <w:i/>
          <w:sz w:val="28"/>
          <w:szCs w:val="28"/>
        </w:rPr>
      </w:pPr>
    </w:p>
    <w:p w:rsidR="005C48A3" w:rsidRDefault="005C48A3" w:rsidP="005C48A3">
      <w:pPr>
        <w:ind w:firstLine="709"/>
        <w:jc w:val="right"/>
        <w:rPr>
          <w:i/>
          <w:sz w:val="28"/>
          <w:szCs w:val="28"/>
        </w:rPr>
      </w:pPr>
    </w:p>
    <w:p w:rsidR="005C48A3" w:rsidRDefault="005C48A3" w:rsidP="005C48A3">
      <w:pPr>
        <w:ind w:firstLine="709"/>
        <w:jc w:val="right"/>
        <w:rPr>
          <w:bCs/>
          <w:color w:val="333366"/>
          <w:sz w:val="28"/>
          <w:szCs w:val="28"/>
        </w:rPr>
      </w:pPr>
      <w:r w:rsidRPr="00E857A6">
        <w:rPr>
          <w:i/>
          <w:sz w:val="28"/>
          <w:szCs w:val="28"/>
        </w:rPr>
        <w:t>Отдел организационной работы аппарата Профсоюза</w:t>
      </w:r>
    </w:p>
    <w:p w:rsidR="00D43E4F" w:rsidRDefault="00D43E4F"/>
    <w:sectPr w:rsidR="00D43E4F" w:rsidSect="00902AB1">
      <w:footerReference w:type="default" r:id="rId5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AB1" w:rsidRDefault="005C48A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902AB1" w:rsidRDefault="005C48A3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48A3"/>
    <w:rsid w:val="005C48A3"/>
    <w:rsid w:val="00D43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8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5C48A3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color w:val="00000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C48A3"/>
    <w:rPr>
      <w:rFonts w:ascii="Arial" w:eastAsia="Times New Roman" w:hAnsi="Arial" w:cs="Arial"/>
      <w:b/>
      <w:bCs/>
      <w:color w:val="000000"/>
      <w:sz w:val="26"/>
      <w:szCs w:val="26"/>
      <w:lang w:eastAsia="ru-RU"/>
    </w:rPr>
  </w:style>
  <w:style w:type="paragraph" w:styleId="a3">
    <w:name w:val="footer"/>
    <w:basedOn w:val="a"/>
    <w:link w:val="a4"/>
    <w:uiPriority w:val="99"/>
    <w:unhideWhenUsed/>
    <w:rsid w:val="005C48A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C48A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5C48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48A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1580</Words>
  <Characters>9010</Characters>
  <Application>Microsoft Office Word</Application>
  <DocSecurity>0</DocSecurity>
  <Lines>75</Lines>
  <Paragraphs>21</Paragraphs>
  <ScaleCrop>false</ScaleCrop>
  <Company/>
  <LinksUpToDate>false</LinksUpToDate>
  <CharactersWithSpaces>10569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2016-01-29T06:28:00Z</dcterms:created>
  <dcterms:modified xsi:type="dcterms:W3CDTF">2016-01-29T06:29:00Z</dcterms:modified>
</cp:coreProperties>
</file>