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418"/>
        <w:gridCol w:w="425"/>
        <w:gridCol w:w="992"/>
        <w:gridCol w:w="2693"/>
      </w:tblGrid>
      <w:tr w:rsidR="00660D3A" w:rsidTr="00660D3A">
        <w:trPr>
          <w:trHeight w:hRule="exact" w:val="964"/>
        </w:trPr>
        <w:tc>
          <w:tcPr>
            <w:tcW w:w="4219" w:type="dxa"/>
            <w:gridSpan w:val="2"/>
          </w:tcPr>
          <w:p w:rsidR="00660D3A" w:rsidRDefault="00660D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hideMark/>
          </w:tcPr>
          <w:p w:rsidR="00660D3A" w:rsidRDefault="00660D3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3"/>
            <w:hideMark/>
          </w:tcPr>
          <w:p w:rsidR="00660D3A" w:rsidRDefault="00660D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60D3A" w:rsidTr="00660D3A">
        <w:trPr>
          <w:trHeight w:val="1586"/>
        </w:trPr>
        <w:tc>
          <w:tcPr>
            <w:tcW w:w="9747" w:type="dxa"/>
            <w:gridSpan w:val="6"/>
            <w:hideMark/>
          </w:tcPr>
          <w:p w:rsidR="00660D3A" w:rsidRPr="005813A8" w:rsidRDefault="00660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13A8">
              <w:rPr>
                <w:rFonts w:ascii="Times New Roman" w:hAnsi="Times New Roman"/>
                <w:b/>
                <w:sz w:val="18"/>
                <w:szCs w:val="18"/>
              </w:rPr>
              <w:t xml:space="preserve">ПРОФЕССИОНАЛЬНЫЙ СОЮЗ </w:t>
            </w:r>
          </w:p>
          <w:p w:rsidR="00660D3A" w:rsidRPr="005813A8" w:rsidRDefault="0066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3A8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ОБРАЗОВАНИЯ И НАУКИ РОССИЙСКОЙ ФЕДЕРАЦИИ</w:t>
            </w:r>
          </w:p>
          <w:p w:rsidR="00660D3A" w:rsidRPr="005813A8" w:rsidRDefault="00660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13A8">
              <w:rPr>
                <w:rFonts w:ascii="Times New Roman" w:hAnsi="Times New Roman"/>
                <w:b/>
                <w:sz w:val="18"/>
                <w:szCs w:val="18"/>
              </w:rPr>
              <w:t>(ОБЩЕРОССИЙСКИЙ ПРОФСОЮЗ ОБРАЗОВАНИЯ)</w:t>
            </w:r>
          </w:p>
          <w:p w:rsidR="00660D3A" w:rsidRPr="005813A8" w:rsidRDefault="00660D3A" w:rsidP="00B4343F">
            <w:pPr>
              <w:pStyle w:val="3"/>
              <w:numPr>
                <w:ilvl w:val="2"/>
                <w:numId w:val="2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5813A8">
              <w:rPr>
                <w:sz w:val="28"/>
                <w:szCs w:val="28"/>
              </w:rPr>
              <w:t>ИСПОЛНИТЕЛЬНЫЙ КОМИТЕТ ПРОФСОЮЗА</w:t>
            </w:r>
          </w:p>
          <w:p w:rsidR="00660D3A" w:rsidRDefault="00660D3A" w:rsidP="00B4343F">
            <w:pPr>
              <w:pStyle w:val="3"/>
              <w:numPr>
                <w:ilvl w:val="2"/>
                <w:numId w:val="2"/>
              </w:numPr>
              <w:tabs>
                <w:tab w:val="num" w:pos="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660D3A" w:rsidTr="00660D3A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60D3A" w:rsidRDefault="00660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8 ноября 2018 г.</w:t>
            </w:r>
          </w:p>
          <w:p w:rsidR="00660D3A" w:rsidRDefault="00660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660D3A" w:rsidRDefault="0066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2693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660D3A" w:rsidRDefault="00660D3A" w:rsidP="009868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 15-1</w:t>
            </w:r>
            <w:r w:rsidR="009868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0D3A" w:rsidTr="00660D3A">
        <w:trPr>
          <w:trHeight w:val="680"/>
        </w:trPr>
        <w:tc>
          <w:tcPr>
            <w:tcW w:w="6062" w:type="dxa"/>
            <w:gridSpan w:val="4"/>
          </w:tcPr>
          <w:p w:rsidR="00660D3A" w:rsidRDefault="00660D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0D3A" w:rsidRDefault="00660D3A" w:rsidP="00660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 утверждении  решения  Комиссии </w:t>
            </w:r>
          </w:p>
          <w:p w:rsidR="00660D3A" w:rsidRDefault="00660D3A" w:rsidP="00660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присуждению </w:t>
            </w:r>
            <w:r w:rsidRPr="002D7533">
              <w:rPr>
                <w:rFonts w:ascii="Times New Roman" w:hAnsi="Times New Roman"/>
                <w:b/>
                <w:sz w:val="28"/>
                <w:szCs w:val="28"/>
              </w:rPr>
              <w:t>Премии им. В.М.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7533">
              <w:rPr>
                <w:rFonts w:ascii="Times New Roman" w:hAnsi="Times New Roman"/>
                <w:b/>
                <w:sz w:val="28"/>
                <w:szCs w:val="28"/>
              </w:rPr>
              <w:t>Яковлева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7533">
              <w:rPr>
                <w:rFonts w:ascii="Times New Roman" w:hAnsi="Times New Roman"/>
                <w:b/>
                <w:sz w:val="28"/>
                <w:szCs w:val="28"/>
              </w:rPr>
              <w:t>Общероссийского Профсоюза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2018 год</w:t>
            </w:r>
          </w:p>
        </w:tc>
        <w:tc>
          <w:tcPr>
            <w:tcW w:w="3685" w:type="dxa"/>
            <w:gridSpan w:val="2"/>
          </w:tcPr>
          <w:p w:rsidR="00660D3A" w:rsidRDefault="00660D3A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  <w:p w:rsidR="00660D3A" w:rsidRDefault="00660D3A">
            <w:pPr>
              <w:ind w:right="62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A" w:rsidRDefault="00660D3A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96E" w:rsidRDefault="00E0596E" w:rsidP="00E059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596E" w:rsidRDefault="00E0596E" w:rsidP="00E059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596E" w:rsidRDefault="00E0596E" w:rsidP="00E059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1A72">
        <w:rPr>
          <w:rFonts w:ascii="Times New Roman" w:hAnsi="Times New Roman"/>
          <w:sz w:val="28"/>
          <w:szCs w:val="28"/>
        </w:rPr>
        <w:t>Рассмотрев решение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D7533" w:rsidRPr="00261A72">
        <w:rPr>
          <w:rFonts w:ascii="Times New Roman" w:hAnsi="Times New Roman"/>
          <w:sz w:val="28"/>
          <w:szCs w:val="28"/>
        </w:rPr>
        <w:t xml:space="preserve">по присуждению Премии </w:t>
      </w:r>
      <w:r w:rsidRPr="00261A72">
        <w:rPr>
          <w:rFonts w:ascii="Times New Roman" w:hAnsi="Times New Roman"/>
          <w:sz w:val="28"/>
          <w:szCs w:val="28"/>
        </w:rPr>
        <w:t>им. В.М.</w:t>
      </w:r>
      <w:r w:rsidR="002D7533">
        <w:rPr>
          <w:rFonts w:ascii="Times New Roman" w:hAnsi="Times New Roman"/>
          <w:sz w:val="28"/>
          <w:szCs w:val="28"/>
        </w:rPr>
        <w:t xml:space="preserve"> </w:t>
      </w:r>
      <w:r w:rsidRPr="00261A72">
        <w:rPr>
          <w:rFonts w:ascii="Times New Roman" w:hAnsi="Times New Roman"/>
          <w:sz w:val="28"/>
          <w:szCs w:val="28"/>
        </w:rPr>
        <w:t>Яковлева за 201</w:t>
      </w:r>
      <w:r w:rsidR="00B04656">
        <w:rPr>
          <w:rFonts w:ascii="Times New Roman" w:hAnsi="Times New Roman"/>
          <w:sz w:val="28"/>
          <w:szCs w:val="28"/>
        </w:rPr>
        <w:t>8</w:t>
      </w:r>
      <w:r w:rsidRPr="00261A72">
        <w:rPr>
          <w:rFonts w:ascii="Times New Roman" w:hAnsi="Times New Roman"/>
          <w:sz w:val="28"/>
          <w:szCs w:val="28"/>
        </w:rPr>
        <w:t xml:space="preserve"> год</w:t>
      </w:r>
      <w:r w:rsidR="002D75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Исполнительный комитет Профсоюза ПОСТАНОВЛЯЕТ:</w:t>
      </w:r>
    </w:p>
    <w:p w:rsidR="00E0596E" w:rsidRDefault="00E0596E" w:rsidP="00E05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96E" w:rsidRDefault="00E0596E" w:rsidP="00E05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</w:t>
      </w:r>
      <w:r w:rsidR="0006569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</w:t>
      </w:r>
      <w:r w:rsidRPr="00261A72">
        <w:rPr>
          <w:rFonts w:ascii="Times New Roman" w:hAnsi="Times New Roman"/>
          <w:sz w:val="28"/>
          <w:szCs w:val="28"/>
        </w:rPr>
        <w:t>Комиссии</w:t>
      </w:r>
      <w:r w:rsidR="002D7533" w:rsidRPr="002D7533">
        <w:rPr>
          <w:rFonts w:ascii="Times New Roman" w:hAnsi="Times New Roman"/>
          <w:sz w:val="28"/>
          <w:szCs w:val="28"/>
        </w:rPr>
        <w:t xml:space="preserve"> </w:t>
      </w:r>
      <w:r w:rsidR="002D7533" w:rsidRPr="00261A72">
        <w:rPr>
          <w:rFonts w:ascii="Times New Roman" w:hAnsi="Times New Roman"/>
          <w:sz w:val="28"/>
          <w:szCs w:val="28"/>
        </w:rPr>
        <w:t xml:space="preserve">по присуждению Премии </w:t>
      </w:r>
      <w:r w:rsidRPr="00261A72">
        <w:rPr>
          <w:rFonts w:ascii="Times New Roman" w:hAnsi="Times New Roman"/>
          <w:sz w:val="28"/>
          <w:szCs w:val="28"/>
        </w:rPr>
        <w:t>им. В.М.</w:t>
      </w:r>
      <w:r w:rsidR="002D7533">
        <w:rPr>
          <w:rFonts w:ascii="Times New Roman" w:hAnsi="Times New Roman"/>
          <w:sz w:val="28"/>
          <w:szCs w:val="28"/>
        </w:rPr>
        <w:t xml:space="preserve"> </w:t>
      </w:r>
      <w:r w:rsidRPr="00261A72">
        <w:rPr>
          <w:rFonts w:ascii="Times New Roman" w:hAnsi="Times New Roman"/>
          <w:sz w:val="28"/>
          <w:szCs w:val="28"/>
        </w:rPr>
        <w:t>Яковлева за 201</w:t>
      </w:r>
      <w:r w:rsidR="00B04656">
        <w:rPr>
          <w:rFonts w:ascii="Times New Roman" w:hAnsi="Times New Roman"/>
          <w:sz w:val="28"/>
          <w:szCs w:val="28"/>
        </w:rPr>
        <w:t>8</w:t>
      </w:r>
      <w:r w:rsidRPr="00261A7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E0596E" w:rsidRDefault="00E0596E" w:rsidP="00E05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список  Лауреатов Премии им. </w:t>
      </w:r>
      <w:r w:rsidR="008C0428">
        <w:rPr>
          <w:rFonts w:ascii="Times New Roman" w:hAnsi="Times New Roman"/>
          <w:sz w:val="28"/>
          <w:szCs w:val="28"/>
        </w:rPr>
        <w:t>В.М.</w:t>
      </w:r>
      <w:r>
        <w:rPr>
          <w:rFonts w:ascii="Times New Roman" w:hAnsi="Times New Roman"/>
          <w:sz w:val="28"/>
          <w:szCs w:val="28"/>
        </w:rPr>
        <w:t>Яковлева Профсоюза работников народного образования и науки Российской Федерации за 201</w:t>
      </w:r>
      <w:r w:rsidR="00B046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в газете «Мой Профсоюз».</w:t>
      </w:r>
    </w:p>
    <w:p w:rsidR="00E0596E" w:rsidRDefault="00E0596E" w:rsidP="00E05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Финансовому отделу (Н.М.</w:t>
      </w:r>
      <w:r w:rsidR="00B046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Лебедева) в соответствии с Положением выплатить Лауреатам денежную часть </w:t>
      </w:r>
      <w:r w:rsidR="00B04656">
        <w:rPr>
          <w:rFonts w:ascii="Times New Roman" w:hAnsi="Times New Roman"/>
          <w:sz w:val="28"/>
          <w:szCs w:val="28"/>
        </w:rPr>
        <w:t xml:space="preserve">Премии </w:t>
      </w:r>
      <w:r>
        <w:rPr>
          <w:rFonts w:ascii="Times New Roman" w:hAnsi="Times New Roman"/>
          <w:sz w:val="28"/>
          <w:szCs w:val="28"/>
        </w:rPr>
        <w:t xml:space="preserve">в установленном размере. </w:t>
      </w:r>
    </w:p>
    <w:p w:rsidR="00E0596E" w:rsidRDefault="005D7D73" w:rsidP="00E05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Председателя Профсоюза Куприянову Т.В.</w:t>
      </w:r>
    </w:p>
    <w:p w:rsidR="00E0596E" w:rsidRDefault="00E0596E" w:rsidP="00E05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0596E" w:rsidRDefault="00E0596E" w:rsidP="00E05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0596E" w:rsidRDefault="00E0596E" w:rsidP="00E059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Председатель Профсоюза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Г.И. Меркулова</w:t>
      </w:r>
    </w:p>
    <w:p w:rsidR="0082139E" w:rsidRDefault="0082139E" w:rsidP="00E05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139E" w:rsidRDefault="0082139E" w:rsidP="00E05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139E" w:rsidRDefault="0082139E" w:rsidP="00E05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139E" w:rsidRDefault="0082139E" w:rsidP="00E05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139E" w:rsidRDefault="0082139E" w:rsidP="00E05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139E" w:rsidRDefault="0082139E" w:rsidP="00E05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139E" w:rsidRDefault="0082139E" w:rsidP="00E05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139E" w:rsidRPr="0082139E" w:rsidRDefault="0082139E" w:rsidP="00E05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139E" w:rsidRPr="0082139E" w:rsidRDefault="0082139E" w:rsidP="00821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39E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</w:t>
      </w:r>
    </w:p>
    <w:p w:rsidR="0082139E" w:rsidRPr="0082139E" w:rsidRDefault="0082139E" w:rsidP="008213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139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2139E" w:rsidRPr="0082139E" w:rsidRDefault="0082139E" w:rsidP="0082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9E">
        <w:rPr>
          <w:rFonts w:ascii="Times New Roman" w:hAnsi="Times New Roman" w:cs="Times New Roman"/>
          <w:b/>
          <w:sz w:val="28"/>
          <w:szCs w:val="28"/>
        </w:rPr>
        <w:t>КОМИССИЯ ПО ПРИСУЖДЕНИЮ ПРЕМИИ</w:t>
      </w:r>
    </w:p>
    <w:p w:rsidR="0082139E" w:rsidRPr="0082139E" w:rsidRDefault="0082139E" w:rsidP="0082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9E">
        <w:rPr>
          <w:rFonts w:ascii="Times New Roman" w:hAnsi="Times New Roman" w:cs="Times New Roman"/>
          <w:b/>
          <w:sz w:val="28"/>
          <w:szCs w:val="28"/>
        </w:rPr>
        <w:t xml:space="preserve"> ИМЕНИ В.М. ЯКОВЛЕВА </w:t>
      </w:r>
    </w:p>
    <w:p w:rsidR="0082139E" w:rsidRPr="0082139E" w:rsidRDefault="0082139E" w:rsidP="0082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9E">
        <w:rPr>
          <w:rFonts w:ascii="Times New Roman" w:hAnsi="Times New Roman" w:cs="Times New Roman"/>
          <w:b/>
          <w:sz w:val="28"/>
          <w:szCs w:val="28"/>
        </w:rPr>
        <w:t xml:space="preserve">ПРОФСОЮЗА РАБОТНИКОВ НАРОДНОГО ОБРАЗОВАНИЯ И </w:t>
      </w:r>
      <w:proofErr w:type="gramStart"/>
      <w:r w:rsidRPr="0082139E">
        <w:rPr>
          <w:rFonts w:ascii="Times New Roman" w:hAnsi="Times New Roman" w:cs="Times New Roman"/>
          <w:b/>
          <w:sz w:val="28"/>
          <w:szCs w:val="28"/>
        </w:rPr>
        <w:t>НАУКИ  РОССИЙСКОЙ</w:t>
      </w:r>
      <w:proofErr w:type="gramEnd"/>
      <w:r w:rsidRPr="0082139E">
        <w:rPr>
          <w:rFonts w:ascii="Times New Roman" w:hAnsi="Times New Roman" w:cs="Times New Roman"/>
          <w:b/>
          <w:sz w:val="28"/>
          <w:szCs w:val="28"/>
        </w:rPr>
        <w:t xml:space="preserve"> ФЕДЕРАЦИИ</w:t>
      </w:r>
    </w:p>
    <w:p w:rsidR="0082139E" w:rsidRPr="0082139E" w:rsidRDefault="0082139E" w:rsidP="0082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39E" w:rsidRPr="0082139E" w:rsidRDefault="0082139E" w:rsidP="008213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39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2139E" w:rsidRDefault="0082139E" w:rsidP="0082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3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39E" w:rsidRPr="0082139E" w:rsidRDefault="0082139E" w:rsidP="0082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39E">
        <w:rPr>
          <w:rFonts w:ascii="Times New Roman" w:hAnsi="Times New Roman" w:cs="Times New Roman"/>
          <w:sz w:val="28"/>
          <w:szCs w:val="28"/>
        </w:rPr>
        <w:t xml:space="preserve"> 7 ноября 2018 г.                            г. Москва                                          № </w:t>
      </w:r>
      <w:r w:rsidRPr="0082139E">
        <w:rPr>
          <w:rFonts w:ascii="Times New Roman" w:hAnsi="Times New Roman" w:cs="Times New Roman"/>
          <w:bCs/>
          <w:sz w:val="28"/>
          <w:szCs w:val="28"/>
        </w:rPr>
        <w:t>15</w:t>
      </w:r>
    </w:p>
    <w:p w:rsidR="0082139E" w:rsidRPr="0082139E" w:rsidRDefault="0082139E" w:rsidP="0082139E">
      <w:pPr>
        <w:rPr>
          <w:rFonts w:ascii="Times New Roman" w:hAnsi="Times New Roman" w:cs="Times New Roman"/>
          <w:sz w:val="28"/>
          <w:szCs w:val="28"/>
        </w:rPr>
      </w:pPr>
    </w:p>
    <w:p w:rsidR="0082139E" w:rsidRPr="0082139E" w:rsidRDefault="0082139E" w:rsidP="0082139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139E">
        <w:rPr>
          <w:rFonts w:ascii="Times New Roman" w:hAnsi="Times New Roman" w:cs="Times New Roman"/>
          <w:b/>
          <w:sz w:val="26"/>
          <w:szCs w:val="26"/>
        </w:rPr>
        <w:t>О присуждении Премии имени В.М. Яковлева</w:t>
      </w:r>
    </w:p>
    <w:p w:rsidR="0082139E" w:rsidRPr="0082139E" w:rsidRDefault="0082139E" w:rsidP="0082139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139E">
        <w:rPr>
          <w:rFonts w:ascii="Times New Roman" w:hAnsi="Times New Roman" w:cs="Times New Roman"/>
          <w:b/>
          <w:sz w:val="26"/>
          <w:szCs w:val="26"/>
        </w:rPr>
        <w:t xml:space="preserve">Профсоюза работников народного образования </w:t>
      </w:r>
    </w:p>
    <w:p w:rsidR="0082139E" w:rsidRPr="0082139E" w:rsidRDefault="0082139E" w:rsidP="0082139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139E">
        <w:rPr>
          <w:rFonts w:ascii="Times New Roman" w:hAnsi="Times New Roman" w:cs="Times New Roman"/>
          <w:b/>
          <w:sz w:val="26"/>
          <w:szCs w:val="26"/>
        </w:rPr>
        <w:t>и науки Российской Федерации за 2018 год</w:t>
      </w:r>
    </w:p>
    <w:p w:rsidR="0082139E" w:rsidRDefault="0082139E" w:rsidP="008213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139E" w:rsidRPr="0082139E" w:rsidRDefault="0082139E" w:rsidP="0082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E">
        <w:rPr>
          <w:rFonts w:ascii="Times New Roman" w:hAnsi="Times New Roman" w:cs="Times New Roman"/>
          <w:sz w:val="26"/>
          <w:szCs w:val="26"/>
        </w:rPr>
        <w:t xml:space="preserve">Заслушав результаты тайного рейтингового голосования, Комиссия по присуждению Премии имени В.М. Яковлева Профсоюза </w:t>
      </w:r>
      <w:proofErr w:type="gramStart"/>
      <w:r w:rsidRPr="0082139E">
        <w:rPr>
          <w:rFonts w:ascii="Times New Roman" w:hAnsi="Times New Roman" w:cs="Times New Roman"/>
          <w:sz w:val="26"/>
          <w:szCs w:val="26"/>
        </w:rPr>
        <w:t>работников  народного</w:t>
      </w:r>
      <w:proofErr w:type="gramEnd"/>
      <w:r w:rsidRPr="0082139E">
        <w:rPr>
          <w:rFonts w:ascii="Times New Roman" w:hAnsi="Times New Roman" w:cs="Times New Roman"/>
          <w:sz w:val="26"/>
          <w:szCs w:val="26"/>
        </w:rPr>
        <w:t xml:space="preserve"> образо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2139E">
        <w:rPr>
          <w:rFonts w:ascii="Times New Roman" w:hAnsi="Times New Roman" w:cs="Times New Roman"/>
          <w:sz w:val="26"/>
          <w:szCs w:val="26"/>
        </w:rPr>
        <w:t>ания  и науки Российской Федерации</w:t>
      </w:r>
      <w:r w:rsidRPr="0082139E">
        <w:rPr>
          <w:rFonts w:ascii="Times New Roman" w:hAnsi="Times New Roman" w:cs="Times New Roman"/>
          <w:b/>
          <w:sz w:val="26"/>
          <w:szCs w:val="26"/>
        </w:rPr>
        <w:t xml:space="preserve"> РЕШИЛА:</w:t>
      </w:r>
    </w:p>
    <w:p w:rsidR="0082139E" w:rsidRPr="0082139E" w:rsidRDefault="0082139E" w:rsidP="0082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E">
        <w:rPr>
          <w:rFonts w:ascii="Times New Roman" w:hAnsi="Times New Roman" w:cs="Times New Roman"/>
          <w:sz w:val="26"/>
          <w:szCs w:val="26"/>
        </w:rPr>
        <w:t xml:space="preserve">1. Утвердить протокол № 2 счетной комиссии по </w:t>
      </w:r>
      <w:proofErr w:type="gramStart"/>
      <w:r w:rsidRPr="0082139E">
        <w:rPr>
          <w:rFonts w:ascii="Times New Roman" w:hAnsi="Times New Roman" w:cs="Times New Roman"/>
          <w:sz w:val="26"/>
          <w:szCs w:val="26"/>
        </w:rPr>
        <w:t>итогам  рейтингового</w:t>
      </w:r>
      <w:proofErr w:type="gramEnd"/>
      <w:r w:rsidRPr="0082139E">
        <w:rPr>
          <w:rFonts w:ascii="Times New Roman" w:hAnsi="Times New Roman" w:cs="Times New Roman"/>
          <w:sz w:val="26"/>
          <w:szCs w:val="26"/>
        </w:rPr>
        <w:t xml:space="preserve"> тайного голосования по присуждению Премии имени В.М. Яковлева Профсоюза работн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139E">
        <w:rPr>
          <w:rFonts w:ascii="Times New Roman" w:hAnsi="Times New Roman" w:cs="Times New Roman"/>
          <w:sz w:val="26"/>
          <w:szCs w:val="26"/>
        </w:rPr>
        <w:t>ков  народного образования  и науки РФ.</w:t>
      </w:r>
    </w:p>
    <w:p w:rsidR="0082139E" w:rsidRPr="0082139E" w:rsidRDefault="0082139E" w:rsidP="00821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/>
        </w:rPr>
      </w:pPr>
      <w:r w:rsidRPr="0082139E">
        <w:rPr>
          <w:rFonts w:ascii="Times New Roman" w:hAnsi="Times New Roman" w:cs="Times New Roman"/>
          <w:sz w:val="26"/>
          <w:szCs w:val="26"/>
        </w:rPr>
        <w:t>2. Присудить Премию имени В.М. Яковлева Профсоюза работников народного образования и науки Российской Федерации за 2018 год:</w:t>
      </w:r>
    </w:p>
    <w:p w:rsidR="0082139E" w:rsidRPr="0082139E" w:rsidRDefault="0082139E" w:rsidP="0082139E">
      <w:pPr>
        <w:numPr>
          <w:ilvl w:val="1"/>
          <w:numId w:val="1"/>
        </w:numPr>
        <w:tabs>
          <w:tab w:val="clear" w:pos="57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2139E">
        <w:rPr>
          <w:rFonts w:ascii="Times New Roman" w:hAnsi="Times New Roman" w:cs="Times New Roman"/>
          <w:bCs/>
          <w:sz w:val="26"/>
          <w:szCs w:val="26"/>
        </w:rPr>
        <w:t>Алешиной Татьяне Михайловне, заведующему отделом по вопросам общего образования аппарата Профсоюза;</w:t>
      </w:r>
    </w:p>
    <w:p w:rsidR="0082139E" w:rsidRPr="0082139E" w:rsidRDefault="0082139E" w:rsidP="0082139E">
      <w:pPr>
        <w:numPr>
          <w:ilvl w:val="1"/>
          <w:numId w:val="1"/>
        </w:numPr>
        <w:tabs>
          <w:tab w:val="clear" w:pos="57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2139E">
        <w:rPr>
          <w:rFonts w:ascii="Times New Roman" w:hAnsi="Times New Roman" w:cs="Times New Roman"/>
        </w:rPr>
        <w:t>Дашкевичу Роману Александровичу, председатель первичной профсоюзной организации студентов Орловского государственного университета имени И.С. Тургенева;</w:t>
      </w:r>
    </w:p>
    <w:p w:rsidR="0082139E" w:rsidRPr="0082139E" w:rsidRDefault="0082139E" w:rsidP="0082139E">
      <w:pPr>
        <w:numPr>
          <w:ilvl w:val="1"/>
          <w:numId w:val="1"/>
        </w:numPr>
        <w:tabs>
          <w:tab w:val="clear" w:pos="57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2139E">
        <w:rPr>
          <w:rFonts w:ascii="Times New Roman" w:hAnsi="Times New Roman" w:cs="Times New Roman"/>
        </w:rPr>
        <w:t>Ларичевой Ольге Владимировне, председателю Тульской областной организации Профсоюза;</w:t>
      </w:r>
    </w:p>
    <w:p w:rsidR="0082139E" w:rsidRPr="0082139E" w:rsidRDefault="0082139E" w:rsidP="0082139E">
      <w:pPr>
        <w:pStyle w:val="normal"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39E">
        <w:rPr>
          <w:rFonts w:ascii="Times New Roman" w:hAnsi="Times New Roman" w:cs="Times New Roman"/>
          <w:sz w:val="26"/>
          <w:szCs w:val="26"/>
        </w:rPr>
        <w:t xml:space="preserve">2.4. </w:t>
      </w:r>
      <w:proofErr w:type="spellStart"/>
      <w:r w:rsidRPr="0082139E">
        <w:rPr>
          <w:rFonts w:ascii="Times New Roman" w:hAnsi="Times New Roman" w:cs="Times New Roman"/>
          <w:sz w:val="26"/>
          <w:szCs w:val="26"/>
        </w:rPr>
        <w:t>Лесовых</w:t>
      </w:r>
      <w:proofErr w:type="spellEnd"/>
      <w:r w:rsidRPr="0082139E">
        <w:rPr>
          <w:rFonts w:ascii="Times New Roman" w:hAnsi="Times New Roman" w:cs="Times New Roman"/>
          <w:sz w:val="26"/>
          <w:szCs w:val="26"/>
        </w:rPr>
        <w:t xml:space="preserve"> Тамаре Николаевне, председателю Барнаульской городской организации Профсоюза;</w:t>
      </w:r>
    </w:p>
    <w:p w:rsidR="0082139E" w:rsidRPr="0082139E" w:rsidRDefault="0082139E" w:rsidP="0082139E">
      <w:pPr>
        <w:pStyle w:val="normal"/>
        <w:snapToGrid w:val="0"/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2139E">
        <w:rPr>
          <w:rFonts w:ascii="Times New Roman" w:hAnsi="Times New Roman" w:cs="Times New Roman"/>
          <w:sz w:val="26"/>
          <w:szCs w:val="26"/>
        </w:rPr>
        <w:t>2.5.</w:t>
      </w:r>
      <w:r w:rsidRPr="008213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139E">
        <w:rPr>
          <w:rFonts w:ascii="Times New Roman" w:hAnsi="Times New Roman" w:cs="Times New Roman"/>
          <w:bCs/>
          <w:sz w:val="26"/>
          <w:szCs w:val="26"/>
        </w:rPr>
        <w:t>М</w:t>
      </w:r>
      <w:r w:rsidRPr="0082139E">
        <w:rPr>
          <w:rFonts w:ascii="Times New Roman" w:eastAsia="Arial Unicode MS" w:hAnsi="Times New Roman" w:cs="Times New Roman"/>
          <w:kern w:val="1"/>
          <w:sz w:val="26"/>
          <w:szCs w:val="26"/>
        </w:rPr>
        <w:t>итиной Елене Анатольевне, председателю Рязанской областной организации Профсоюза;</w:t>
      </w:r>
    </w:p>
    <w:p w:rsidR="0082139E" w:rsidRPr="0082139E" w:rsidRDefault="0082139E" w:rsidP="0082139E">
      <w:pPr>
        <w:pStyle w:val="a5"/>
        <w:snapToGrid w:val="0"/>
        <w:ind w:firstLine="567"/>
        <w:jc w:val="both"/>
        <w:rPr>
          <w:color w:val="000000"/>
          <w:kern w:val="1"/>
          <w:sz w:val="26"/>
          <w:szCs w:val="26"/>
          <w:lang/>
        </w:rPr>
      </w:pPr>
      <w:r w:rsidRPr="0082139E">
        <w:rPr>
          <w:rFonts w:eastAsia="Arial Unicode MS"/>
          <w:color w:val="000000"/>
          <w:kern w:val="1"/>
          <w:sz w:val="26"/>
          <w:szCs w:val="26"/>
        </w:rPr>
        <w:t>2.6. </w:t>
      </w:r>
      <w:r w:rsidRPr="0082139E">
        <w:rPr>
          <w:color w:val="000000"/>
          <w:kern w:val="1"/>
          <w:sz w:val="26"/>
          <w:szCs w:val="26"/>
          <w:lang/>
        </w:rPr>
        <w:t xml:space="preserve"> </w:t>
      </w:r>
      <w:proofErr w:type="spellStart"/>
      <w:r w:rsidRPr="0082139E">
        <w:rPr>
          <w:color w:val="000000"/>
          <w:kern w:val="1"/>
          <w:sz w:val="26"/>
          <w:szCs w:val="26"/>
          <w:lang/>
        </w:rPr>
        <w:t>Московцовой</w:t>
      </w:r>
      <w:proofErr w:type="spellEnd"/>
      <w:r w:rsidRPr="0082139E">
        <w:rPr>
          <w:color w:val="000000"/>
          <w:kern w:val="1"/>
          <w:sz w:val="26"/>
          <w:szCs w:val="26"/>
          <w:lang/>
        </w:rPr>
        <w:t xml:space="preserve"> Людмиле Михайловне, председателю </w:t>
      </w:r>
      <w:proofErr w:type="spellStart"/>
      <w:r w:rsidRPr="0082139E">
        <w:rPr>
          <w:color w:val="000000"/>
          <w:kern w:val="1"/>
          <w:sz w:val="26"/>
          <w:szCs w:val="26"/>
          <w:lang/>
        </w:rPr>
        <w:t>Сызранской</w:t>
      </w:r>
      <w:proofErr w:type="spellEnd"/>
      <w:r w:rsidRPr="0082139E">
        <w:rPr>
          <w:color w:val="000000"/>
          <w:kern w:val="1"/>
          <w:sz w:val="26"/>
          <w:szCs w:val="26"/>
          <w:lang/>
        </w:rPr>
        <w:t xml:space="preserve"> городской организации Профсоюза Самарской области;</w:t>
      </w:r>
    </w:p>
    <w:p w:rsidR="0082139E" w:rsidRPr="0082139E" w:rsidRDefault="0082139E" w:rsidP="0082139E">
      <w:pPr>
        <w:pStyle w:val="a5"/>
        <w:snapToGrid w:val="0"/>
        <w:ind w:firstLine="567"/>
        <w:jc w:val="both"/>
        <w:rPr>
          <w:color w:val="000000"/>
          <w:kern w:val="1"/>
          <w:sz w:val="26"/>
          <w:szCs w:val="26"/>
          <w:lang/>
        </w:rPr>
      </w:pPr>
      <w:r w:rsidRPr="0082139E">
        <w:rPr>
          <w:color w:val="000000"/>
          <w:kern w:val="1"/>
          <w:sz w:val="26"/>
          <w:szCs w:val="26"/>
          <w:lang/>
        </w:rPr>
        <w:t xml:space="preserve">2.7.  </w:t>
      </w:r>
      <w:proofErr w:type="spellStart"/>
      <w:r w:rsidRPr="0082139E">
        <w:rPr>
          <w:color w:val="000000"/>
          <w:kern w:val="1"/>
          <w:sz w:val="26"/>
          <w:szCs w:val="26"/>
          <w:lang/>
        </w:rPr>
        <w:t>Понкратовой</w:t>
      </w:r>
      <w:proofErr w:type="spellEnd"/>
      <w:r w:rsidRPr="0082139E">
        <w:rPr>
          <w:color w:val="000000"/>
          <w:kern w:val="1"/>
          <w:sz w:val="26"/>
          <w:szCs w:val="26"/>
          <w:lang/>
        </w:rPr>
        <w:t xml:space="preserve"> Вере Николаевне, эксперту отдела по вопросам общего образования аппарата Профсоюза;</w:t>
      </w:r>
    </w:p>
    <w:p w:rsidR="0082139E" w:rsidRPr="0082139E" w:rsidRDefault="0082139E" w:rsidP="0082139E">
      <w:pPr>
        <w:pStyle w:val="a5"/>
        <w:snapToGrid w:val="0"/>
        <w:ind w:firstLine="567"/>
        <w:jc w:val="both"/>
        <w:rPr>
          <w:sz w:val="26"/>
          <w:szCs w:val="26"/>
        </w:rPr>
      </w:pPr>
      <w:r w:rsidRPr="0082139E">
        <w:rPr>
          <w:sz w:val="26"/>
          <w:szCs w:val="26"/>
        </w:rPr>
        <w:t xml:space="preserve">2.8.  </w:t>
      </w:r>
      <w:proofErr w:type="spellStart"/>
      <w:r w:rsidRPr="0082139E">
        <w:rPr>
          <w:sz w:val="26"/>
          <w:szCs w:val="26"/>
        </w:rPr>
        <w:t>Рабазанову</w:t>
      </w:r>
      <w:proofErr w:type="spellEnd"/>
      <w:r w:rsidRPr="0082139E">
        <w:rPr>
          <w:sz w:val="26"/>
          <w:szCs w:val="26"/>
        </w:rPr>
        <w:t xml:space="preserve"> </w:t>
      </w:r>
      <w:proofErr w:type="spellStart"/>
      <w:r w:rsidRPr="0082139E">
        <w:rPr>
          <w:sz w:val="26"/>
          <w:szCs w:val="26"/>
        </w:rPr>
        <w:t>Нухкади</w:t>
      </w:r>
      <w:proofErr w:type="spellEnd"/>
      <w:r w:rsidRPr="0082139E">
        <w:rPr>
          <w:sz w:val="26"/>
          <w:szCs w:val="26"/>
        </w:rPr>
        <w:t xml:space="preserve"> Ибрагимовичу, председателю первичной профсоюзной организации работников и студентов Дагестанского государственного университета</w:t>
      </w:r>
    </w:p>
    <w:p w:rsidR="0082139E" w:rsidRPr="0082139E" w:rsidRDefault="0082139E" w:rsidP="00821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139E" w:rsidRDefault="0082139E" w:rsidP="0082139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139E">
        <w:rPr>
          <w:rFonts w:ascii="Times New Roman" w:hAnsi="Times New Roman" w:cs="Times New Roman"/>
          <w:sz w:val="26"/>
          <w:szCs w:val="26"/>
        </w:rPr>
        <w:t>Председатель  Комиссии</w:t>
      </w:r>
      <w:proofErr w:type="gramEnd"/>
      <w:r w:rsidRPr="0082139E">
        <w:rPr>
          <w:rFonts w:ascii="Times New Roman" w:hAnsi="Times New Roman" w:cs="Times New Roman"/>
          <w:sz w:val="26"/>
          <w:szCs w:val="26"/>
        </w:rPr>
        <w:t xml:space="preserve">                             Т.В. Куприянова</w:t>
      </w:r>
      <w:bookmarkStart w:id="0" w:name="_GoBack"/>
      <w:bookmarkEnd w:id="0"/>
    </w:p>
    <w:sectPr w:rsidR="0082139E" w:rsidSect="0066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96E"/>
    <w:rsid w:val="00065694"/>
    <w:rsid w:val="00130F49"/>
    <w:rsid w:val="001D5210"/>
    <w:rsid w:val="002D7533"/>
    <w:rsid w:val="003A12BF"/>
    <w:rsid w:val="00496C76"/>
    <w:rsid w:val="00545B06"/>
    <w:rsid w:val="005813A8"/>
    <w:rsid w:val="005D7D73"/>
    <w:rsid w:val="00660D3A"/>
    <w:rsid w:val="00666E19"/>
    <w:rsid w:val="0082139E"/>
    <w:rsid w:val="00854147"/>
    <w:rsid w:val="008C0428"/>
    <w:rsid w:val="009868F7"/>
    <w:rsid w:val="00AA2E1F"/>
    <w:rsid w:val="00AD51A5"/>
    <w:rsid w:val="00AD7842"/>
    <w:rsid w:val="00B04656"/>
    <w:rsid w:val="00B34384"/>
    <w:rsid w:val="00CF00F8"/>
    <w:rsid w:val="00E0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4D86"/>
  <w15:docId w15:val="{230203DC-030B-4DCA-8AB7-A42FD81C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96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E0596E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96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6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D3A"/>
    <w:rPr>
      <w:rFonts w:ascii="Tahoma" w:eastAsia="Calibri" w:hAnsi="Tahoma" w:cs="Tahoma"/>
      <w:sz w:val="16"/>
      <w:szCs w:val="16"/>
      <w:lang w:eastAsia="ar-SA"/>
    </w:rPr>
  </w:style>
  <w:style w:type="paragraph" w:customStyle="1" w:styleId="normal">
    <w:name w:val="normal"/>
    <w:rsid w:val="0082139E"/>
    <w:pPr>
      <w:widowControl w:val="0"/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a5">
    <w:name w:val="Содержимое таблицы"/>
    <w:basedOn w:val="a"/>
    <w:rsid w:val="0082139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YudinPc</cp:lastModifiedBy>
  <cp:revision>17</cp:revision>
  <dcterms:created xsi:type="dcterms:W3CDTF">2017-11-01T09:06:00Z</dcterms:created>
  <dcterms:modified xsi:type="dcterms:W3CDTF">2018-11-13T06:31:00Z</dcterms:modified>
</cp:coreProperties>
</file>