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69" w:rsidRDefault="002B6969" w:rsidP="002B6969">
      <w:pPr>
        <w:jc w:val="center"/>
        <w:rPr>
          <w:rFonts w:ascii="Times New Roman" w:hAnsi="Times New Roman" w:cs="Times New Roman"/>
          <w:b/>
          <w:sz w:val="28"/>
          <w:szCs w:val="28"/>
        </w:rPr>
      </w:pPr>
      <w:r>
        <w:rPr>
          <w:rFonts w:ascii="Times New Roman" w:hAnsi="Times New Roman" w:cs="Times New Roman"/>
          <w:b/>
          <w:sz w:val="28"/>
          <w:szCs w:val="28"/>
        </w:rPr>
        <w:t xml:space="preserve">ПУБЛИЧНЫЙ ОТЧЕТ                                                                                                       о результатах </w:t>
      </w:r>
      <w:proofErr w:type="gramStart"/>
      <w:r>
        <w:rPr>
          <w:rFonts w:ascii="Times New Roman" w:hAnsi="Times New Roman" w:cs="Times New Roman"/>
          <w:b/>
          <w:sz w:val="28"/>
          <w:szCs w:val="28"/>
        </w:rPr>
        <w:t>работы комитета Хабаровской краевой организации Общероссийского Профсоюза образования</w:t>
      </w:r>
      <w:proofErr w:type="gramEnd"/>
      <w:r>
        <w:rPr>
          <w:rFonts w:ascii="Times New Roman" w:hAnsi="Times New Roman" w:cs="Times New Roman"/>
          <w:b/>
          <w:sz w:val="28"/>
          <w:szCs w:val="28"/>
        </w:rPr>
        <w:t xml:space="preserve"> в 2022 году</w:t>
      </w:r>
    </w:p>
    <w:p w:rsidR="002B6969" w:rsidRDefault="0044329C" w:rsidP="002B6969">
      <w:pPr>
        <w:jc w:val="center"/>
        <w:rPr>
          <w:rFonts w:ascii="Times New Roman" w:hAnsi="Times New Roman" w:cs="Times New Roman"/>
          <w:b/>
          <w:sz w:val="28"/>
          <w:szCs w:val="28"/>
        </w:rPr>
      </w:pPr>
      <w:r>
        <w:rPr>
          <w:rFonts w:ascii="Times New Roman" w:hAnsi="Times New Roman" w:cs="Times New Roman"/>
          <w:b/>
          <w:sz w:val="28"/>
          <w:szCs w:val="28"/>
        </w:rPr>
        <w:t>1. Общая характеристика организации</w:t>
      </w:r>
    </w:p>
    <w:p w:rsidR="0044329C" w:rsidRPr="006B49CE" w:rsidRDefault="0044329C"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w:t>
      </w:r>
      <w:proofErr w:type="gramStart"/>
      <w:r w:rsidRPr="006B49CE">
        <w:rPr>
          <w:rFonts w:ascii="Times New Roman" w:hAnsi="Times New Roman" w:cs="Times New Roman"/>
          <w:sz w:val="28"/>
          <w:szCs w:val="28"/>
        </w:rPr>
        <w:t xml:space="preserve">По состоянию на 01.01.2023 в структуру Хабаровской краевой организации Профсоюза входят 15 территориальных организаций Профсоюза, </w:t>
      </w:r>
      <w:r w:rsidR="00AE7D86" w:rsidRPr="006B49CE">
        <w:rPr>
          <w:rFonts w:ascii="Times New Roman" w:hAnsi="Times New Roman" w:cs="Times New Roman"/>
          <w:sz w:val="28"/>
          <w:szCs w:val="28"/>
        </w:rPr>
        <w:t>которые объединяют 464 первичные профсоюзные организации).</w:t>
      </w:r>
      <w:proofErr w:type="gramEnd"/>
      <w:r w:rsidRPr="006B49CE">
        <w:rPr>
          <w:rFonts w:ascii="Times New Roman" w:hAnsi="Times New Roman" w:cs="Times New Roman"/>
          <w:sz w:val="28"/>
          <w:szCs w:val="28"/>
        </w:rPr>
        <w:t xml:space="preserve"> </w:t>
      </w:r>
      <w:r w:rsidR="00AE7D86">
        <w:rPr>
          <w:rFonts w:ascii="Times New Roman" w:hAnsi="Times New Roman" w:cs="Times New Roman"/>
          <w:sz w:val="28"/>
          <w:szCs w:val="28"/>
        </w:rPr>
        <w:t>И</w:t>
      </w:r>
      <w:r w:rsidRPr="006B49CE">
        <w:rPr>
          <w:rFonts w:ascii="Times New Roman" w:hAnsi="Times New Roman" w:cs="Times New Roman"/>
          <w:sz w:val="28"/>
          <w:szCs w:val="28"/>
        </w:rPr>
        <w:t>з</w:t>
      </w:r>
      <w:r w:rsidR="00AE7D86">
        <w:rPr>
          <w:rFonts w:ascii="Times New Roman" w:hAnsi="Times New Roman" w:cs="Times New Roman"/>
          <w:sz w:val="28"/>
          <w:szCs w:val="28"/>
        </w:rPr>
        <w:t xml:space="preserve"> общего количества территориальных организаций Профсоюза - </w:t>
      </w:r>
      <w:r w:rsidRPr="006B49CE">
        <w:rPr>
          <w:rFonts w:ascii="Times New Roman" w:hAnsi="Times New Roman" w:cs="Times New Roman"/>
          <w:sz w:val="28"/>
          <w:szCs w:val="28"/>
        </w:rPr>
        <w:t xml:space="preserve"> 12 с правом юридического лица (50% территориальных организаций – малочисленные</w:t>
      </w:r>
      <w:r w:rsidR="00AE7D86">
        <w:rPr>
          <w:rFonts w:ascii="Times New Roman" w:hAnsi="Times New Roman" w:cs="Times New Roman"/>
          <w:sz w:val="28"/>
          <w:szCs w:val="28"/>
        </w:rPr>
        <w:t>).</w:t>
      </w:r>
      <w:r w:rsidRPr="006B49CE">
        <w:rPr>
          <w:rFonts w:ascii="Times New Roman" w:hAnsi="Times New Roman" w:cs="Times New Roman"/>
          <w:sz w:val="28"/>
          <w:szCs w:val="28"/>
        </w:rPr>
        <w:t xml:space="preserve"> </w:t>
      </w:r>
    </w:p>
    <w:p w:rsidR="0044329C" w:rsidRPr="006B49CE" w:rsidRDefault="0044329C"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w:t>
      </w:r>
      <w:proofErr w:type="gramStart"/>
      <w:r w:rsidRPr="006B49CE">
        <w:rPr>
          <w:rFonts w:ascii="Times New Roman" w:hAnsi="Times New Roman" w:cs="Times New Roman"/>
          <w:sz w:val="28"/>
          <w:szCs w:val="28"/>
        </w:rPr>
        <w:t>Кроме того, в структуре краевой организации Профсоюза 9 ППО в учреждениях высшего образования (из них – 4 ППО обучающихся, 5 ППО – работников). 6 ППО являются юридическими лицами. 2 ППО – ППО обучающихся и ППО работников Тихоокеанского государственного университета наделены правом территориальной организации.</w:t>
      </w:r>
      <w:proofErr w:type="gramEnd"/>
    </w:p>
    <w:p w:rsidR="00FA0CD8" w:rsidRPr="006B49CE" w:rsidRDefault="00FA0CD8"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6 ППО в профессиональных образовательных организациях, в Хабаровском педагогическом колледже – </w:t>
      </w:r>
      <w:proofErr w:type="gramStart"/>
      <w:r w:rsidRPr="006B49CE">
        <w:rPr>
          <w:rFonts w:ascii="Times New Roman" w:hAnsi="Times New Roman" w:cs="Times New Roman"/>
          <w:sz w:val="28"/>
          <w:szCs w:val="28"/>
        </w:rPr>
        <w:t>объединенная</w:t>
      </w:r>
      <w:proofErr w:type="gramEnd"/>
      <w:r w:rsidRPr="006B49CE">
        <w:rPr>
          <w:rFonts w:ascii="Times New Roman" w:hAnsi="Times New Roman" w:cs="Times New Roman"/>
          <w:sz w:val="28"/>
          <w:szCs w:val="28"/>
        </w:rPr>
        <w:t xml:space="preserve"> ППО работников и обучающихся.</w:t>
      </w:r>
    </w:p>
    <w:p w:rsidR="00FA0CD8" w:rsidRPr="006B49CE" w:rsidRDefault="00FA0CD8"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1 ППО – в организации дополнительного профессионального образования, 25 – в других организациях (аппараты организаций Профсоюза, управления образования, методические кабинеты, институты ДВО РАН</w:t>
      </w:r>
      <w:r w:rsidR="006C054F" w:rsidRPr="006B49CE">
        <w:rPr>
          <w:rFonts w:ascii="Times New Roman" w:hAnsi="Times New Roman" w:cs="Times New Roman"/>
          <w:sz w:val="28"/>
          <w:szCs w:val="28"/>
        </w:rPr>
        <w:t xml:space="preserve"> и др.</w:t>
      </w:r>
      <w:r w:rsidRPr="006B49CE">
        <w:rPr>
          <w:rFonts w:ascii="Times New Roman" w:hAnsi="Times New Roman" w:cs="Times New Roman"/>
          <w:sz w:val="28"/>
          <w:szCs w:val="28"/>
        </w:rPr>
        <w:t>).</w:t>
      </w:r>
    </w:p>
    <w:p w:rsidR="006C054F" w:rsidRPr="006B49CE" w:rsidRDefault="006C054F" w:rsidP="006B49CE">
      <w:pPr>
        <w:pStyle w:val="aa"/>
        <w:rPr>
          <w:rFonts w:ascii="Times New Roman" w:hAnsi="Times New Roman" w:cs="Times New Roman"/>
          <w:sz w:val="28"/>
          <w:szCs w:val="28"/>
        </w:rPr>
      </w:pPr>
      <w:r w:rsidRPr="006B49CE">
        <w:rPr>
          <w:rFonts w:ascii="Times New Roman" w:hAnsi="Times New Roman" w:cs="Times New Roman"/>
          <w:sz w:val="28"/>
          <w:szCs w:val="28"/>
        </w:rPr>
        <w:t xml:space="preserve">   </w:t>
      </w:r>
      <w:r w:rsid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Ежегодно </w:t>
      </w:r>
      <w:r w:rsidR="00AE7D86">
        <w:rPr>
          <w:rFonts w:ascii="Times New Roman" w:hAnsi="Times New Roman" w:cs="Times New Roman"/>
          <w:sz w:val="28"/>
          <w:szCs w:val="28"/>
        </w:rPr>
        <w:t>(</w:t>
      </w:r>
      <w:r w:rsidRPr="006B49CE">
        <w:rPr>
          <w:rFonts w:ascii="Times New Roman" w:hAnsi="Times New Roman" w:cs="Times New Roman"/>
          <w:sz w:val="28"/>
          <w:szCs w:val="28"/>
        </w:rPr>
        <w:t>2022 год не стал исключением</w:t>
      </w:r>
      <w:r w:rsidR="00AE7D86">
        <w:rPr>
          <w:rFonts w:ascii="Times New Roman" w:hAnsi="Times New Roman" w:cs="Times New Roman"/>
          <w:sz w:val="28"/>
          <w:szCs w:val="28"/>
        </w:rPr>
        <w:t>)</w:t>
      </w:r>
      <w:r w:rsidRPr="006B49CE">
        <w:rPr>
          <w:rFonts w:ascii="Times New Roman" w:hAnsi="Times New Roman" w:cs="Times New Roman"/>
          <w:sz w:val="28"/>
          <w:szCs w:val="28"/>
        </w:rPr>
        <w:t xml:space="preserve"> происходит уменьшение </w:t>
      </w:r>
      <w:r w:rsidR="006B49CE">
        <w:rPr>
          <w:rFonts w:ascii="Times New Roman" w:hAnsi="Times New Roman" w:cs="Times New Roman"/>
          <w:sz w:val="28"/>
          <w:szCs w:val="28"/>
        </w:rPr>
        <w:t>П</w:t>
      </w:r>
      <w:r w:rsidRPr="006B49CE">
        <w:rPr>
          <w:rFonts w:ascii="Times New Roman" w:hAnsi="Times New Roman" w:cs="Times New Roman"/>
          <w:sz w:val="28"/>
          <w:szCs w:val="28"/>
        </w:rPr>
        <w:t xml:space="preserve">ПО, а количество </w:t>
      </w:r>
      <w:proofErr w:type="gramStart"/>
      <w:r w:rsidRPr="006B49CE">
        <w:rPr>
          <w:rFonts w:ascii="Times New Roman" w:hAnsi="Times New Roman" w:cs="Times New Roman"/>
          <w:sz w:val="28"/>
          <w:szCs w:val="28"/>
        </w:rPr>
        <w:t>малочисленных</w:t>
      </w:r>
      <w:proofErr w:type="gramEnd"/>
      <w:r w:rsidRPr="006B49CE">
        <w:rPr>
          <w:rFonts w:ascii="Times New Roman" w:hAnsi="Times New Roman" w:cs="Times New Roman"/>
          <w:sz w:val="28"/>
          <w:szCs w:val="28"/>
        </w:rPr>
        <w:t xml:space="preserve"> ППО возрастает.</w:t>
      </w:r>
    </w:p>
    <w:p w:rsidR="006C054F" w:rsidRPr="006B49CE" w:rsidRDefault="006B49CE" w:rsidP="006B49CE">
      <w:pPr>
        <w:pStyle w:val="aa"/>
        <w:rPr>
          <w:rFonts w:ascii="Times New Roman" w:hAnsi="Times New Roman" w:cs="Times New Roman"/>
          <w:sz w:val="28"/>
          <w:szCs w:val="28"/>
        </w:rPr>
      </w:pPr>
      <w:r>
        <w:rPr>
          <w:rFonts w:ascii="Times New Roman" w:hAnsi="Times New Roman" w:cs="Times New Roman"/>
          <w:sz w:val="28"/>
          <w:szCs w:val="28"/>
        </w:rPr>
        <w:t xml:space="preserve">       </w:t>
      </w:r>
      <w:r w:rsidR="00310C70" w:rsidRPr="006B49CE">
        <w:rPr>
          <w:rFonts w:ascii="Times New Roman" w:hAnsi="Times New Roman" w:cs="Times New Roman"/>
          <w:sz w:val="28"/>
          <w:szCs w:val="28"/>
        </w:rPr>
        <w:t>Общее количество</w:t>
      </w:r>
      <w:r w:rsidR="006C054F" w:rsidRPr="006B49CE">
        <w:rPr>
          <w:rFonts w:ascii="Times New Roman" w:hAnsi="Times New Roman" w:cs="Times New Roman"/>
          <w:sz w:val="28"/>
          <w:szCs w:val="28"/>
        </w:rPr>
        <w:t xml:space="preserve"> членов Профсоюза - </w:t>
      </w:r>
      <w:r w:rsidR="006C054F" w:rsidRPr="006B49CE">
        <w:rPr>
          <w:rFonts w:ascii="Times New Roman" w:hAnsi="Times New Roman" w:cs="Times New Roman"/>
          <w:b/>
          <w:sz w:val="28"/>
          <w:szCs w:val="28"/>
        </w:rPr>
        <w:t xml:space="preserve">  16048 </w:t>
      </w:r>
      <w:r w:rsidR="006C054F" w:rsidRPr="006B49CE">
        <w:rPr>
          <w:rFonts w:ascii="Times New Roman" w:hAnsi="Times New Roman" w:cs="Times New Roman"/>
          <w:sz w:val="28"/>
          <w:szCs w:val="28"/>
        </w:rPr>
        <w:t>человек, из которых:</w:t>
      </w:r>
      <w:r w:rsidR="00310C70" w:rsidRPr="006B49CE">
        <w:rPr>
          <w:rFonts w:ascii="Times New Roman" w:hAnsi="Times New Roman" w:cs="Times New Roman"/>
          <w:sz w:val="28"/>
          <w:szCs w:val="28"/>
        </w:rPr>
        <w:t xml:space="preserve">                     </w:t>
      </w:r>
      <w:r w:rsidR="006C054F" w:rsidRPr="006B49CE">
        <w:rPr>
          <w:rFonts w:ascii="Times New Roman" w:hAnsi="Times New Roman" w:cs="Times New Roman"/>
          <w:b/>
          <w:sz w:val="28"/>
          <w:szCs w:val="28"/>
        </w:rPr>
        <w:t xml:space="preserve">- 7356 </w:t>
      </w:r>
      <w:r w:rsidR="006C054F" w:rsidRPr="006B49CE">
        <w:rPr>
          <w:rFonts w:ascii="Times New Roman" w:hAnsi="Times New Roman" w:cs="Times New Roman"/>
          <w:sz w:val="28"/>
          <w:szCs w:val="28"/>
        </w:rPr>
        <w:t xml:space="preserve">работающих; </w:t>
      </w:r>
      <w:r w:rsidR="00310C70" w:rsidRPr="006B49CE">
        <w:rPr>
          <w:rFonts w:ascii="Times New Roman" w:hAnsi="Times New Roman" w:cs="Times New Roman"/>
          <w:sz w:val="28"/>
          <w:szCs w:val="28"/>
        </w:rPr>
        <w:t xml:space="preserve">                                                                                                    </w:t>
      </w:r>
      <w:r w:rsidR="006C054F" w:rsidRPr="006B49CE">
        <w:rPr>
          <w:rFonts w:ascii="Times New Roman" w:hAnsi="Times New Roman" w:cs="Times New Roman"/>
          <w:sz w:val="28"/>
          <w:szCs w:val="28"/>
        </w:rPr>
        <w:t xml:space="preserve">- </w:t>
      </w:r>
      <w:r w:rsidR="006C054F" w:rsidRPr="006B49CE">
        <w:rPr>
          <w:rFonts w:ascii="Times New Roman" w:hAnsi="Times New Roman" w:cs="Times New Roman"/>
          <w:b/>
          <w:sz w:val="28"/>
          <w:szCs w:val="28"/>
        </w:rPr>
        <w:t>8303</w:t>
      </w:r>
      <w:r w:rsidR="006C054F" w:rsidRPr="006B49CE">
        <w:rPr>
          <w:rFonts w:ascii="Times New Roman" w:hAnsi="Times New Roman" w:cs="Times New Roman"/>
          <w:sz w:val="28"/>
          <w:szCs w:val="28"/>
        </w:rPr>
        <w:t xml:space="preserve"> обучающихся;</w:t>
      </w:r>
      <w:r w:rsidR="00310C70" w:rsidRPr="006B49CE">
        <w:rPr>
          <w:rFonts w:ascii="Times New Roman" w:hAnsi="Times New Roman" w:cs="Times New Roman"/>
          <w:sz w:val="28"/>
          <w:szCs w:val="28"/>
        </w:rPr>
        <w:t xml:space="preserve">                                                                                                                </w:t>
      </w:r>
      <w:r w:rsidR="006C054F" w:rsidRPr="006B49CE">
        <w:rPr>
          <w:rFonts w:ascii="Times New Roman" w:hAnsi="Times New Roman" w:cs="Times New Roman"/>
          <w:sz w:val="28"/>
          <w:szCs w:val="28"/>
        </w:rPr>
        <w:t xml:space="preserve">- </w:t>
      </w:r>
      <w:r w:rsidR="006C054F" w:rsidRPr="006B49CE">
        <w:rPr>
          <w:rFonts w:ascii="Times New Roman" w:hAnsi="Times New Roman" w:cs="Times New Roman"/>
          <w:b/>
          <w:sz w:val="28"/>
          <w:szCs w:val="28"/>
        </w:rPr>
        <w:t xml:space="preserve">389 </w:t>
      </w:r>
      <w:r w:rsidR="006C054F" w:rsidRPr="006B49CE">
        <w:rPr>
          <w:rFonts w:ascii="Times New Roman" w:hAnsi="Times New Roman" w:cs="Times New Roman"/>
          <w:sz w:val="28"/>
          <w:szCs w:val="28"/>
        </w:rPr>
        <w:t>неработающих пенсионеров.</w:t>
      </w:r>
    </w:p>
    <w:p w:rsidR="00310C70" w:rsidRPr="006B49CE" w:rsidRDefault="00310C70"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Общий охват профсоюзным членством среди работников и обучающихся по Профсоюзу составил 50,5%.</w:t>
      </w:r>
    </w:p>
    <w:p w:rsidR="00310C70" w:rsidRPr="006B49CE" w:rsidRDefault="00310C70"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Стабильно высоким, значительно п</w:t>
      </w:r>
      <w:r w:rsidR="00AE7D86">
        <w:rPr>
          <w:rFonts w:ascii="Times New Roman" w:hAnsi="Times New Roman" w:cs="Times New Roman"/>
          <w:sz w:val="28"/>
          <w:szCs w:val="28"/>
        </w:rPr>
        <w:t>ре</w:t>
      </w:r>
      <w:r w:rsidRPr="006B49CE">
        <w:rPr>
          <w:rFonts w:ascii="Times New Roman" w:hAnsi="Times New Roman" w:cs="Times New Roman"/>
          <w:sz w:val="28"/>
          <w:szCs w:val="28"/>
        </w:rPr>
        <w:t xml:space="preserve">вышающим краевой показатель остается профсоюзное членство в ППО работников ТОГУ – 88%, в ППО обучающихся </w:t>
      </w:r>
      <w:proofErr w:type="spellStart"/>
      <w:r w:rsidRPr="006B49CE">
        <w:rPr>
          <w:rFonts w:ascii="Times New Roman" w:hAnsi="Times New Roman" w:cs="Times New Roman"/>
          <w:sz w:val="28"/>
          <w:szCs w:val="28"/>
        </w:rPr>
        <w:t>АмГПГУ</w:t>
      </w:r>
      <w:proofErr w:type="spellEnd"/>
      <w:r w:rsidRPr="006B49CE">
        <w:rPr>
          <w:rFonts w:ascii="Times New Roman" w:hAnsi="Times New Roman" w:cs="Times New Roman"/>
          <w:sz w:val="28"/>
          <w:szCs w:val="28"/>
        </w:rPr>
        <w:t xml:space="preserve"> – 88%, в ППО обучающихся ТОГУ – 77%.</w:t>
      </w:r>
    </w:p>
    <w:p w:rsidR="00310C70" w:rsidRPr="006B49CE" w:rsidRDefault="00310C70"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w:t>
      </w:r>
      <w:r w:rsid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w:t>
      </w:r>
      <w:r w:rsidR="00FF32CA" w:rsidRPr="006B49CE">
        <w:rPr>
          <w:rFonts w:ascii="Times New Roman" w:hAnsi="Times New Roman" w:cs="Times New Roman"/>
          <w:sz w:val="28"/>
          <w:szCs w:val="28"/>
        </w:rPr>
        <w:t>Вместе с тем, крайне низк</w:t>
      </w:r>
      <w:r w:rsidR="00057D3C">
        <w:rPr>
          <w:rFonts w:ascii="Times New Roman" w:hAnsi="Times New Roman" w:cs="Times New Roman"/>
          <w:sz w:val="28"/>
          <w:szCs w:val="28"/>
        </w:rPr>
        <w:t>ое</w:t>
      </w:r>
      <w:r w:rsidR="00FF32CA" w:rsidRPr="006B49CE">
        <w:rPr>
          <w:rFonts w:ascii="Times New Roman" w:hAnsi="Times New Roman" w:cs="Times New Roman"/>
          <w:sz w:val="28"/>
          <w:szCs w:val="28"/>
        </w:rPr>
        <w:t xml:space="preserve"> профсоюзное членство </w:t>
      </w:r>
      <w:r w:rsidR="00057D3C">
        <w:rPr>
          <w:rFonts w:ascii="Times New Roman" w:hAnsi="Times New Roman" w:cs="Times New Roman"/>
          <w:sz w:val="28"/>
          <w:szCs w:val="28"/>
        </w:rPr>
        <w:t xml:space="preserve">остается </w:t>
      </w:r>
      <w:r w:rsidR="00FF32CA" w:rsidRPr="006B49CE">
        <w:rPr>
          <w:rFonts w:ascii="Times New Roman" w:hAnsi="Times New Roman" w:cs="Times New Roman"/>
          <w:sz w:val="28"/>
          <w:szCs w:val="28"/>
        </w:rPr>
        <w:t xml:space="preserve">в территориальных организациях Профсоюза </w:t>
      </w:r>
      <w:proofErr w:type="spellStart"/>
      <w:r w:rsidR="00FF32CA" w:rsidRPr="006B49CE">
        <w:rPr>
          <w:rFonts w:ascii="Times New Roman" w:hAnsi="Times New Roman" w:cs="Times New Roman"/>
          <w:sz w:val="28"/>
          <w:szCs w:val="28"/>
        </w:rPr>
        <w:t>Ульчского</w:t>
      </w:r>
      <w:proofErr w:type="spellEnd"/>
      <w:r w:rsidR="00FF32CA" w:rsidRPr="006B49CE">
        <w:rPr>
          <w:rFonts w:ascii="Times New Roman" w:hAnsi="Times New Roman" w:cs="Times New Roman"/>
          <w:sz w:val="28"/>
          <w:szCs w:val="28"/>
        </w:rPr>
        <w:t xml:space="preserve">, Вяземского, </w:t>
      </w:r>
      <w:proofErr w:type="spellStart"/>
      <w:r w:rsidR="00FF32CA" w:rsidRPr="006B49CE">
        <w:rPr>
          <w:rFonts w:ascii="Times New Roman" w:hAnsi="Times New Roman" w:cs="Times New Roman"/>
          <w:sz w:val="28"/>
          <w:szCs w:val="28"/>
        </w:rPr>
        <w:t>Бикинского</w:t>
      </w:r>
      <w:proofErr w:type="spellEnd"/>
      <w:r w:rsidR="00FF32CA" w:rsidRPr="006B49CE">
        <w:rPr>
          <w:rFonts w:ascii="Times New Roman" w:hAnsi="Times New Roman" w:cs="Times New Roman"/>
          <w:sz w:val="28"/>
          <w:szCs w:val="28"/>
        </w:rPr>
        <w:t xml:space="preserve"> районов. В остальных территориальных организациях профсоюзное членство</w:t>
      </w:r>
      <w:r w:rsidR="00057D3C">
        <w:rPr>
          <w:rFonts w:ascii="Times New Roman" w:hAnsi="Times New Roman" w:cs="Times New Roman"/>
          <w:sz w:val="28"/>
          <w:szCs w:val="28"/>
        </w:rPr>
        <w:t xml:space="preserve"> -</w:t>
      </w:r>
      <w:r w:rsidR="00FF32CA" w:rsidRPr="006B49CE">
        <w:rPr>
          <w:rFonts w:ascii="Times New Roman" w:hAnsi="Times New Roman" w:cs="Times New Roman"/>
          <w:sz w:val="28"/>
          <w:szCs w:val="28"/>
        </w:rPr>
        <w:t xml:space="preserve"> ниже краевого показателя.</w:t>
      </w:r>
    </w:p>
    <w:p w:rsidR="00FF32CA" w:rsidRPr="006B49CE" w:rsidRDefault="00FF32CA"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w:t>
      </w:r>
      <w:r w:rsid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Ежегодно принимаемые постановления президиума об укреплении краевой организации Профсоюза не выполняются. Положение по мотивации профсоюзного членства не приносит должных результатов.</w:t>
      </w:r>
    </w:p>
    <w:p w:rsidR="00FF32CA" w:rsidRPr="006B49CE" w:rsidRDefault="00FF32CA"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На штатных должностях в краевой организации Профсоюза работают 23 человека, из которых:</w:t>
      </w:r>
    </w:p>
    <w:p w:rsidR="00FF32CA" w:rsidRPr="006B49CE" w:rsidRDefault="00FF32CA"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- 7 человек – в аппарате краевой организации Профсоюза; </w:t>
      </w:r>
    </w:p>
    <w:p w:rsidR="009E754A" w:rsidRPr="006B49CE" w:rsidRDefault="009E754A"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lastRenderedPageBreak/>
        <w:t>- 10 человек – в территориальных организациях Профсоюза;</w:t>
      </w:r>
    </w:p>
    <w:p w:rsidR="009E754A" w:rsidRPr="006B49CE" w:rsidRDefault="009E754A"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- 6 человек – в ППО вузов.</w:t>
      </w:r>
    </w:p>
    <w:p w:rsidR="009E754A" w:rsidRPr="006B49CE" w:rsidRDefault="009E754A"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Возникает </w:t>
      </w:r>
      <w:proofErr w:type="gramStart"/>
      <w:r w:rsidRPr="006B49CE">
        <w:rPr>
          <w:rFonts w:ascii="Times New Roman" w:hAnsi="Times New Roman" w:cs="Times New Roman"/>
          <w:sz w:val="28"/>
          <w:szCs w:val="28"/>
        </w:rPr>
        <w:t>вопрос</w:t>
      </w:r>
      <w:proofErr w:type="gramEnd"/>
      <w:r w:rsidRPr="006B49CE">
        <w:rPr>
          <w:rFonts w:ascii="Times New Roman" w:hAnsi="Times New Roman" w:cs="Times New Roman"/>
          <w:sz w:val="28"/>
          <w:szCs w:val="28"/>
        </w:rPr>
        <w:t>: для какой цели держать в штате председателей, если они не выполняют свою основную функцию?</w:t>
      </w:r>
    </w:p>
    <w:p w:rsidR="009E754A" w:rsidRPr="006B49CE" w:rsidRDefault="009E754A"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В Профсоюз в 2022 году принято 3627 человек, из которых 3266 человек – обучающихся. Выбыло </w:t>
      </w:r>
      <w:r w:rsidR="00E60ADF" w:rsidRPr="006B49CE">
        <w:rPr>
          <w:rFonts w:ascii="Times New Roman" w:hAnsi="Times New Roman" w:cs="Times New Roman"/>
          <w:sz w:val="28"/>
          <w:szCs w:val="28"/>
        </w:rPr>
        <w:t xml:space="preserve">из Профсоюза по личному заявлению 291 человек. Уменьшение </w:t>
      </w:r>
      <w:r w:rsidR="00A75CC5">
        <w:rPr>
          <w:rFonts w:ascii="Times New Roman" w:hAnsi="Times New Roman" w:cs="Times New Roman"/>
          <w:sz w:val="28"/>
          <w:szCs w:val="28"/>
        </w:rPr>
        <w:t xml:space="preserve">членов Профсоюза </w:t>
      </w:r>
      <w:r w:rsidR="00E60ADF" w:rsidRPr="006B49CE">
        <w:rPr>
          <w:rFonts w:ascii="Times New Roman" w:hAnsi="Times New Roman" w:cs="Times New Roman"/>
          <w:sz w:val="28"/>
          <w:szCs w:val="28"/>
        </w:rPr>
        <w:t>в целом по разным причинам (окончание вуза, сокращение, переезд и другие причины) произошло на 3750 человек.</w:t>
      </w:r>
    </w:p>
    <w:p w:rsidR="00E60ADF" w:rsidRPr="006B49CE" w:rsidRDefault="00E60ADF"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В различных формах проходило обучение профсоюзного актива. Всего прошли обучение 1557 профсоюзных активистов.</w:t>
      </w:r>
    </w:p>
    <w:p w:rsidR="00E60ADF" w:rsidRPr="006B49CE" w:rsidRDefault="00E60ADF"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На Всероссийском уровне прошли обучение работники аппарата краевой организации Профсоюза (председатель, заместитель председателя, главный бухгалтер, правовой инспектор труда, </w:t>
      </w:r>
      <w:r w:rsidR="004C0417" w:rsidRPr="006B49CE">
        <w:rPr>
          <w:rFonts w:ascii="Times New Roman" w:hAnsi="Times New Roman" w:cs="Times New Roman"/>
          <w:sz w:val="28"/>
          <w:szCs w:val="28"/>
        </w:rPr>
        <w:t>специалист по информационной работе и охране труда), председатель КРК, КСП, СКС.</w:t>
      </w:r>
    </w:p>
    <w:p w:rsidR="004C0417" w:rsidRDefault="004C0417"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 xml:space="preserve">В течение года Общероссийским Профсоюзом образования для председателей территориальных, первичных организаций Профсоюза проводились различные </w:t>
      </w:r>
      <w:proofErr w:type="spellStart"/>
      <w:r w:rsidRPr="006B49CE">
        <w:rPr>
          <w:rFonts w:ascii="Times New Roman" w:hAnsi="Times New Roman" w:cs="Times New Roman"/>
          <w:sz w:val="28"/>
          <w:szCs w:val="28"/>
        </w:rPr>
        <w:t>вебинары</w:t>
      </w:r>
      <w:proofErr w:type="spellEnd"/>
      <w:r w:rsidRPr="006B49CE">
        <w:rPr>
          <w:rFonts w:ascii="Times New Roman" w:hAnsi="Times New Roman" w:cs="Times New Roman"/>
          <w:sz w:val="28"/>
          <w:szCs w:val="28"/>
        </w:rPr>
        <w:t>, в которых, к сожалению, не все председатели прин</w:t>
      </w:r>
      <w:r w:rsidR="008B3526">
        <w:rPr>
          <w:rFonts w:ascii="Times New Roman" w:hAnsi="Times New Roman" w:cs="Times New Roman"/>
          <w:sz w:val="28"/>
          <w:szCs w:val="28"/>
        </w:rPr>
        <w:t>има</w:t>
      </w:r>
      <w:r w:rsidRPr="006B49CE">
        <w:rPr>
          <w:rFonts w:ascii="Times New Roman" w:hAnsi="Times New Roman" w:cs="Times New Roman"/>
          <w:sz w:val="28"/>
          <w:szCs w:val="28"/>
        </w:rPr>
        <w:t>ли участие.</w:t>
      </w:r>
    </w:p>
    <w:p w:rsidR="006B49CE" w:rsidRPr="006B49CE" w:rsidRDefault="006B49CE" w:rsidP="006B49CE">
      <w:pPr>
        <w:pStyle w:val="aa"/>
        <w:jc w:val="both"/>
        <w:rPr>
          <w:rFonts w:ascii="Times New Roman" w:hAnsi="Times New Roman" w:cs="Times New Roman"/>
          <w:sz w:val="28"/>
          <w:szCs w:val="28"/>
        </w:rPr>
      </w:pPr>
    </w:p>
    <w:p w:rsidR="00617F1E" w:rsidRDefault="00617F1E" w:rsidP="006B49CE">
      <w:pPr>
        <w:pStyle w:val="aa"/>
        <w:rPr>
          <w:rFonts w:ascii="Times New Roman" w:hAnsi="Times New Roman" w:cs="Times New Roman"/>
          <w:b/>
          <w:sz w:val="28"/>
          <w:szCs w:val="28"/>
        </w:rPr>
      </w:pPr>
      <w:r w:rsidRPr="006B49CE">
        <w:rPr>
          <w:rFonts w:ascii="Times New Roman" w:hAnsi="Times New Roman" w:cs="Times New Roman"/>
          <w:sz w:val="28"/>
          <w:szCs w:val="28"/>
        </w:rPr>
        <w:t xml:space="preserve">                                       </w:t>
      </w:r>
      <w:r w:rsidRPr="006B49CE">
        <w:rPr>
          <w:rFonts w:ascii="Times New Roman" w:hAnsi="Times New Roman" w:cs="Times New Roman"/>
          <w:b/>
          <w:sz w:val="28"/>
          <w:szCs w:val="28"/>
        </w:rPr>
        <w:t>2. Правозащитная деятельность</w:t>
      </w:r>
    </w:p>
    <w:p w:rsidR="006B49CE" w:rsidRPr="006B49CE" w:rsidRDefault="006B49CE" w:rsidP="006B49CE">
      <w:pPr>
        <w:pStyle w:val="aa"/>
        <w:rPr>
          <w:rFonts w:ascii="Times New Roman" w:hAnsi="Times New Roman" w:cs="Times New Roman"/>
          <w:b/>
          <w:sz w:val="28"/>
          <w:szCs w:val="28"/>
        </w:rPr>
      </w:pPr>
    </w:p>
    <w:p w:rsidR="00C10492" w:rsidRPr="006B49CE" w:rsidRDefault="006B49CE" w:rsidP="006B49C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 xml:space="preserve">Правозащитная деятельность Хабаровской краевой организации Профсоюза в 2022 году осуществлялась по всем уставным направлениям деятельности, председателями городских, районных, первичных (с правами территориальных) организаций Профсоюза, </w:t>
      </w:r>
      <w:r w:rsidR="00C10492" w:rsidRPr="006B49CE">
        <w:rPr>
          <w:rFonts w:ascii="Times New Roman" w:hAnsi="Times New Roman" w:cs="Times New Roman"/>
          <w:b/>
          <w:sz w:val="28"/>
          <w:szCs w:val="28"/>
        </w:rPr>
        <w:t xml:space="preserve">13  </w:t>
      </w:r>
      <w:r w:rsidR="00C10492" w:rsidRPr="006B49CE">
        <w:rPr>
          <w:rFonts w:ascii="Times New Roman" w:hAnsi="Times New Roman" w:cs="Times New Roman"/>
          <w:sz w:val="28"/>
          <w:szCs w:val="28"/>
        </w:rPr>
        <w:t>внештатными правовыми инспекторами</w:t>
      </w:r>
      <w:r w:rsidR="00C10492" w:rsidRPr="006B49CE">
        <w:rPr>
          <w:rFonts w:ascii="Times New Roman" w:hAnsi="Times New Roman" w:cs="Times New Roman"/>
          <w:b/>
          <w:sz w:val="28"/>
          <w:szCs w:val="28"/>
        </w:rPr>
        <w:t>.</w:t>
      </w:r>
      <w:r w:rsidR="00C10492" w:rsidRPr="006B49CE">
        <w:rPr>
          <w:rFonts w:ascii="Times New Roman" w:hAnsi="Times New Roman" w:cs="Times New Roman"/>
          <w:sz w:val="28"/>
          <w:szCs w:val="28"/>
        </w:rPr>
        <w:t xml:space="preserve"> </w:t>
      </w:r>
    </w:p>
    <w:p w:rsidR="00C10492" w:rsidRDefault="0064408A" w:rsidP="006B49CE">
      <w:pPr>
        <w:pStyle w:val="aa"/>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00C10492" w:rsidRPr="006B49CE">
        <w:rPr>
          <w:rFonts w:ascii="Times New Roman" w:hAnsi="Times New Roman" w:cs="Times New Roman"/>
          <w:sz w:val="28"/>
          <w:szCs w:val="28"/>
        </w:rPr>
        <w:t xml:space="preserve">раевая организация Профсоюза принимала участие в проведении правовой экспертизы, мониторингов, подготовке и обсуждениях проектов законодательных и иных нормативных правовых актов, затрагивающих интересы работников образования, а также в сфере социально-трудовых интересов жителей Хабаровского края, </w:t>
      </w:r>
      <w:r w:rsidR="00C10492" w:rsidRPr="006B49CE">
        <w:rPr>
          <w:rFonts w:ascii="Times New Roman" w:hAnsi="Times New Roman" w:cs="Times New Roman"/>
          <w:bCs/>
          <w:sz w:val="28"/>
          <w:szCs w:val="28"/>
        </w:rPr>
        <w:t> участвовала в коллективно-договорном регулировании социально-трудовых отношений в рамках социального партнёрства</w:t>
      </w:r>
      <w:r w:rsidR="00C10492" w:rsidRPr="006B49CE">
        <w:rPr>
          <w:rFonts w:ascii="Times New Roman" w:hAnsi="Times New Roman" w:cs="Times New Roman"/>
          <w:sz w:val="28"/>
          <w:szCs w:val="28"/>
        </w:rPr>
        <w:t xml:space="preserve">, </w:t>
      </w:r>
      <w:r w:rsidR="00C10492" w:rsidRPr="006B49CE">
        <w:rPr>
          <w:rFonts w:ascii="Times New Roman" w:hAnsi="Times New Roman" w:cs="Times New Roman"/>
          <w:bCs/>
          <w:sz w:val="28"/>
          <w:szCs w:val="28"/>
        </w:rPr>
        <w:t>оказывала юридическую помощь членам Профсоюза по их обращениям, проводила консультации, оказывала консультативную и методическую помощь руководителям образовательных</w:t>
      </w:r>
      <w:proofErr w:type="gramEnd"/>
      <w:r w:rsidR="00C10492" w:rsidRPr="006B49CE">
        <w:rPr>
          <w:rFonts w:ascii="Times New Roman" w:hAnsi="Times New Roman" w:cs="Times New Roman"/>
          <w:bCs/>
          <w:sz w:val="28"/>
          <w:szCs w:val="28"/>
        </w:rPr>
        <w:t xml:space="preserve"> организаций.</w:t>
      </w:r>
    </w:p>
    <w:p w:rsidR="0064408A" w:rsidRPr="006B49CE" w:rsidRDefault="0064408A" w:rsidP="006B49CE">
      <w:pPr>
        <w:pStyle w:val="aa"/>
        <w:jc w:val="both"/>
        <w:rPr>
          <w:rFonts w:ascii="Times New Roman" w:hAnsi="Times New Roman" w:cs="Times New Roman"/>
          <w:bCs/>
          <w:sz w:val="28"/>
          <w:szCs w:val="28"/>
        </w:rPr>
      </w:pPr>
      <w:r>
        <w:rPr>
          <w:rFonts w:ascii="Times New Roman" w:hAnsi="Times New Roman" w:cs="Times New Roman"/>
          <w:sz w:val="28"/>
          <w:szCs w:val="28"/>
        </w:rPr>
        <w:t xml:space="preserve">       </w:t>
      </w:r>
      <w:r w:rsidRPr="006B49CE">
        <w:rPr>
          <w:rFonts w:ascii="Times New Roman" w:hAnsi="Times New Roman" w:cs="Times New Roman"/>
          <w:sz w:val="28"/>
          <w:szCs w:val="28"/>
        </w:rPr>
        <w:t xml:space="preserve">Вопросы соблюдения трудового законодательства в сфере образования и предоставления мер соц. поддержки выносились на рассмотрение </w:t>
      </w:r>
      <w:r w:rsidRPr="006B49CE">
        <w:rPr>
          <w:rFonts w:ascii="Times New Roman" w:hAnsi="Times New Roman" w:cs="Times New Roman"/>
          <w:color w:val="000000"/>
          <w:sz w:val="28"/>
          <w:szCs w:val="28"/>
        </w:rPr>
        <w:t>краевой трехсторонней комиссии по регулированию социально-трудовых отношений,</w:t>
      </w:r>
      <w:r w:rsidRPr="006B49CE">
        <w:rPr>
          <w:rFonts w:ascii="Times New Roman" w:hAnsi="Times New Roman" w:cs="Times New Roman"/>
          <w:sz w:val="28"/>
          <w:szCs w:val="28"/>
        </w:rPr>
        <w:t xml:space="preserve"> а так же решались другими мерами досудебного урегулирования.</w:t>
      </w:r>
    </w:p>
    <w:p w:rsidR="00C10492" w:rsidRPr="006B49CE" w:rsidRDefault="006B49CE" w:rsidP="006B49C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 xml:space="preserve">Правовой инспектор труда Хабаровской краевой организации Профсоюза активно участвовала в заседаниях краевой трехсторонней комиссии по разработке трехстороннего соглашения между Союзом «Хабаровское краевое объединение организаций профсоюзов», региональным объединением </w:t>
      </w:r>
      <w:r w:rsidR="00C10492" w:rsidRPr="006B49CE">
        <w:rPr>
          <w:rFonts w:ascii="Times New Roman" w:hAnsi="Times New Roman" w:cs="Times New Roman"/>
          <w:sz w:val="28"/>
          <w:szCs w:val="28"/>
        </w:rPr>
        <w:lastRenderedPageBreak/>
        <w:t>работодателей «Союз работодателей Хабаровского края» и Правительством края (данное соглашение заключено 18.01.2023).</w:t>
      </w:r>
    </w:p>
    <w:p w:rsidR="00C10492" w:rsidRPr="006B49CE" w:rsidRDefault="006B49CE" w:rsidP="006B49C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10492" w:rsidRPr="006B49CE">
        <w:rPr>
          <w:rFonts w:ascii="Times New Roman" w:hAnsi="Times New Roman" w:cs="Times New Roman"/>
          <w:sz w:val="28"/>
          <w:szCs w:val="28"/>
        </w:rPr>
        <w:t>Для более эффективной правозащитной помощи членам Профсоюза 20.05.2022 по инициативе краевой организации Профсоюза на очередной срок заключено соглашение «О взаимном сотрудничестве Хабаровской краевой организации Профессионального союза работников народного образования и науки Российской Федерации  и Государственной инспекцией труда в Хабаровском крае в сфере обеспечения соблюдения трудовых прав работников образования – членов Профсоюза на 2022-2027 годы» с вновь назначенным Руководителем Государственной инспекции труда</w:t>
      </w:r>
      <w:proofErr w:type="gramEnd"/>
      <w:r w:rsidR="00C10492" w:rsidRPr="006B49CE">
        <w:rPr>
          <w:rFonts w:ascii="Times New Roman" w:hAnsi="Times New Roman" w:cs="Times New Roman"/>
          <w:sz w:val="28"/>
          <w:szCs w:val="28"/>
        </w:rPr>
        <w:t xml:space="preserve"> – главным</w:t>
      </w:r>
    </w:p>
    <w:p w:rsidR="00C10492" w:rsidRPr="006B49CE" w:rsidRDefault="00C10492"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государственным инспектором труда в Хабаровском крае </w:t>
      </w:r>
      <w:proofErr w:type="spellStart"/>
      <w:r w:rsidRPr="006B49CE">
        <w:rPr>
          <w:rFonts w:ascii="Times New Roman" w:hAnsi="Times New Roman" w:cs="Times New Roman"/>
          <w:sz w:val="28"/>
          <w:szCs w:val="28"/>
        </w:rPr>
        <w:t>Абазовским</w:t>
      </w:r>
      <w:proofErr w:type="spellEnd"/>
      <w:r w:rsidRPr="006B49CE">
        <w:rPr>
          <w:rFonts w:ascii="Times New Roman" w:hAnsi="Times New Roman" w:cs="Times New Roman"/>
          <w:sz w:val="28"/>
          <w:szCs w:val="28"/>
        </w:rPr>
        <w:t xml:space="preserve"> А.П..</w:t>
      </w:r>
    </w:p>
    <w:p w:rsidR="00C10492" w:rsidRPr="006B49CE" w:rsidRDefault="006B49CE" w:rsidP="006B49C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Все изменения действующего законодательства, затрагивающие социальные трудовые права и интересы работников образования, посредством рассылки доводились до всех председателей профсоюзных организаций.</w:t>
      </w:r>
    </w:p>
    <w:p w:rsidR="00C10492" w:rsidRPr="006B49CE" w:rsidRDefault="006B49CE" w:rsidP="006B49CE">
      <w:pPr>
        <w:pStyle w:val="aa"/>
        <w:jc w:val="both"/>
        <w:rPr>
          <w:rFonts w:ascii="Times New Roman" w:hAnsi="Times New Roman" w:cs="Times New Roman"/>
          <w:b/>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В 2022 году вопросы по правозащитной работе обсуждались на заседаниях выборных коллегиальных органов краевой, территориальных организаций, ППО работников высших и профессиональных организаций</w:t>
      </w:r>
      <w:r w:rsidR="00C10492" w:rsidRPr="006B49CE">
        <w:rPr>
          <w:rFonts w:ascii="Times New Roman" w:hAnsi="Times New Roman" w:cs="Times New Roman"/>
          <w:b/>
          <w:sz w:val="28"/>
          <w:szCs w:val="28"/>
        </w:rPr>
        <w:t>.</w:t>
      </w:r>
    </w:p>
    <w:p w:rsidR="00C10492" w:rsidRPr="006B49CE" w:rsidRDefault="006B49CE" w:rsidP="006B49C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10492" w:rsidRPr="006B49CE">
        <w:rPr>
          <w:rFonts w:ascii="Times New Roman" w:hAnsi="Times New Roman" w:cs="Times New Roman"/>
          <w:sz w:val="28"/>
          <w:szCs w:val="28"/>
        </w:rPr>
        <w:t xml:space="preserve">На постоянной основе велась правовая рублика по актуальным вопросам сферы образования под названием «Вы спросили – мы отвечаем» в изданиях «Профсоюзный вестник», «Молодежный профсоюзный вестник» Комсомольской–на-Амуре городской организации Профсоюза, в социальных сетях краевой организации, Солнечного, им. Лазо, </w:t>
      </w:r>
      <w:proofErr w:type="spellStart"/>
      <w:r w:rsidR="00C10492" w:rsidRPr="006B49CE">
        <w:rPr>
          <w:rFonts w:ascii="Times New Roman" w:hAnsi="Times New Roman" w:cs="Times New Roman"/>
          <w:sz w:val="28"/>
          <w:szCs w:val="28"/>
        </w:rPr>
        <w:t>Ванинского</w:t>
      </w:r>
      <w:proofErr w:type="spellEnd"/>
      <w:r w:rsidR="00C10492" w:rsidRPr="006B49CE">
        <w:rPr>
          <w:rFonts w:ascii="Times New Roman" w:hAnsi="Times New Roman" w:cs="Times New Roman"/>
          <w:sz w:val="28"/>
          <w:szCs w:val="28"/>
        </w:rPr>
        <w:t xml:space="preserve"> районов,                     г. Комсомольска-на-Амуре, ППО</w:t>
      </w:r>
      <w:r w:rsidR="0064408A">
        <w:rPr>
          <w:rFonts w:ascii="Times New Roman" w:hAnsi="Times New Roman" w:cs="Times New Roman"/>
          <w:sz w:val="28"/>
          <w:szCs w:val="28"/>
        </w:rPr>
        <w:t xml:space="preserve"> работников</w:t>
      </w:r>
      <w:r w:rsidR="00C10492" w:rsidRPr="006B49CE">
        <w:rPr>
          <w:rFonts w:ascii="Times New Roman" w:hAnsi="Times New Roman" w:cs="Times New Roman"/>
          <w:sz w:val="28"/>
          <w:szCs w:val="28"/>
        </w:rPr>
        <w:t xml:space="preserve"> Тихоокеанского государственного университета, также на сайтах ряда общеобразовательных организаций в разделе «Профсоюз».</w:t>
      </w:r>
      <w:proofErr w:type="gramEnd"/>
      <w:r w:rsidR="00C10492" w:rsidRPr="006B49CE">
        <w:rPr>
          <w:rFonts w:ascii="Times New Roman" w:hAnsi="Times New Roman" w:cs="Times New Roman"/>
          <w:sz w:val="28"/>
          <w:szCs w:val="28"/>
        </w:rPr>
        <w:t xml:space="preserve"> В октябре 2022 года был создан </w:t>
      </w:r>
      <w:r w:rsidR="00C10492" w:rsidRPr="006B49CE">
        <w:rPr>
          <w:rFonts w:ascii="Times New Roman" w:hAnsi="Times New Roman" w:cs="Times New Roman"/>
          <w:i/>
          <w:sz w:val="28"/>
          <w:szCs w:val="28"/>
          <w:lang w:val="en-US"/>
        </w:rPr>
        <w:t>Telegram</w:t>
      </w:r>
      <w:r w:rsidR="00C10492" w:rsidRPr="006B49CE">
        <w:rPr>
          <w:rFonts w:ascii="Times New Roman" w:hAnsi="Times New Roman" w:cs="Times New Roman"/>
          <w:sz w:val="28"/>
          <w:szCs w:val="28"/>
        </w:rPr>
        <w:t xml:space="preserve"> канал Профсоюза образования в Хабаровском крае, где на постоянной основе публикуется правовая информация. </w:t>
      </w:r>
    </w:p>
    <w:p w:rsidR="00C10492" w:rsidRPr="006B49CE" w:rsidRDefault="00C10492" w:rsidP="006B49CE">
      <w:pPr>
        <w:pStyle w:val="aa"/>
        <w:jc w:val="both"/>
        <w:rPr>
          <w:rStyle w:val="a7"/>
          <w:rFonts w:ascii="Times New Roman" w:hAnsi="Times New Roman" w:cs="Times New Roman"/>
          <w:color w:val="auto"/>
          <w:sz w:val="28"/>
          <w:szCs w:val="28"/>
          <w:shd w:val="clear" w:color="auto" w:fill="FFFFFF"/>
        </w:rPr>
      </w:pPr>
      <w:r w:rsidRPr="006B49CE">
        <w:rPr>
          <w:rFonts w:ascii="Times New Roman" w:hAnsi="Times New Roman" w:cs="Times New Roman"/>
          <w:sz w:val="28"/>
          <w:szCs w:val="28"/>
        </w:rPr>
        <w:t xml:space="preserve">Вопросы, связанные с правозащитной деятельностью, размещаются председателями и профсоюзным активом в социальных сетях, созданных группах </w:t>
      </w:r>
      <w:hyperlink r:id="rId9" w:history="1">
        <w:proofErr w:type="spellStart"/>
        <w:r w:rsidRPr="006B49CE">
          <w:rPr>
            <w:rStyle w:val="a7"/>
            <w:rFonts w:ascii="Times New Roman" w:hAnsi="Times New Roman" w:cs="Times New Roman"/>
            <w:bCs/>
            <w:color w:val="auto"/>
            <w:sz w:val="28"/>
            <w:szCs w:val="28"/>
            <w:u w:val="none"/>
            <w:shd w:val="clear" w:color="auto" w:fill="FFFFFF"/>
          </w:rPr>
          <w:t>WhatsApp</w:t>
        </w:r>
        <w:proofErr w:type="spellEnd"/>
        <w:r w:rsidRPr="006B49CE">
          <w:rPr>
            <w:rStyle w:val="a7"/>
            <w:rFonts w:ascii="Times New Roman" w:hAnsi="Times New Roman" w:cs="Times New Roman"/>
            <w:bCs/>
            <w:color w:val="auto"/>
            <w:sz w:val="28"/>
            <w:szCs w:val="28"/>
            <w:u w:val="none"/>
            <w:shd w:val="clear" w:color="auto" w:fill="FFFFFF"/>
          </w:rPr>
          <w:t xml:space="preserve">. </w:t>
        </w:r>
      </w:hyperlink>
    </w:p>
    <w:p w:rsidR="00C10492" w:rsidRPr="006B49CE" w:rsidRDefault="006B49CE" w:rsidP="006B49C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 xml:space="preserve">В 2022 году была осуществлена экспертиза проектов законов и иных нормативных актов в общем количестве </w:t>
      </w:r>
      <w:r w:rsidR="00C10492" w:rsidRPr="006B49CE">
        <w:rPr>
          <w:rFonts w:ascii="Times New Roman" w:hAnsi="Times New Roman" w:cs="Times New Roman"/>
          <w:b/>
          <w:sz w:val="28"/>
          <w:szCs w:val="28"/>
        </w:rPr>
        <w:t>126</w:t>
      </w:r>
      <w:r w:rsidR="00C10492" w:rsidRPr="006B49CE">
        <w:rPr>
          <w:rFonts w:ascii="Times New Roman" w:hAnsi="Times New Roman" w:cs="Times New Roman"/>
          <w:sz w:val="28"/>
          <w:szCs w:val="28"/>
        </w:rPr>
        <w:t>, из них:</w:t>
      </w:r>
    </w:p>
    <w:p w:rsidR="00C10492" w:rsidRPr="006B49CE" w:rsidRDefault="00C10492"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Pr="006B49CE">
        <w:rPr>
          <w:rFonts w:ascii="Times New Roman" w:hAnsi="Times New Roman" w:cs="Times New Roman"/>
          <w:b/>
          <w:sz w:val="28"/>
          <w:szCs w:val="28"/>
        </w:rPr>
        <w:t>29</w:t>
      </w:r>
      <w:r w:rsidRPr="006B49CE">
        <w:rPr>
          <w:rFonts w:ascii="Times New Roman" w:hAnsi="Times New Roman" w:cs="Times New Roman"/>
          <w:sz w:val="28"/>
          <w:szCs w:val="28"/>
        </w:rPr>
        <w:t xml:space="preserve"> проектов федеральных и региональных законов</w:t>
      </w:r>
      <w:r w:rsidRPr="006B49CE">
        <w:rPr>
          <w:rFonts w:ascii="Times New Roman" w:hAnsi="Times New Roman" w:cs="Times New Roman"/>
          <w:b/>
          <w:sz w:val="28"/>
          <w:szCs w:val="28"/>
        </w:rPr>
        <w:t>,</w:t>
      </w:r>
      <w:r w:rsidRPr="006B49CE">
        <w:rPr>
          <w:rFonts w:ascii="Times New Roman" w:hAnsi="Times New Roman" w:cs="Times New Roman"/>
          <w:sz w:val="28"/>
          <w:szCs w:val="28"/>
        </w:rPr>
        <w:t xml:space="preserve"> в том числе о внесении изменений в ФЗ «Об образовании в Российской Федерации», в отдельные положения ТК РФ;</w:t>
      </w:r>
    </w:p>
    <w:p w:rsidR="00C10492" w:rsidRPr="006B49CE" w:rsidRDefault="00C10492" w:rsidP="006B49CE">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Pr="006B49CE">
        <w:rPr>
          <w:rFonts w:ascii="Times New Roman" w:hAnsi="Times New Roman" w:cs="Times New Roman"/>
          <w:b/>
          <w:sz w:val="28"/>
          <w:szCs w:val="28"/>
        </w:rPr>
        <w:t xml:space="preserve">40 </w:t>
      </w:r>
      <w:r w:rsidRPr="006B49CE">
        <w:rPr>
          <w:rFonts w:ascii="Times New Roman" w:hAnsi="Times New Roman" w:cs="Times New Roman"/>
          <w:sz w:val="28"/>
          <w:szCs w:val="28"/>
        </w:rPr>
        <w:t xml:space="preserve">проектов федеральных, региональных нормативно-правовых актов, </w:t>
      </w:r>
    </w:p>
    <w:p w:rsidR="00C10492" w:rsidRPr="006B49CE" w:rsidRDefault="00C10492" w:rsidP="006B49CE">
      <w:pPr>
        <w:pStyle w:val="aa"/>
        <w:jc w:val="both"/>
        <w:rPr>
          <w:rFonts w:ascii="Times New Roman" w:hAnsi="Times New Roman" w:cs="Times New Roman"/>
          <w:b/>
          <w:sz w:val="28"/>
          <w:szCs w:val="28"/>
        </w:rPr>
      </w:pPr>
      <w:r w:rsidRPr="006B49CE">
        <w:rPr>
          <w:rFonts w:ascii="Times New Roman" w:hAnsi="Times New Roman" w:cs="Times New Roman"/>
          <w:sz w:val="28"/>
          <w:szCs w:val="28"/>
        </w:rPr>
        <w:t xml:space="preserve">- </w:t>
      </w:r>
      <w:r w:rsidRPr="006B49CE">
        <w:rPr>
          <w:rFonts w:ascii="Times New Roman" w:hAnsi="Times New Roman" w:cs="Times New Roman"/>
          <w:b/>
          <w:sz w:val="28"/>
          <w:szCs w:val="28"/>
        </w:rPr>
        <w:t xml:space="preserve">57 </w:t>
      </w:r>
      <w:r w:rsidRPr="006B49CE">
        <w:rPr>
          <w:rFonts w:ascii="Times New Roman" w:hAnsi="Times New Roman" w:cs="Times New Roman"/>
          <w:sz w:val="28"/>
          <w:szCs w:val="28"/>
        </w:rPr>
        <w:t>проектов муниципальных нормативных правовых актов</w:t>
      </w:r>
      <w:r w:rsidRPr="006B49CE">
        <w:rPr>
          <w:rFonts w:ascii="Times New Roman" w:hAnsi="Times New Roman" w:cs="Times New Roman"/>
          <w:b/>
          <w:sz w:val="28"/>
          <w:szCs w:val="28"/>
        </w:rPr>
        <w:t>.</w:t>
      </w:r>
    </w:p>
    <w:p w:rsidR="00C10492" w:rsidRPr="006B49CE" w:rsidRDefault="00897FD9" w:rsidP="00897FD9">
      <w:pPr>
        <w:pStyle w:val="aa"/>
        <w:jc w:val="both"/>
        <w:rPr>
          <w:rFonts w:ascii="Times New Roman" w:hAnsi="Times New Roman" w:cs="Times New Roman"/>
          <w:b/>
          <w:sz w:val="28"/>
          <w:szCs w:val="28"/>
        </w:rPr>
      </w:pPr>
      <w:r>
        <w:rPr>
          <w:rFonts w:ascii="Times New Roman" w:hAnsi="Times New Roman" w:cs="Times New Roman"/>
          <w:sz w:val="28"/>
          <w:szCs w:val="28"/>
        </w:rPr>
        <w:t xml:space="preserve">     </w:t>
      </w:r>
      <w:r w:rsidR="00095960">
        <w:rPr>
          <w:rFonts w:ascii="Times New Roman" w:hAnsi="Times New Roman" w:cs="Times New Roman"/>
          <w:sz w:val="28"/>
          <w:szCs w:val="28"/>
        </w:rPr>
        <w:t>О</w:t>
      </w:r>
      <w:r w:rsidR="00C10492" w:rsidRPr="006B49CE">
        <w:rPr>
          <w:rFonts w:ascii="Times New Roman" w:hAnsi="Times New Roman" w:cs="Times New Roman"/>
          <w:sz w:val="28"/>
          <w:szCs w:val="28"/>
        </w:rPr>
        <w:t xml:space="preserve">казана правовая помощь в составлении, внесении изменений и дополнений в коллективные договоры -  </w:t>
      </w:r>
      <w:r w:rsidR="00C10492" w:rsidRPr="006B49CE">
        <w:rPr>
          <w:rFonts w:ascii="Times New Roman" w:hAnsi="Times New Roman" w:cs="Times New Roman"/>
          <w:b/>
          <w:sz w:val="28"/>
          <w:szCs w:val="28"/>
        </w:rPr>
        <w:t>110.</w:t>
      </w:r>
    </w:p>
    <w:p w:rsidR="00C10492" w:rsidRPr="006B49CE" w:rsidRDefault="00897FD9" w:rsidP="00897FD9">
      <w:pPr>
        <w:pStyle w:val="aa"/>
        <w:jc w:val="both"/>
        <w:rPr>
          <w:rFonts w:ascii="Times New Roman" w:eastAsia="MS Mincho"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Как показала практика, коллективные договоры большинства образовательных организаций при указании конкретных сроков выплаты аванса и заработной платы не содержат сведений о том, что «</w:t>
      </w:r>
      <w:r w:rsidR="00C10492" w:rsidRPr="006B49CE">
        <w:rPr>
          <w:rFonts w:ascii="Times New Roman" w:eastAsia="MS Mincho" w:hAnsi="Times New Roman" w:cs="Times New Roman"/>
          <w:sz w:val="28"/>
          <w:szCs w:val="28"/>
        </w:rPr>
        <w:t xml:space="preserve">при совпадении дня выплаты с выходным или нерабочим праздничным днём выплата </w:t>
      </w:r>
      <w:r w:rsidR="00C10492" w:rsidRPr="006B49CE">
        <w:rPr>
          <w:rFonts w:ascii="Times New Roman" w:eastAsia="MS Mincho" w:hAnsi="Times New Roman" w:cs="Times New Roman"/>
          <w:sz w:val="28"/>
          <w:szCs w:val="28"/>
        </w:rPr>
        <w:lastRenderedPageBreak/>
        <w:t xml:space="preserve">заработной платы производится накануне этого дня». Отсутствие данной формулировки в КД стало основанием для прокурорской проверки ЦБ </w:t>
      </w:r>
      <w:r>
        <w:rPr>
          <w:rFonts w:ascii="Times New Roman" w:eastAsia="MS Mincho" w:hAnsi="Times New Roman" w:cs="Times New Roman"/>
          <w:sz w:val="28"/>
          <w:szCs w:val="28"/>
        </w:rPr>
        <w:t xml:space="preserve">           </w:t>
      </w:r>
      <w:r w:rsidR="00C10492" w:rsidRPr="006B49CE">
        <w:rPr>
          <w:rFonts w:ascii="Times New Roman" w:eastAsia="MS Mincho" w:hAnsi="Times New Roman" w:cs="Times New Roman"/>
          <w:sz w:val="28"/>
          <w:szCs w:val="28"/>
        </w:rPr>
        <w:t xml:space="preserve">г. Хабаровска. </w:t>
      </w:r>
    </w:p>
    <w:p w:rsidR="00C10492" w:rsidRPr="006B49CE" w:rsidRDefault="00897FD9" w:rsidP="00897FD9">
      <w:pPr>
        <w:pStyle w:val="aa"/>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10492" w:rsidRPr="006B49CE">
        <w:rPr>
          <w:rFonts w:ascii="Times New Roman" w:eastAsia="MS Mincho" w:hAnsi="Times New Roman" w:cs="Times New Roman"/>
          <w:sz w:val="28"/>
          <w:szCs w:val="28"/>
        </w:rPr>
        <w:t>В связи с вышеуказанными обстоятельствами правовым инспектором труда был разработан новый макет Коллективного договора, включивший все изменения действующего законодательства, затрагивающие интересы работников сферы образования (июль 2022 года) и направлен в организации Профсоюза для внесения изменений и дополнений в КД на местах.</w:t>
      </w:r>
    </w:p>
    <w:p w:rsidR="00C10492" w:rsidRPr="006B49CE" w:rsidRDefault="00095960" w:rsidP="00897FD9">
      <w:pPr>
        <w:pStyle w:val="aa"/>
        <w:jc w:val="both"/>
        <w:rPr>
          <w:rFonts w:ascii="Times New Roman" w:eastAsia="DejaVu Sans" w:hAnsi="Times New Roman" w:cs="Times New Roman"/>
          <w:sz w:val="28"/>
          <w:szCs w:val="28"/>
        </w:rPr>
      </w:pPr>
      <w:r>
        <w:rPr>
          <w:rFonts w:ascii="Times New Roman" w:hAnsi="Times New Roman" w:cs="Times New Roman"/>
          <w:sz w:val="28"/>
          <w:szCs w:val="28"/>
        </w:rPr>
        <w:t>П</w:t>
      </w:r>
      <w:r w:rsidR="00C10492" w:rsidRPr="006B49CE">
        <w:rPr>
          <w:rFonts w:ascii="Times New Roman" w:hAnsi="Times New Roman" w:cs="Times New Roman"/>
          <w:sz w:val="28"/>
          <w:szCs w:val="28"/>
        </w:rPr>
        <w:t xml:space="preserve">оказатель экспертизы локальных актов организаций, коллективных договоров, соглашений составил– </w:t>
      </w:r>
      <w:r w:rsidR="00C10492" w:rsidRPr="006B49CE">
        <w:rPr>
          <w:rFonts w:ascii="Times New Roman" w:hAnsi="Times New Roman" w:cs="Times New Roman"/>
          <w:b/>
          <w:sz w:val="28"/>
          <w:szCs w:val="28"/>
        </w:rPr>
        <w:t xml:space="preserve">317 </w:t>
      </w:r>
      <w:r w:rsidR="00C10492" w:rsidRPr="006B49CE">
        <w:rPr>
          <w:rFonts w:ascii="Times New Roman" w:hAnsi="Times New Roman" w:cs="Times New Roman"/>
          <w:sz w:val="28"/>
          <w:szCs w:val="28"/>
        </w:rPr>
        <w:t>документов</w:t>
      </w:r>
      <w:r w:rsidR="00C10492" w:rsidRPr="006B49CE">
        <w:rPr>
          <w:rFonts w:ascii="Times New Roman" w:hAnsi="Times New Roman" w:cs="Times New Roman"/>
          <w:b/>
          <w:sz w:val="28"/>
          <w:szCs w:val="28"/>
        </w:rPr>
        <w:t>,</w:t>
      </w:r>
      <w:r w:rsidR="00C10492" w:rsidRPr="006B49CE">
        <w:rPr>
          <w:rFonts w:ascii="Times New Roman" w:hAnsi="Times New Roman" w:cs="Times New Roman"/>
          <w:sz w:val="28"/>
          <w:szCs w:val="28"/>
        </w:rPr>
        <w:t xml:space="preserve"> из них </w:t>
      </w:r>
      <w:r w:rsidR="00C10492" w:rsidRPr="006B49CE">
        <w:rPr>
          <w:rFonts w:ascii="Times New Roman" w:hAnsi="Times New Roman" w:cs="Times New Roman"/>
          <w:b/>
          <w:sz w:val="28"/>
          <w:szCs w:val="28"/>
        </w:rPr>
        <w:t xml:space="preserve">55 </w:t>
      </w:r>
      <w:r w:rsidR="00C10492" w:rsidRPr="006B49CE">
        <w:rPr>
          <w:rFonts w:ascii="Times New Roman" w:hAnsi="Times New Roman" w:cs="Times New Roman"/>
          <w:sz w:val="28"/>
          <w:szCs w:val="28"/>
        </w:rPr>
        <w:t xml:space="preserve">коллективных договоров, </w:t>
      </w:r>
      <w:r w:rsidR="00C10492" w:rsidRPr="006B49CE">
        <w:rPr>
          <w:rFonts w:ascii="Times New Roman" w:hAnsi="Times New Roman" w:cs="Times New Roman"/>
          <w:b/>
          <w:sz w:val="28"/>
          <w:szCs w:val="28"/>
        </w:rPr>
        <w:t>3</w:t>
      </w:r>
      <w:r w:rsidR="00C10492" w:rsidRPr="006B49CE">
        <w:rPr>
          <w:rFonts w:ascii="Times New Roman" w:hAnsi="Times New Roman" w:cs="Times New Roman"/>
          <w:sz w:val="28"/>
          <w:szCs w:val="28"/>
        </w:rPr>
        <w:t xml:space="preserve"> соглашения, </w:t>
      </w:r>
      <w:r w:rsidR="00C10492" w:rsidRPr="006B49CE">
        <w:rPr>
          <w:rFonts w:ascii="Times New Roman" w:hAnsi="Times New Roman" w:cs="Times New Roman"/>
          <w:b/>
          <w:sz w:val="28"/>
          <w:szCs w:val="28"/>
        </w:rPr>
        <w:t xml:space="preserve">259 </w:t>
      </w:r>
      <w:r w:rsidR="00C10492" w:rsidRPr="006B49CE">
        <w:rPr>
          <w:rFonts w:ascii="Times New Roman" w:hAnsi="Times New Roman" w:cs="Times New Roman"/>
          <w:sz w:val="28"/>
          <w:szCs w:val="28"/>
        </w:rPr>
        <w:t xml:space="preserve"> локальных нормативных актов, в том числе:</w:t>
      </w:r>
    </w:p>
    <w:p w:rsidR="00C10492" w:rsidRPr="006B49CE" w:rsidRDefault="00C10492" w:rsidP="006B49CE">
      <w:pPr>
        <w:pStyle w:val="aa"/>
        <w:rPr>
          <w:rFonts w:ascii="Times New Roman" w:hAnsi="Times New Roman" w:cs="Times New Roman"/>
          <w:sz w:val="28"/>
          <w:szCs w:val="28"/>
        </w:rPr>
      </w:pPr>
      <w:r w:rsidRPr="006B49CE">
        <w:rPr>
          <w:rFonts w:ascii="Times New Roman" w:hAnsi="Times New Roman" w:cs="Times New Roman"/>
          <w:sz w:val="28"/>
          <w:szCs w:val="28"/>
        </w:rPr>
        <w:t>- положения: об оплате труда,  о стимулирующих выплатах, о комиссиях по трудовым спорам, о защите персональных данных работников, об установлении критериев премирования;</w:t>
      </w:r>
    </w:p>
    <w:p w:rsidR="00C10492" w:rsidRPr="006B49CE" w:rsidRDefault="00C10492" w:rsidP="006B49CE">
      <w:pPr>
        <w:pStyle w:val="aa"/>
        <w:rPr>
          <w:rFonts w:ascii="Times New Roman" w:hAnsi="Times New Roman" w:cs="Times New Roman"/>
          <w:sz w:val="28"/>
          <w:szCs w:val="28"/>
        </w:rPr>
      </w:pPr>
      <w:r w:rsidRPr="006B49CE">
        <w:rPr>
          <w:rFonts w:ascii="Times New Roman" w:hAnsi="Times New Roman" w:cs="Times New Roman"/>
          <w:sz w:val="28"/>
          <w:szCs w:val="28"/>
        </w:rPr>
        <w:t>- правила внутреннего трудового распорядка;</w:t>
      </w:r>
    </w:p>
    <w:p w:rsidR="00C10492" w:rsidRPr="006B49CE" w:rsidRDefault="00C10492" w:rsidP="006B49CE">
      <w:pPr>
        <w:pStyle w:val="aa"/>
        <w:rPr>
          <w:rFonts w:ascii="Times New Roman" w:hAnsi="Times New Roman" w:cs="Times New Roman"/>
          <w:sz w:val="28"/>
          <w:szCs w:val="28"/>
        </w:rPr>
      </w:pPr>
      <w:r w:rsidRPr="006B49CE">
        <w:rPr>
          <w:rFonts w:ascii="Times New Roman" w:hAnsi="Times New Roman" w:cs="Times New Roman"/>
          <w:sz w:val="28"/>
          <w:szCs w:val="28"/>
        </w:rPr>
        <w:t>-кодексы профессиональной этики образовательных организаций,</w:t>
      </w:r>
    </w:p>
    <w:p w:rsidR="00C10492" w:rsidRPr="006B49CE" w:rsidRDefault="00C10492" w:rsidP="006B49CE">
      <w:pPr>
        <w:pStyle w:val="aa"/>
        <w:rPr>
          <w:rFonts w:ascii="Times New Roman" w:hAnsi="Times New Roman" w:cs="Times New Roman"/>
          <w:sz w:val="28"/>
          <w:szCs w:val="28"/>
        </w:rPr>
      </w:pPr>
      <w:r w:rsidRPr="006B49CE">
        <w:rPr>
          <w:rFonts w:ascii="Times New Roman" w:hAnsi="Times New Roman" w:cs="Times New Roman"/>
          <w:sz w:val="28"/>
          <w:szCs w:val="28"/>
        </w:rPr>
        <w:t>- прочие.</w:t>
      </w:r>
    </w:p>
    <w:p w:rsidR="00C10492" w:rsidRPr="006B49CE" w:rsidRDefault="00C10492" w:rsidP="00897FD9">
      <w:pPr>
        <w:pStyle w:val="aa"/>
        <w:jc w:val="both"/>
        <w:rPr>
          <w:rFonts w:ascii="Times New Roman" w:hAnsi="Times New Roman" w:cs="Times New Roman"/>
          <w:b/>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00095960">
        <w:rPr>
          <w:rFonts w:ascii="Times New Roman" w:hAnsi="Times New Roman" w:cs="Times New Roman"/>
          <w:sz w:val="28"/>
          <w:szCs w:val="28"/>
        </w:rPr>
        <w:t>В отчетном периоде</w:t>
      </w:r>
      <w:r w:rsidRPr="006B49CE">
        <w:rPr>
          <w:rFonts w:ascii="Times New Roman" w:hAnsi="Times New Roman" w:cs="Times New Roman"/>
          <w:sz w:val="28"/>
          <w:szCs w:val="28"/>
        </w:rPr>
        <w:t xml:space="preserve"> проверялись трудовые договоры, дополнительные соглашения к ним, графики отпусков, уведомления работников о предстоящей реорганизации, трудовые книжки, согласия работников на обработку персональных данных</w:t>
      </w:r>
      <w:r w:rsidRPr="006B49CE">
        <w:rPr>
          <w:rFonts w:ascii="Times New Roman" w:hAnsi="Times New Roman" w:cs="Times New Roman"/>
          <w:b/>
          <w:sz w:val="28"/>
          <w:szCs w:val="28"/>
        </w:rPr>
        <w:t xml:space="preserve">, </w:t>
      </w:r>
      <w:r w:rsidRPr="006B49CE">
        <w:rPr>
          <w:rFonts w:ascii="Times New Roman" w:hAnsi="Times New Roman" w:cs="Times New Roman"/>
          <w:sz w:val="28"/>
          <w:szCs w:val="28"/>
        </w:rPr>
        <w:t>графики отпусков и другие документы, не являющиеся локальными нормативными  актами</w:t>
      </w:r>
      <w:r w:rsidRPr="006B49CE">
        <w:rPr>
          <w:rFonts w:ascii="Times New Roman" w:hAnsi="Times New Roman" w:cs="Times New Roman"/>
          <w:b/>
          <w:sz w:val="28"/>
          <w:szCs w:val="28"/>
        </w:rPr>
        <w:t>.</w:t>
      </w:r>
    </w:p>
    <w:p w:rsidR="00C10492" w:rsidRPr="006B49CE" w:rsidRDefault="00897FD9" w:rsidP="00897FD9">
      <w:pPr>
        <w:pStyle w:val="aa"/>
        <w:jc w:val="both"/>
        <w:rPr>
          <w:rFonts w:ascii="Times New Roman" w:hAnsi="Times New Roman" w:cs="Times New Roman"/>
          <w:i/>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 xml:space="preserve">Правовым инспектором </w:t>
      </w:r>
      <w:r w:rsidR="00057D3C">
        <w:rPr>
          <w:rFonts w:ascii="Times New Roman" w:hAnsi="Times New Roman" w:cs="Times New Roman"/>
          <w:sz w:val="28"/>
          <w:szCs w:val="28"/>
        </w:rPr>
        <w:t xml:space="preserve">труда </w:t>
      </w:r>
      <w:r w:rsidR="00095960">
        <w:rPr>
          <w:rFonts w:ascii="Times New Roman" w:hAnsi="Times New Roman" w:cs="Times New Roman"/>
          <w:sz w:val="28"/>
          <w:szCs w:val="28"/>
        </w:rPr>
        <w:t xml:space="preserve">Хабаровской </w:t>
      </w:r>
      <w:r w:rsidR="00C10492" w:rsidRPr="006B49CE">
        <w:rPr>
          <w:rFonts w:ascii="Times New Roman" w:hAnsi="Times New Roman" w:cs="Times New Roman"/>
          <w:sz w:val="28"/>
          <w:szCs w:val="28"/>
        </w:rPr>
        <w:t xml:space="preserve">краевой организации совместно с председателями территориальных, первичных профсоюзных организаций проведено </w:t>
      </w:r>
      <w:r w:rsidR="00C10492" w:rsidRPr="006B49CE">
        <w:rPr>
          <w:rFonts w:ascii="Times New Roman" w:hAnsi="Times New Roman" w:cs="Times New Roman"/>
          <w:b/>
          <w:sz w:val="28"/>
          <w:szCs w:val="28"/>
        </w:rPr>
        <w:t>6</w:t>
      </w:r>
      <w:r w:rsidR="00C10492" w:rsidRPr="006B49CE">
        <w:rPr>
          <w:rFonts w:ascii="Times New Roman" w:hAnsi="Times New Roman" w:cs="Times New Roman"/>
          <w:sz w:val="28"/>
          <w:szCs w:val="28"/>
        </w:rPr>
        <w:t xml:space="preserve"> комплексных проверок </w:t>
      </w:r>
      <w:r w:rsidR="00C10492" w:rsidRPr="006B49CE">
        <w:rPr>
          <w:rFonts w:ascii="Times New Roman" w:hAnsi="Times New Roman" w:cs="Times New Roman"/>
          <w:color w:val="000000"/>
          <w:sz w:val="28"/>
          <w:szCs w:val="28"/>
          <w:shd w:val="clear" w:color="auto" w:fill="FFFFFF"/>
        </w:rPr>
        <w:t xml:space="preserve">соблюдения трудового законодательства при заключении, изменении, расторжении трудовых договоров с работниками образования, членами Профсоюза (г. Хабаровск, </w:t>
      </w:r>
      <w:proofErr w:type="spellStart"/>
      <w:r w:rsidR="00C10492" w:rsidRPr="006B49CE">
        <w:rPr>
          <w:rFonts w:ascii="Times New Roman" w:hAnsi="Times New Roman" w:cs="Times New Roman"/>
          <w:color w:val="000000"/>
          <w:sz w:val="28"/>
          <w:szCs w:val="28"/>
          <w:shd w:val="clear" w:color="auto" w:fill="FFFFFF"/>
        </w:rPr>
        <w:t>Ванинский</w:t>
      </w:r>
      <w:proofErr w:type="spellEnd"/>
      <w:r w:rsidR="00C10492" w:rsidRPr="006B49CE">
        <w:rPr>
          <w:rFonts w:ascii="Times New Roman" w:hAnsi="Times New Roman" w:cs="Times New Roman"/>
          <w:color w:val="000000"/>
          <w:sz w:val="28"/>
          <w:szCs w:val="28"/>
          <w:shd w:val="clear" w:color="auto" w:fill="FFFFFF"/>
        </w:rPr>
        <w:t>, Вяземский, </w:t>
      </w:r>
      <w:proofErr w:type="spellStart"/>
      <w:r w:rsidR="00C10492" w:rsidRPr="006B49CE">
        <w:rPr>
          <w:rFonts w:ascii="Times New Roman" w:hAnsi="Times New Roman" w:cs="Times New Roman"/>
          <w:color w:val="000000"/>
          <w:sz w:val="28"/>
          <w:szCs w:val="28"/>
          <w:shd w:val="clear" w:color="auto" w:fill="FFFFFF"/>
        </w:rPr>
        <w:t>Бикинский</w:t>
      </w:r>
      <w:proofErr w:type="spellEnd"/>
      <w:r w:rsidR="00C10492" w:rsidRPr="006B49CE">
        <w:rPr>
          <w:rFonts w:ascii="Times New Roman" w:hAnsi="Times New Roman" w:cs="Times New Roman"/>
          <w:color w:val="000000"/>
          <w:sz w:val="28"/>
          <w:szCs w:val="28"/>
          <w:shd w:val="clear" w:color="auto" w:fill="FFFFFF"/>
        </w:rPr>
        <w:t xml:space="preserve">, Амурский, Комсомольский муниципальные районы). </w:t>
      </w:r>
      <w:r>
        <w:rPr>
          <w:rFonts w:ascii="Times New Roman" w:hAnsi="Times New Roman" w:cs="Times New Roman"/>
          <w:color w:val="000000"/>
          <w:sz w:val="28"/>
          <w:szCs w:val="28"/>
          <w:shd w:val="clear" w:color="auto" w:fill="FFFFFF"/>
        </w:rPr>
        <w:t xml:space="preserve">    </w:t>
      </w:r>
      <w:r w:rsidR="00C10492" w:rsidRPr="006B49CE">
        <w:rPr>
          <w:rFonts w:ascii="Times New Roman" w:hAnsi="Times New Roman" w:cs="Times New Roman"/>
          <w:color w:val="000000"/>
          <w:sz w:val="28"/>
          <w:szCs w:val="28"/>
          <w:shd w:val="clear" w:color="auto" w:fill="FFFFFF"/>
        </w:rPr>
        <w:t xml:space="preserve">Всего проинспектировано 15 образовательных организаций вышеуказанных территорий. </w:t>
      </w:r>
    </w:p>
    <w:p w:rsidR="00C10492" w:rsidRPr="006B49CE" w:rsidRDefault="00897FD9" w:rsidP="00897FD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 xml:space="preserve">В целом, все инспектируемые образовательные  организации соблюдают требования действующего законодательства, кроме заключения дополнительных соглашений к трудовым договорам работников при существенных изменениях условий трудового договора, хотя с приказами </w:t>
      </w:r>
      <w:proofErr w:type="gramStart"/>
      <w:r w:rsidR="00C10492" w:rsidRPr="006B49CE">
        <w:rPr>
          <w:rFonts w:ascii="Times New Roman" w:hAnsi="Times New Roman" w:cs="Times New Roman"/>
          <w:sz w:val="28"/>
          <w:szCs w:val="28"/>
        </w:rPr>
        <w:t>о</w:t>
      </w:r>
      <w:proofErr w:type="gramEnd"/>
      <w:r w:rsidR="00C10492" w:rsidRPr="006B49CE">
        <w:rPr>
          <w:rFonts w:ascii="Times New Roman" w:hAnsi="Times New Roman" w:cs="Times New Roman"/>
          <w:sz w:val="28"/>
          <w:szCs w:val="28"/>
        </w:rPr>
        <w:t xml:space="preserve"> всех изменениях работники ознакомлены письменно. По данному вопросу всем руководителям оказана практическая и методическая помощь для приведения кадровой документации в соответствие с действующим законодательством.</w:t>
      </w:r>
    </w:p>
    <w:p w:rsidR="00C10492" w:rsidRPr="006B49CE" w:rsidRDefault="00897FD9" w:rsidP="00897FD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 xml:space="preserve">Кроме инспекции, в онлайн формате в рамках селекторных совещаний начальников управлений образования </w:t>
      </w:r>
      <w:proofErr w:type="spellStart"/>
      <w:r w:rsidR="00C10492" w:rsidRPr="006B49CE">
        <w:rPr>
          <w:rFonts w:ascii="Times New Roman" w:hAnsi="Times New Roman" w:cs="Times New Roman"/>
          <w:sz w:val="28"/>
          <w:szCs w:val="28"/>
        </w:rPr>
        <w:t>Ванинского</w:t>
      </w:r>
      <w:proofErr w:type="spellEnd"/>
      <w:r w:rsidR="00C10492" w:rsidRPr="006B49CE">
        <w:rPr>
          <w:rFonts w:ascii="Times New Roman" w:hAnsi="Times New Roman" w:cs="Times New Roman"/>
          <w:sz w:val="28"/>
          <w:szCs w:val="28"/>
        </w:rPr>
        <w:t>, Амурского, Комсомольского муниципальных районов с руководителями образовательных организаций была проведена беседа-презентация на тему</w:t>
      </w:r>
      <w:r w:rsidR="00C10492" w:rsidRPr="006B49CE">
        <w:rPr>
          <w:rFonts w:ascii="Times New Roman" w:hAnsi="Times New Roman" w:cs="Times New Roman"/>
          <w:b/>
          <w:bCs/>
          <w:i/>
          <w:iCs/>
          <w:sz w:val="28"/>
          <w:szCs w:val="28"/>
        </w:rPr>
        <w:t xml:space="preserve"> «</w:t>
      </w:r>
      <w:r w:rsidR="00C10492" w:rsidRPr="006B49CE">
        <w:rPr>
          <w:rFonts w:ascii="Times New Roman" w:hAnsi="Times New Roman" w:cs="Times New Roman"/>
          <w:bCs/>
          <w:iCs/>
          <w:sz w:val="28"/>
          <w:szCs w:val="28"/>
        </w:rPr>
        <w:t xml:space="preserve">Зачем нужен Профсоюз руководителю образовательной организации с </w:t>
      </w:r>
      <w:r w:rsidR="00C10492" w:rsidRPr="006B49CE">
        <w:rPr>
          <w:rFonts w:ascii="Times New Roman" w:hAnsi="Times New Roman" w:cs="Times New Roman"/>
          <w:bCs/>
          <w:iCs/>
          <w:sz w:val="28"/>
          <w:szCs w:val="28"/>
        </w:rPr>
        <w:lastRenderedPageBreak/>
        <w:t>правовой точки зрения». В рамках встречи с профсоюзным активом районов оказана консультативная помощь по обращениям членов Профсоюза</w:t>
      </w:r>
      <w:r w:rsidR="00C10492" w:rsidRPr="006B49CE">
        <w:rPr>
          <w:rFonts w:ascii="Times New Roman" w:hAnsi="Times New Roman" w:cs="Times New Roman"/>
          <w:b/>
          <w:bCs/>
          <w:iCs/>
          <w:sz w:val="28"/>
          <w:szCs w:val="28"/>
        </w:rPr>
        <w:t>.</w:t>
      </w:r>
    </w:p>
    <w:p w:rsidR="00C10492" w:rsidRPr="006B49CE" w:rsidRDefault="00897FD9" w:rsidP="00897FD9">
      <w:pPr>
        <w:pStyle w:val="aa"/>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     </w:t>
      </w:r>
      <w:r w:rsidR="00C10492" w:rsidRPr="006B49CE">
        <w:rPr>
          <w:rFonts w:ascii="Times New Roman" w:eastAsia="Times New Roman" w:hAnsi="Times New Roman" w:cs="Times New Roman"/>
          <w:color w:val="000000"/>
          <w:sz w:val="28"/>
          <w:szCs w:val="28"/>
          <w:lang w:eastAsia="ru-RU"/>
        </w:rPr>
        <w:t>Правовым инспектором краевой организации Профсоюза проведено</w:t>
      </w:r>
      <w:r w:rsidR="00C10492" w:rsidRPr="006B49CE">
        <w:rPr>
          <w:rFonts w:ascii="Times New Roman" w:hAnsi="Times New Roman" w:cs="Times New Roman"/>
          <w:b/>
          <w:sz w:val="28"/>
          <w:szCs w:val="28"/>
        </w:rPr>
        <w:t xml:space="preserve"> 16</w:t>
      </w:r>
      <w:r w:rsidR="00C10492" w:rsidRPr="006B49CE">
        <w:rPr>
          <w:rFonts w:ascii="Times New Roman" w:hAnsi="Times New Roman" w:cs="Times New Roman"/>
          <w:sz w:val="28"/>
          <w:szCs w:val="28"/>
        </w:rPr>
        <w:t xml:space="preserve"> региональных тематических  проверок</w:t>
      </w:r>
      <w:r w:rsidR="00C10492" w:rsidRPr="006B49CE">
        <w:rPr>
          <w:rFonts w:ascii="Times New Roman" w:eastAsia="Times New Roman" w:hAnsi="Times New Roman" w:cs="Times New Roman"/>
          <w:color w:val="000000"/>
          <w:sz w:val="28"/>
          <w:szCs w:val="28"/>
          <w:lang w:eastAsia="ru-RU"/>
        </w:rPr>
        <w:t xml:space="preserve"> организации коллективно-договорной работы в</w:t>
      </w:r>
      <w:r w:rsidR="00C10492" w:rsidRPr="006B49CE">
        <w:rPr>
          <w:rFonts w:ascii="Times New Roman" w:hAnsi="Times New Roman" w:cs="Times New Roman"/>
          <w:color w:val="000000"/>
          <w:sz w:val="28"/>
          <w:szCs w:val="28"/>
          <w:shd w:val="clear" w:color="auto" w:fill="FFFFFF"/>
        </w:rPr>
        <w:t xml:space="preserve"> высших, средне</w:t>
      </w:r>
      <w:r>
        <w:rPr>
          <w:rFonts w:ascii="Times New Roman" w:hAnsi="Times New Roman" w:cs="Times New Roman"/>
          <w:color w:val="000000"/>
          <w:sz w:val="28"/>
          <w:szCs w:val="28"/>
          <w:shd w:val="clear" w:color="auto" w:fill="FFFFFF"/>
        </w:rPr>
        <w:t>-</w:t>
      </w:r>
      <w:r w:rsidR="00C10492" w:rsidRPr="006B49CE">
        <w:rPr>
          <w:rFonts w:ascii="Times New Roman" w:hAnsi="Times New Roman" w:cs="Times New Roman"/>
          <w:color w:val="000000"/>
          <w:sz w:val="28"/>
          <w:szCs w:val="28"/>
          <w:shd w:val="clear" w:color="auto" w:fill="FFFFFF"/>
        </w:rPr>
        <w:t xml:space="preserve">специальных образовательных организациях, образовательных организациях Охотского, Хабаровского, Николаевского, Комсомольского районов Хабаровского края (всего в </w:t>
      </w:r>
      <w:r w:rsidR="00C10492" w:rsidRPr="006B49CE">
        <w:rPr>
          <w:rFonts w:ascii="Times New Roman" w:hAnsi="Times New Roman" w:cs="Times New Roman"/>
          <w:b/>
          <w:color w:val="000000"/>
          <w:sz w:val="28"/>
          <w:szCs w:val="28"/>
          <w:shd w:val="clear" w:color="auto" w:fill="FFFFFF"/>
        </w:rPr>
        <w:t xml:space="preserve">25 </w:t>
      </w:r>
      <w:r w:rsidR="00C10492" w:rsidRPr="006B49CE">
        <w:rPr>
          <w:rFonts w:ascii="Times New Roman" w:hAnsi="Times New Roman" w:cs="Times New Roman"/>
          <w:color w:val="000000"/>
          <w:sz w:val="28"/>
          <w:szCs w:val="28"/>
          <w:shd w:val="clear" w:color="auto" w:fill="FFFFFF"/>
        </w:rPr>
        <w:t>образовательных организациях).</w:t>
      </w:r>
    </w:p>
    <w:p w:rsidR="00C10492" w:rsidRPr="006B49CE" w:rsidRDefault="00897FD9" w:rsidP="00897FD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Случаев уклонения работодателей или их представителей от участия в переговорах о заключении коллективного договора не выявлено.</w:t>
      </w:r>
    </w:p>
    <w:p w:rsidR="00C10492" w:rsidRPr="006B49CE" w:rsidRDefault="00C10492" w:rsidP="00897FD9">
      <w:pPr>
        <w:pStyle w:val="aa"/>
        <w:jc w:val="both"/>
        <w:rPr>
          <w:rFonts w:ascii="Times New Roman" w:hAnsi="Times New Roman" w:cs="Times New Roman"/>
          <w:sz w:val="28"/>
          <w:szCs w:val="28"/>
        </w:rPr>
      </w:pPr>
      <w:bookmarkStart w:id="0" w:name="P122"/>
      <w:bookmarkEnd w:id="0"/>
      <w:r w:rsidRPr="006B49CE">
        <w:rPr>
          <w:rFonts w:ascii="Times New Roman" w:hAnsi="Times New Roman" w:cs="Times New Roman"/>
          <w:sz w:val="28"/>
          <w:szCs w:val="28"/>
        </w:rPr>
        <w:t>- соблюдены порядок и условия ведения Коллективных переговоров</w:t>
      </w:r>
    </w:p>
    <w:p w:rsidR="00C10492" w:rsidRPr="006B49CE" w:rsidRDefault="00897FD9" w:rsidP="00897FD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Для проведения коллективных переговоров формировались комиссии, которые разрабатывали проекты коллективных договоров. Процедура уведомительной регистрации соблюдена.</w:t>
      </w:r>
    </w:p>
    <w:p w:rsidR="00C10492" w:rsidRPr="006B49CE" w:rsidRDefault="00897FD9" w:rsidP="00897FD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Представители работников-члены ППО, участвующие в коллективных переговорах, трудовой дискриминации не подвергались. К дисциплинарной ответственности не привлекались, переводов на другую работу или увольнения по инициативе работодателя не допущено.</w:t>
      </w:r>
    </w:p>
    <w:p w:rsidR="00C10492" w:rsidRPr="006B49CE" w:rsidRDefault="00897FD9" w:rsidP="00897FD9">
      <w:pPr>
        <w:pStyle w:val="aa"/>
        <w:jc w:val="both"/>
        <w:rPr>
          <w:rFonts w:ascii="Times New Roman" w:hAnsi="Times New Roman" w:cs="Times New Roman"/>
          <w:b/>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Высокий уровень организации коллективно-договорной работы был отмечен в следующих образовательных организациях:</w:t>
      </w:r>
    </w:p>
    <w:p w:rsidR="00C10492" w:rsidRPr="006B49CE" w:rsidRDefault="00C10492" w:rsidP="00897FD9">
      <w:pPr>
        <w:pStyle w:val="aa"/>
        <w:jc w:val="both"/>
        <w:rPr>
          <w:rFonts w:ascii="Times New Roman" w:hAnsi="Times New Roman" w:cs="Times New Roman"/>
          <w:bCs/>
          <w:sz w:val="28"/>
          <w:szCs w:val="28"/>
        </w:rPr>
      </w:pPr>
      <w:r w:rsidRPr="006B49CE">
        <w:rPr>
          <w:rFonts w:ascii="Times New Roman" w:hAnsi="Times New Roman" w:cs="Times New Roman"/>
          <w:bCs/>
          <w:sz w:val="28"/>
          <w:szCs w:val="28"/>
        </w:rPr>
        <w:t xml:space="preserve">- </w:t>
      </w:r>
      <w:r w:rsidRPr="006B49CE">
        <w:rPr>
          <w:rFonts w:ascii="Times New Roman" w:hAnsi="Times New Roman" w:cs="Times New Roman"/>
          <w:b/>
          <w:bCs/>
          <w:i/>
          <w:sz w:val="28"/>
          <w:szCs w:val="28"/>
        </w:rPr>
        <w:t>Тихоокеанский государственный университет</w:t>
      </w:r>
      <w:r w:rsidRPr="006B49CE">
        <w:rPr>
          <w:rFonts w:ascii="Times New Roman" w:hAnsi="Times New Roman" w:cs="Times New Roman"/>
          <w:bCs/>
          <w:sz w:val="28"/>
          <w:szCs w:val="28"/>
        </w:rPr>
        <w:t>;</w:t>
      </w:r>
    </w:p>
    <w:p w:rsidR="00C10492" w:rsidRPr="006B49CE" w:rsidRDefault="00C10492" w:rsidP="00897FD9">
      <w:pPr>
        <w:pStyle w:val="aa"/>
        <w:jc w:val="both"/>
        <w:rPr>
          <w:rFonts w:ascii="Times New Roman" w:hAnsi="Times New Roman" w:cs="Times New Roman"/>
          <w:bCs/>
          <w:sz w:val="28"/>
          <w:szCs w:val="28"/>
        </w:rPr>
      </w:pPr>
      <w:r w:rsidRPr="006B49CE">
        <w:rPr>
          <w:rFonts w:ascii="Times New Roman" w:hAnsi="Times New Roman" w:cs="Times New Roman"/>
          <w:bCs/>
          <w:sz w:val="28"/>
          <w:szCs w:val="28"/>
        </w:rPr>
        <w:t xml:space="preserve"> - </w:t>
      </w:r>
      <w:r w:rsidRPr="006B49CE">
        <w:rPr>
          <w:rFonts w:ascii="Times New Roman" w:hAnsi="Times New Roman" w:cs="Times New Roman"/>
          <w:b/>
          <w:bCs/>
          <w:i/>
          <w:sz w:val="28"/>
          <w:szCs w:val="28"/>
        </w:rPr>
        <w:t>Дальневосточная государственная академия физической культуры</w:t>
      </w:r>
      <w:r w:rsidRPr="006B49CE">
        <w:rPr>
          <w:rFonts w:ascii="Times New Roman" w:hAnsi="Times New Roman" w:cs="Times New Roman"/>
          <w:bCs/>
          <w:sz w:val="28"/>
          <w:szCs w:val="28"/>
        </w:rPr>
        <w:t>;</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Pr="006B49CE">
        <w:rPr>
          <w:rFonts w:ascii="Times New Roman" w:hAnsi="Times New Roman" w:cs="Times New Roman"/>
          <w:b/>
          <w:i/>
          <w:sz w:val="28"/>
          <w:szCs w:val="28"/>
        </w:rPr>
        <w:t>КГБ ПОУ «Хабаровский техникум городской инфраструктуры и промышленного производства»</w:t>
      </w:r>
      <w:r w:rsidRPr="006B49CE">
        <w:rPr>
          <w:rFonts w:ascii="Times New Roman" w:hAnsi="Times New Roman" w:cs="Times New Roman"/>
          <w:sz w:val="28"/>
          <w:szCs w:val="28"/>
        </w:rPr>
        <w:t>;</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Pr="006B49CE">
        <w:rPr>
          <w:rFonts w:ascii="Times New Roman" w:hAnsi="Times New Roman" w:cs="Times New Roman"/>
          <w:b/>
          <w:i/>
          <w:sz w:val="28"/>
          <w:szCs w:val="28"/>
        </w:rPr>
        <w:t>КГБ ПОУ «</w:t>
      </w:r>
      <w:proofErr w:type="spellStart"/>
      <w:r w:rsidRPr="006B49CE">
        <w:rPr>
          <w:rFonts w:ascii="Times New Roman" w:hAnsi="Times New Roman" w:cs="Times New Roman"/>
          <w:b/>
          <w:i/>
          <w:sz w:val="28"/>
          <w:szCs w:val="28"/>
        </w:rPr>
        <w:t>Хорский</w:t>
      </w:r>
      <w:proofErr w:type="spellEnd"/>
      <w:r w:rsidRPr="006B49CE">
        <w:rPr>
          <w:rFonts w:ascii="Times New Roman" w:hAnsi="Times New Roman" w:cs="Times New Roman"/>
          <w:b/>
          <w:i/>
          <w:sz w:val="28"/>
          <w:szCs w:val="28"/>
        </w:rPr>
        <w:t xml:space="preserve"> агропромышленный техникум»</w:t>
      </w:r>
      <w:r w:rsidRPr="006B49CE">
        <w:rPr>
          <w:rFonts w:ascii="Times New Roman" w:hAnsi="Times New Roman" w:cs="Times New Roman"/>
          <w:sz w:val="28"/>
          <w:szCs w:val="28"/>
        </w:rPr>
        <w:t>;</w:t>
      </w:r>
    </w:p>
    <w:p w:rsidR="00C10492" w:rsidRPr="006B49CE" w:rsidRDefault="00C10492" w:rsidP="00897FD9">
      <w:pPr>
        <w:pStyle w:val="aa"/>
        <w:jc w:val="both"/>
        <w:rPr>
          <w:rFonts w:ascii="Times New Roman" w:hAnsi="Times New Roman" w:cs="Times New Roman"/>
          <w:b/>
          <w:bCs/>
          <w:sz w:val="28"/>
          <w:szCs w:val="28"/>
        </w:rPr>
      </w:pPr>
      <w:r w:rsidRPr="006B49CE">
        <w:rPr>
          <w:rFonts w:ascii="Times New Roman" w:hAnsi="Times New Roman" w:cs="Times New Roman"/>
          <w:bCs/>
          <w:sz w:val="28"/>
          <w:szCs w:val="28"/>
        </w:rPr>
        <w:t xml:space="preserve">- </w:t>
      </w:r>
      <w:r w:rsidRPr="006B49CE">
        <w:rPr>
          <w:rFonts w:ascii="Times New Roman" w:hAnsi="Times New Roman" w:cs="Times New Roman"/>
          <w:b/>
          <w:bCs/>
          <w:i/>
          <w:sz w:val="28"/>
          <w:szCs w:val="28"/>
        </w:rPr>
        <w:t>КГБ ПОУ</w:t>
      </w:r>
      <w:r w:rsidRPr="006B49CE">
        <w:rPr>
          <w:rFonts w:ascii="Times New Roman" w:hAnsi="Times New Roman" w:cs="Times New Roman"/>
          <w:bCs/>
          <w:sz w:val="28"/>
          <w:szCs w:val="28"/>
        </w:rPr>
        <w:t xml:space="preserve"> «</w:t>
      </w:r>
      <w:r w:rsidRPr="006B49CE">
        <w:rPr>
          <w:rFonts w:ascii="Times New Roman" w:hAnsi="Times New Roman" w:cs="Times New Roman"/>
          <w:b/>
          <w:bCs/>
          <w:i/>
          <w:sz w:val="28"/>
          <w:szCs w:val="28"/>
        </w:rPr>
        <w:t>Хабаровский автомеханический колледж»</w:t>
      </w:r>
      <w:r w:rsidRPr="006B49CE">
        <w:rPr>
          <w:rFonts w:ascii="Times New Roman" w:hAnsi="Times New Roman" w:cs="Times New Roman"/>
          <w:b/>
          <w:bCs/>
          <w:sz w:val="28"/>
          <w:szCs w:val="28"/>
        </w:rPr>
        <w:t>.</w:t>
      </w:r>
    </w:p>
    <w:p w:rsidR="00C10492" w:rsidRPr="006B49CE" w:rsidRDefault="00897FD9" w:rsidP="00897FD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Силами председателей</w:t>
      </w:r>
      <w:r w:rsidR="00451615">
        <w:rPr>
          <w:rFonts w:ascii="Times New Roman" w:hAnsi="Times New Roman" w:cs="Times New Roman"/>
          <w:sz w:val="28"/>
          <w:szCs w:val="28"/>
        </w:rPr>
        <w:t xml:space="preserve"> территориальных</w:t>
      </w:r>
      <w:r w:rsidR="00C10492" w:rsidRPr="006B49CE">
        <w:rPr>
          <w:rFonts w:ascii="Times New Roman" w:hAnsi="Times New Roman" w:cs="Times New Roman"/>
          <w:sz w:val="28"/>
          <w:szCs w:val="28"/>
        </w:rPr>
        <w:t xml:space="preserve">, первичных с правами территориальных, первичных организаций Профсоюза совместно с внештатными правовыми инспекторами труда проведено </w:t>
      </w:r>
      <w:r w:rsidR="00C10492" w:rsidRPr="006B49CE">
        <w:rPr>
          <w:rFonts w:ascii="Times New Roman" w:hAnsi="Times New Roman" w:cs="Times New Roman"/>
          <w:b/>
          <w:sz w:val="28"/>
          <w:szCs w:val="28"/>
        </w:rPr>
        <w:t>30</w:t>
      </w:r>
      <w:r w:rsidR="00C10492" w:rsidRPr="006B49CE">
        <w:rPr>
          <w:rFonts w:ascii="Times New Roman" w:hAnsi="Times New Roman" w:cs="Times New Roman"/>
          <w:sz w:val="28"/>
          <w:szCs w:val="28"/>
        </w:rPr>
        <w:t xml:space="preserve"> местных тематических проверок, 2 из них совместно с представителями управления образования г. Комсомольска-на-Амуре. </w:t>
      </w:r>
    </w:p>
    <w:p w:rsidR="00C10492" w:rsidRPr="006B49CE" w:rsidRDefault="00897FD9" w:rsidP="00897FD9">
      <w:pPr>
        <w:pStyle w:val="aa"/>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0492" w:rsidRPr="006B49CE">
        <w:rPr>
          <w:rFonts w:ascii="Times New Roman" w:eastAsia="Calibri" w:hAnsi="Times New Roman" w:cs="Times New Roman"/>
          <w:sz w:val="28"/>
          <w:szCs w:val="28"/>
        </w:rPr>
        <w:t>Целью всех проверок являлась профилактика нарушений трудовых прав и законных интересов, оказание методической и практической помощи, выработка совместного механизма взаимодействия между работодателем и представителями работников для своевременного выявления и устранения нарушений норм трудового законодательства в досудебном порядке.</w:t>
      </w:r>
    </w:p>
    <w:p w:rsidR="00C10492" w:rsidRPr="006B49CE" w:rsidRDefault="00C10492" w:rsidP="00897FD9">
      <w:pPr>
        <w:pStyle w:val="aa"/>
        <w:jc w:val="both"/>
        <w:rPr>
          <w:rFonts w:ascii="Times New Roman" w:eastAsia="Calibri" w:hAnsi="Times New Roman" w:cs="Times New Roman"/>
          <w:sz w:val="28"/>
          <w:szCs w:val="28"/>
        </w:rPr>
      </w:pPr>
      <w:r w:rsidRPr="006B49CE">
        <w:rPr>
          <w:rFonts w:ascii="Times New Roman" w:eastAsia="Calibri" w:hAnsi="Times New Roman" w:cs="Times New Roman"/>
          <w:sz w:val="28"/>
          <w:szCs w:val="28"/>
        </w:rPr>
        <w:t>Хабаровская краевая организация Профсоюза не первый год поддерживает позицию предупреждающего и обучающего характера проведения проверок работодателей.</w:t>
      </w:r>
    </w:p>
    <w:p w:rsidR="00C10492" w:rsidRPr="006B49CE" w:rsidRDefault="00897FD9" w:rsidP="00897FD9">
      <w:pPr>
        <w:pStyle w:val="aa"/>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sz w:val="28"/>
          <w:szCs w:val="28"/>
        </w:rPr>
        <w:t xml:space="preserve">     </w:t>
      </w:r>
      <w:r w:rsidR="00C10492" w:rsidRPr="006B49CE">
        <w:rPr>
          <w:rFonts w:ascii="Times New Roman" w:eastAsia="Calibri" w:hAnsi="Times New Roman" w:cs="Times New Roman"/>
          <w:sz w:val="28"/>
          <w:szCs w:val="28"/>
        </w:rPr>
        <w:t xml:space="preserve">Выбор профилактической направленности проведения </w:t>
      </w:r>
      <w:proofErr w:type="gramStart"/>
      <w:r w:rsidR="00C10492" w:rsidRPr="006B49CE">
        <w:rPr>
          <w:rFonts w:ascii="Times New Roman" w:eastAsia="Calibri" w:hAnsi="Times New Roman" w:cs="Times New Roman"/>
          <w:sz w:val="28"/>
          <w:szCs w:val="28"/>
        </w:rPr>
        <w:t>контроля за</w:t>
      </w:r>
      <w:proofErr w:type="gramEnd"/>
      <w:r w:rsidR="00C10492" w:rsidRPr="006B49CE">
        <w:rPr>
          <w:rFonts w:ascii="Times New Roman" w:eastAsia="Calibri" w:hAnsi="Times New Roman" w:cs="Times New Roman"/>
          <w:sz w:val="28"/>
          <w:szCs w:val="28"/>
        </w:rPr>
        <w:t xml:space="preserve"> соблюдением трудового законодательства в качестве приоритетного направления деятельности при проведении проверок работодателей способствует повышению результативности и эффективности общественного </w:t>
      </w:r>
      <w:r w:rsidR="00C10492" w:rsidRPr="006B49CE">
        <w:rPr>
          <w:rFonts w:ascii="Times New Roman" w:eastAsia="Calibri" w:hAnsi="Times New Roman" w:cs="Times New Roman"/>
          <w:sz w:val="28"/>
          <w:szCs w:val="28"/>
        </w:rPr>
        <w:lastRenderedPageBreak/>
        <w:t>контроля (5 представителей работодателей после проведения комплексных, региональных проверок в Хабаровском крае вступили в Профсоюз).</w:t>
      </w:r>
    </w:p>
    <w:p w:rsidR="00C10492" w:rsidRPr="006B49CE" w:rsidRDefault="00897FD9" w:rsidP="00897FD9">
      <w:pPr>
        <w:pStyle w:val="aa"/>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rPr>
        <w:t xml:space="preserve">     </w:t>
      </w:r>
      <w:r w:rsidR="00C10492" w:rsidRPr="006B49CE">
        <w:rPr>
          <w:rFonts w:ascii="Times New Roman" w:eastAsia="Calibri" w:hAnsi="Times New Roman" w:cs="Times New Roman"/>
          <w:sz w:val="28"/>
          <w:szCs w:val="28"/>
        </w:rPr>
        <w:t>Нельзя не отметить определенную заинтересованность со стороны руководителей образовательных организаций в проведении бесплатной инспекции кадровой документации, локальных нормативных актов. Данная форма взаимодействия способству</w:t>
      </w:r>
      <w:r w:rsidR="00451615">
        <w:rPr>
          <w:rFonts w:ascii="Times New Roman" w:eastAsia="Calibri" w:hAnsi="Times New Roman" w:cs="Times New Roman"/>
          <w:sz w:val="28"/>
          <w:szCs w:val="28"/>
        </w:rPr>
        <w:t>е</w:t>
      </w:r>
      <w:r w:rsidR="00C10492" w:rsidRPr="006B49CE">
        <w:rPr>
          <w:rFonts w:ascii="Times New Roman" w:eastAsia="Calibri" w:hAnsi="Times New Roman" w:cs="Times New Roman"/>
          <w:sz w:val="28"/>
          <w:szCs w:val="28"/>
        </w:rPr>
        <w:t>т своевременному выявлению имеющихся нарушений, получению работодателями рекомендаций по их устранению, методических материалов, разъясняющих писем органов государственной власти без наложения административных и дисциплинарных взысканий</w:t>
      </w:r>
      <w:r w:rsidR="00C10492" w:rsidRPr="006B49CE">
        <w:rPr>
          <w:rFonts w:ascii="Times New Roman" w:eastAsia="Calibri" w:hAnsi="Times New Roman" w:cs="Times New Roman"/>
          <w:b/>
          <w:sz w:val="28"/>
          <w:szCs w:val="28"/>
        </w:rPr>
        <w:t>.</w:t>
      </w:r>
    </w:p>
    <w:p w:rsidR="00C10492" w:rsidRPr="006B49CE" w:rsidRDefault="00897FD9" w:rsidP="00897FD9">
      <w:pPr>
        <w:pStyle w:val="aa"/>
        <w:jc w:val="both"/>
        <w:rPr>
          <w:rFonts w:ascii="Times New Roman" w:eastAsia="DejaVu Sans" w:hAnsi="Times New Roman" w:cs="Times New Roman"/>
          <w:sz w:val="28"/>
          <w:szCs w:val="28"/>
        </w:rPr>
      </w:pPr>
      <w:r>
        <w:rPr>
          <w:rFonts w:ascii="Times New Roman" w:hAnsi="Times New Roman" w:cs="Times New Roman"/>
          <w:sz w:val="28"/>
          <w:szCs w:val="28"/>
        </w:rPr>
        <w:t xml:space="preserve">     </w:t>
      </w:r>
      <w:r w:rsidR="009175DE" w:rsidRPr="006B49CE">
        <w:rPr>
          <w:rFonts w:ascii="Times New Roman" w:hAnsi="Times New Roman" w:cs="Times New Roman"/>
          <w:sz w:val="28"/>
          <w:szCs w:val="28"/>
        </w:rPr>
        <w:t>У</w:t>
      </w:r>
      <w:r w:rsidR="00C10492" w:rsidRPr="006B49CE">
        <w:rPr>
          <w:rFonts w:ascii="Times New Roman" w:hAnsi="Times New Roman" w:cs="Times New Roman"/>
          <w:sz w:val="28"/>
          <w:szCs w:val="28"/>
        </w:rPr>
        <w:t xml:space="preserve"> членов Профсоюза в течение года возникал</w:t>
      </w:r>
      <w:r w:rsidR="009175DE" w:rsidRPr="006B49CE">
        <w:rPr>
          <w:rFonts w:ascii="Times New Roman" w:hAnsi="Times New Roman" w:cs="Times New Roman"/>
          <w:sz w:val="28"/>
          <w:szCs w:val="28"/>
        </w:rPr>
        <w:t>и вопросы</w:t>
      </w:r>
      <w:r w:rsidR="00C10492" w:rsidRPr="006B49CE">
        <w:rPr>
          <w:rFonts w:ascii="Times New Roman" w:hAnsi="Times New Roman" w:cs="Times New Roman"/>
          <w:sz w:val="28"/>
          <w:szCs w:val="28"/>
        </w:rPr>
        <w:t xml:space="preserve">: </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9175DE" w:rsidRPr="006B49CE">
        <w:rPr>
          <w:rFonts w:ascii="Times New Roman" w:hAnsi="Times New Roman" w:cs="Times New Roman"/>
          <w:sz w:val="28"/>
          <w:szCs w:val="28"/>
        </w:rPr>
        <w:t xml:space="preserve">о </w:t>
      </w:r>
      <w:r w:rsidRPr="006B49CE">
        <w:rPr>
          <w:rFonts w:ascii="Times New Roman" w:hAnsi="Times New Roman" w:cs="Times New Roman"/>
          <w:sz w:val="28"/>
          <w:szCs w:val="28"/>
        </w:rPr>
        <w:t>порядк</w:t>
      </w:r>
      <w:r w:rsidR="009175DE" w:rsidRPr="006B49CE">
        <w:rPr>
          <w:rFonts w:ascii="Times New Roman" w:hAnsi="Times New Roman" w:cs="Times New Roman"/>
          <w:sz w:val="28"/>
          <w:szCs w:val="28"/>
        </w:rPr>
        <w:t>е</w:t>
      </w:r>
      <w:r w:rsidRPr="006B49CE">
        <w:rPr>
          <w:rFonts w:ascii="Times New Roman" w:hAnsi="Times New Roman" w:cs="Times New Roman"/>
          <w:sz w:val="28"/>
          <w:szCs w:val="28"/>
        </w:rPr>
        <w:t xml:space="preserve"> и услови</w:t>
      </w:r>
      <w:r w:rsidR="009175DE" w:rsidRPr="006B49CE">
        <w:rPr>
          <w:rFonts w:ascii="Times New Roman" w:hAnsi="Times New Roman" w:cs="Times New Roman"/>
          <w:sz w:val="28"/>
          <w:szCs w:val="28"/>
        </w:rPr>
        <w:t>ях</w:t>
      </w:r>
      <w:r w:rsidRPr="006B49CE">
        <w:rPr>
          <w:rFonts w:ascii="Times New Roman" w:hAnsi="Times New Roman" w:cs="Times New Roman"/>
          <w:sz w:val="28"/>
          <w:szCs w:val="28"/>
        </w:rPr>
        <w:t xml:space="preserve"> назначения пенсии в 2022 году, порядка увольнения на период летних каникул для перерасчета пенсии;</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9175DE" w:rsidRPr="006B49CE">
        <w:rPr>
          <w:rFonts w:ascii="Times New Roman" w:hAnsi="Times New Roman" w:cs="Times New Roman"/>
          <w:sz w:val="28"/>
          <w:szCs w:val="28"/>
        </w:rPr>
        <w:t xml:space="preserve">о </w:t>
      </w:r>
      <w:r w:rsidRPr="006B49CE">
        <w:rPr>
          <w:rFonts w:ascii="Times New Roman" w:hAnsi="Times New Roman" w:cs="Times New Roman"/>
          <w:sz w:val="28"/>
          <w:szCs w:val="28"/>
        </w:rPr>
        <w:t>порядк</w:t>
      </w:r>
      <w:r w:rsidR="009175DE" w:rsidRPr="006B49CE">
        <w:rPr>
          <w:rFonts w:ascii="Times New Roman" w:hAnsi="Times New Roman" w:cs="Times New Roman"/>
          <w:sz w:val="28"/>
          <w:szCs w:val="28"/>
        </w:rPr>
        <w:t>е</w:t>
      </w:r>
      <w:r w:rsidRPr="006B49CE">
        <w:rPr>
          <w:rFonts w:ascii="Times New Roman" w:hAnsi="Times New Roman" w:cs="Times New Roman"/>
          <w:sz w:val="28"/>
          <w:szCs w:val="28"/>
        </w:rPr>
        <w:t xml:space="preserve"> получения трех окладов в связи с выходом на пенсию;</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9175DE" w:rsidRPr="006B49CE">
        <w:rPr>
          <w:rFonts w:ascii="Times New Roman" w:hAnsi="Times New Roman" w:cs="Times New Roman"/>
          <w:sz w:val="28"/>
          <w:szCs w:val="28"/>
        </w:rPr>
        <w:t xml:space="preserve">об </w:t>
      </w:r>
      <w:r w:rsidRPr="006B49CE">
        <w:rPr>
          <w:rFonts w:ascii="Times New Roman" w:hAnsi="Times New Roman" w:cs="Times New Roman"/>
          <w:sz w:val="28"/>
          <w:szCs w:val="28"/>
        </w:rPr>
        <w:t>отсутстви</w:t>
      </w:r>
      <w:r w:rsidR="009175DE" w:rsidRPr="006B49CE">
        <w:rPr>
          <w:rFonts w:ascii="Times New Roman" w:hAnsi="Times New Roman" w:cs="Times New Roman"/>
          <w:sz w:val="28"/>
          <w:szCs w:val="28"/>
        </w:rPr>
        <w:t>и</w:t>
      </w:r>
      <w:r w:rsidRPr="006B49CE">
        <w:rPr>
          <w:rFonts w:ascii="Times New Roman" w:hAnsi="Times New Roman" w:cs="Times New Roman"/>
          <w:sz w:val="28"/>
          <w:szCs w:val="28"/>
        </w:rPr>
        <w:t xml:space="preserve"> фактического роста заработной платы у педагогических работников, за исключением высшей школы;</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по вопросам мобилизации, в том числе о внесении в КД прав и гарантий мобилизованных работников;</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9175DE" w:rsidRPr="006B49CE">
        <w:rPr>
          <w:rFonts w:ascii="Times New Roman" w:hAnsi="Times New Roman" w:cs="Times New Roman"/>
          <w:sz w:val="28"/>
          <w:szCs w:val="28"/>
        </w:rPr>
        <w:t xml:space="preserve">об </w:t>
      </w:r>
      <w:r w:rsidRPr="006B49CE">
        <w:rPr>
          <w:rFonts w:ascii="Times New Roman" w:hAnsi="Times New Roman" w:cs="Times New Roman"/>
          <w:sz w:val="28"/>
          <w:szCs w:val="28"/>
        </w:rPr>
        <w:t>оплат</w:t>
      </w:r>
      <w:r w:rsidR="009175DE" w:rsidRPr="006B49CE">
        <w:rPr>
          <w:rFonts w:ascii="Times New Roman" w:hAnsi="Times New Roman" w:cs="Times New Roman"/>
          <w:sz w:val="28"/>
          <w:szCs w:val="28"/>
        </w:rPr>
        <w:t>е</w:t>
      </w:r>
      <w:r w:rsidRPr="006B49CE">
        <w:rPr>
          <w:rFonts w:ascii="Times New Roman" w:hAnsi="Times New Roman" w:cs="Times New Roman"/>
          <w:sz w:val="28"/>
          <w:szCs w:val="28"/>
        </w:rPr>
        <w:t xml:space="preserve"> проезда к месту отпуска и обратно, в том числе, возможна ли компенсация проезда: </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работникам, имеющим стаж до одного года; </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работникам, оплатившим билеты с чужой карты;</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родственникам </w:t>
      </w:r>
      <w:proofErr w:type="spellStart"/>
      <w:r w:rsidRPr="006B49CE">
        <w:rPr>
          <w:rFonts w:ascii="Times New Roman" w:hAnsi="Times New Roman" w:cs="Times New Roman"/>
          <w:sz w:val="28"/>
          <w:szCs w:val="28"/>
        </w:rPr>
        <w:t>пед</w:t>
      </w:r>
      <w:proofErr w:type="spellEnd"/>
      <w:r w:rsidRPr="006B49CE">
        <w:rPr>
          <w:rFonts w:ascii="Times New Roman" w:hAnsi="Times New Roman" w:cs="Times New Roman"/>
          <w:sz w:val="28"/>
          <w:szCs w:val="28"/>
        </w:rPr>
        <w:t>. работника при следовании к месту отдыха раздельно;</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064A2F" w:rsidRPr="006B49CE">
        <w:rPr>
          <w:rFonts w:ascii="Times New Roman" w:hAnsi="Times New Roman" w:cs="Times New Roman"/>
          <w:sz w:val="28"/>
          <w:szCs w:val="28"/>
        </w:rPr>
        <w:t xml:space="preserve">о </w:t>
      </w:r>
      <w:r w:rsidRPr="006B49CE">
        <w:rPr>
          <w:rFonts w:ascii="Times New Roman" w:hAnsi="Times New Roman" w:cs="Times New Roman"/>
          <w:sz w:val="28"/>
          <w:szCs w:val="28"/>
        </w:rPr>
        <w:t>порядк</w:t>
      </w:r>
      <w:r w:rsidR="00064A2F" w:rsidRPr="006B49CE">
        <w:rPr>
          <w:rFonts w:ascii="Times New Roman" w:hAnsi="Times New Roman" w:cs="Times New Roman"/>
          <w:sz w:val="28"/>
          <w:szCs w:val="28"/>
        </w:rPr>
        <w:t>е</w:t>
      </w:r>
      <w:r w:rsidRPr="006B49CE">
        <w:rPr>
          <w:rFonts w:ascii="Times New Roman" w:hAnsi="Times New Roman" w:cs="Times New Roman"/>
          <w:sz w:val="28"/>
          <w:szCs w:val="28"/>
        </w:rPr>
        <w:t xml:space="preserve"> установления «северной надбавки» молодым педагогам, в том числе прибывшим из других субъектов РФ;</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064A2F" w:rsidRPr="006B49CE">
        <w:rPr>
          <w:rFonts w:ascii="Times New Roman" w:hAnsi="Times New Roman" w:cs="Times New Roman"/>
          <w:sz w:val="28"/>
          <w:szCs w:val="28"/>
        </w:rPr>
        <w:t xml:space="preserve">по </w:t>
      </w:r>
      <w:r w:rsidRPr="006B49CE">
        <w:rPr>
          <w:rFonts w:ascii="Times New Roman" w:hAnsi="Times New Roman" w:cs="Times New Roman"/>
          <w:sz w:val="28"/>
          <w:szCs w:val="28"/>
        </w:rPr>
        <w:t>оформлени</w:t>
      </w:r>
      <w:r w:rsidR="00064A2F" w:rsidRPr="006B49CE">
        <w:rPr>
          <w:rFonts w:ascii="Times New Roman" w:hAnsi="Times New Roman" w:cs="Times New Roman"/>
          <w:sz w:val="28"/>
          <w:szCs w:val="28"/>
        </w:rPr>
        <w:t>ю</w:t>
      </w:r>
      <w:r w:rsidRPr="006B49CE">
        <w:rPr>
          <w:rFonts w:ascii="Times New Roman" w:hAnsi="Times New Roman" w:cs="Times New Roman"/>
          <w:sz w:val="28"/>
          <w:szCs w:val="28"/>
        </w:rPr>
        <w:t xml:space="preserve"> трудовых отношений  и оплате по дополнительной нагрузке</w:t>
      </w:r>
      <w:r w:rsidR="00897FD9">
        <w:rPr>
          <w:rFonts w:ascii="Times New Roman" w:hAnsi="Times New Roman" w:cs="Times New Roman"/>
          <w:sz w:val="28"/>
          <w:szCs w:val="28"/>
        </w:rPr>
        <w:t>;</w:t>
      </w:r>
      <w:r w:rsidRPr="006B49CE">
        <w:rPr>
          <w:rFonts w:ascii="Times New Roman" w:hAnsi="Times New Roman" w:cs="Times New Roman"/>
          <w:sz w:val="28"/>
          <w:szCs w:val="28"/>
        </w:rPr>
        <w:t xml:space="preserve"> </w:t>
      </w:r>
    </w:p>
    <w:p w:rsidR="00C10492" w:rsidRPr="006B49CE" w:rsidRDefault="00C10492" w:rsidP="006B49CE">
      <w:pPr>
        <w:pStyle w:val="aa"/>
        <w:rPr>
          <w:rFonts w:ascii="Times New Roman" w:hAnsi="Times New Roman" w:cs="Times New Roman"/>
          <w:sz w:val="28"/>
          <w:szCs w:val="28"/>
        </w:rPr>
      </w:pPr>
      <w:r w:rsidRPr="006B49CE">
        <w:rPr>
          <w:rFonts w:ascii="Times New Roman" w:hAnsi="Times New Roman" w:cs="Times New Roman"/>
          <w:sz w:val="28"/>
          <w:szCs w:val="28"/>
        </w:rPr>
        <w:t xml:space="preserve">- </w:t>
      </w:r>
      <w:r w:rsidR="00064A2F" w:rsidRPr="006B49CE">
        <w:rPr>
          <w:rFonts w:ascii="Times New Roman" w:hAnsi="Times New Roman" w:cs="Times New Roman"/>
          <w:sz w:val="28"/>
          <w:szCs w:val="28"/>
        </w:rPr>
        <w:t xml:space="preserve">об </w:t>
      </w:r>
      <w:r w:rsidRPr="006B49CE">
        <w:rPr>
          <w:rFonts w:ascii="Times New Roman" w:hAnsi="Times New Roman" w:cs="Times New Roman"/>
          <w:sz w:val="28"/>
          <w:szCs w:val="28"/>
        </w:rPr>
        <w:t>отличи</w:t>
      </w:r>
      <w:r w:rsidR="00064A2F" w:rsidRPr="006B49CE">
        <w:rPr>
          <w:rFonts w:ascii="Times New Roman" w:hAnsi="Times New Roman" w:cs="Times New Roman"/>
          <w:sz w:val="28"/>
          <w:szCs w:val="28"/>
        </w:rPr>
        <w:t>и</w:t>
      </w:r>
      <w:r w:rsidRPr="006B49CE">
        <w:rPr>
          <w:rFonts w:ascii="Times New Roman" w:hAnsi="Times New Roman" w:cs="Times New Roman"/>
          <w:sz w:val="28"/>
          <w:szCs w:val="28"/>
        </w:rPr>
        <w:t xml:space="preserve"> понятий совместительства от совмещения, режима рабочего времени.</w:t>
      </w:r>
    </w:p>
    <w:p w:rsidR="00C10492" w:rsidRPr="006B49CE" w:rsidRDefault="00897FD9" w:rsidP="00897FD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Также в краевую организацию Профсоюза поступали обращения об оказании практической помощи:</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о сохранении льгот и гарантий педагогическим работникам детских домов в связи с принятием решения правительством Хабаровского края о передаче их в ведение Министерства Социальной защиты. (По инициативе Хабаровской краевой организации Профсоюза, по обращению Министра Социальной защиты в краевую законодательную думу положительно рассмотрен вопрос о внесении дополнений в Закон Хабаровского края о сохранении льгот </w:t>
      </w:r>
      <w:r w:rsidR="00064A2F" w:rsidRPr="006B49CE">
        <w:rPr>
          <w:rFonts w:ascii="Times New Roman" w:hAnsi="Times New Roman" w:cs="Times New Roman"/>
          <w:sz w:val="28"/>
          <w:szCs w:val="28"/>
        </w:rPr>
        <w:t xml:space="preserve">данным работникам </w:t>
      </w:r>
      <w:r w:rsidRPr="006B49CE">
        <w:rPr>
          <w:rFonts w:ascii="Times New Roman" w:hAnsi="Times New Roman" w:cs="Times New Roman"/>
          <w:sz w:val="28"/>
          <w:szCs w:val="28"/>
        </w:rPr>
        <w:t>на компенсацию ЖКУ).</w:t>
      </w:r>
    </w:p>
    <w:p w:rsidR="00C10492" w:rsidRPr="006B49CE" w:rsidRDefault="00064A2F" w:rsidP="00897FD9">
      <w:pPr>
        <w:pStyle w:val="aa"/>
        <w:jc w:val="both"/>
        <w:rPr>
          <w:rFonts w:ascii="Times New Roman" w:eastAsia="DejaVu Sans" w:hAnsi="Times New Roman" w:cs="Times New Roman"/>
          <w:sz w:val="28"/>
          <w:szCs w:val="28"/>
        </w:rPr>
      </w:pPr>
      <w:r w:rsidRPr="006B49CE">
        <w:rPr>
          <w:rFonts w:ascii="Times New Roman" w:hAnsi="Times New Roman" w:cs="Times New Roman"/>
          <w:sz w:val="28"/>
          <w:szCs w:val="28"/>
        </w:rPr>
        <w:t>В</w:t>
      </w:r>
      <w:r w:rsidR="00C10492" w:rsidRPr="006B49CE">
        <w:rPr>
          <w:rFonts w:ascii="Times New Roman" w:hAnsi="Times New Roman" w:cs="Times New Roman"/>
          <w:sz w:val="28"/>
          <w:szCs w:val="28"/>
        </w:rPr>
        <w:t xml:space="preserve"> течение 2022 года на контроле председател</w:t>
      </w:r>
      <w:r w:rsidRPr="006B49CE">
        <w:rPr>
          <w:rFonts w:ascii="Times New Roman" w:hAnsi="Times New Roman" w:cs="Times New Roman"/>
          <w:sz w:val="28"/>
          <w:szCs w:val="28"/>
        </w:rPr>
        <w:t>я</w:t>
      </w:r>
      <w:r w:rsidR="00C10492" w:rsidRPr="006B49CE">
        <w:rPr>
          <w:rFonts w:ascii="Times New Roman" w:hAnsi="Times New Roman" w:cs="Times New Roman"/>
          <w:sz w:val="28"/>
          <w:szCs w:val="28"/>
        </w:rPr>
        <w:t xml:space="preserve"> Комсомольской-на-Амуре организации Профсоюза находился вопрос своевременной оплаты льготного проезда и провоза багажа работникам ОО города к месту использования отпуска и обратно. На начало декабря 2022 года задолженность составляла более 18 млн. рублей и  была погашена полностью в конце года благодаря тесному сотрудничеству с органами исполнительной власти.</w:t>
      </w:r>
    </w:p>
    <w:p w:rsidR="00C10492" w:rsidRPr="006B49CE" w:rsidRDefault="00C10492" w:rsidP="00897FD9">
      <w:pPr>
        <w:pStyle w:val="aa"/>
        <w:jc w:val="both"/>
        <w:rPr>
          <w:rFonts w:ascii="Times New Roman" w:hAnsi="Times New Roman" w:cs="Times New Roman"/>
          <w:sz w:val="28"/>
          <w:szCs w:val="28"/>
        </w:rPr>
      </w:pPr>
      <w:r w:rsidRPr="006B49CE">
        <w:rPr>
          <w:rFonts w:ascii="Times New Roman" w:hAnsi="Times New Roman" w:cs="Times New Roman"/>
          <w:b/>
          <w:sz w:val="28"/>
          <w:szCs w:val="28"/>
        </w:rPr>
        <w:lastRenderedPageBreak/>
        <w:tab/>
      </w:r>
      <w:proofErr w:type="gramStart"/>
      <w:r w:rsidRPr="006B49CE">
        <w:rPr>
          <w:rFonts w:ascii="Times New Roman" w:hAnsi="Times New Roman" w:cs="Times New Roman"/>
          <w:sz w:val="28"/>
          <w:szCs w:val="28"/>
        </w:rPr>
        <w:t xml:space="preserve">По факту коллективного обращения членов Профсоюза – работников «Центра развития творчества детей и юношества «Рабочий поселок Чегдомын»» </w:t>
      </w:r>
      <w:proofErr w:type="spellStart"/>
      <w:r w:rsidRPr="006B49CE">
        <w:rPr>
          <w:rFonts w:ascii="Times New Roman" w:hAnsi="Times New Roman" w:cs="Times New Roman"/>
          <w:sz w:val="28"/>
          <w:szCs w:val="28"/>
        </w:rPr>
        <w:t>Верхнебуреинского</w:t>
      </w:r>
      <w:proofErr w:type="spellEnd"/>
      <w:r w:rsidRPr="006B49CE">
        <w:rPr>
          <w:rFonts w:ascii="Times New Roman" w:hAnsi="Times New Roman" w:cs="Times New Roman"/>
          <w:sz w:val="28"/>
          <w:szCs w:val="28"/>
        </w:rPr>
        <w:t xml:space="preserve"> района Хабаровского края в связи с не выплатой компенсаций за «северный проезд», ЖКУ, прохождение медицинских осмотров, на основании письма главы района, прокурором Хабаровского края Н.А. Рябовым 3.02.2022 вынесено Представление Правительству Хабаровского края. 06. 02.2022 года Правительство края направило в район финансовую помощь</w:t>
      </w:r>
      <w:proofErr w:type="gramEnd"/>
      <w:r w:rsidRPr="006B49CE">
        <w:rPr>
          <w:rFonts w:ascii="Times New Roman" w:hAnsi="Times New Roman" w:cs="Times New Roman"/>
          <w:sz w:val="28"/>
          <w:szCs w:val="28"/>
        </w:rPr>
        <w:t xml:space="preserve"> </w:t>
      </w:r>
      <w:proofErr w:type="gramStart"/>
      <w:r w:rsidRPr="006B49CE">
        <w:rPr>
          <w:rFonts w:ascii="Times New Roman" w:hAnsi="Times New Roman" w:cs="Times New Roman"/>
          <w:sz w:val="28"/>
          <w:szCs w:val="28"/>
        </w:rPr>
        <w:t>в размере  43,5 млн. рублей, что позволило полностью выполнить все обязательства не только перед педагогами, но и всеми образовательными организациями поселка, в том числе, позволив обеспечить горячим питанием учеников школ и воспитанников дошкольных учреждений (</w:t>
      </w:r>
      <w:r w:rsidR="00305D28" w:rsidRPr="006B49CE">
        <w:rPr>
          <w:rFonts w:ascii="Times New Roman" w:hAnsi="Times New Roman" w:cs="Times New Roman"/>
          <w:sz w:val="28"/>
          <w:szCs w:val="28"/>
        </w:rPr>
        <w:t>и</w:t>
      </w:r>
      <w:r w:rsidRPr="006B49CE">
        <w:rPr>
          <w:rFonts w:ascii="Times New Roman" w:hAnsi="Times New Roman" w:cs="Times New Roman"/>
          <w:sz w:val="28"/>
          <w:szCs w:val="28"/>
        </w:rPr>
        <w:t>нтересы работников представляла на личной встрече с Прокурором 02.02.2022 года правовой инспектор труда аппарата Максимова О.А.</w:t>
      </w:r>
      <w:r w:rsidR="00064A2F" w:rsidRPr="006B49CE">
        <w:rPr>
          <w:rFonts w:ascii="Times New Roman" w:hAnsi="Times New Roman" w:cs="Times New Roman"/>
          <w:sz w:val="28"/>
          <w:szCs w:val="28"/>
        </w:rPr>
        <w:t>, которая</w:t>
      </w:r>
      <w:r w:rsidRPr="006B49CE">
        <w:rPr>
          <w:rFonts w:ascii="Times New Roman" w:hAnsi="Times New Roman" w:cs="Times New Roman"/>
          <w:sz w:val="28"/>
          <w:szCs w:val="28"/>
        </w:rPr>
        <w:t xml:space="preserve"> также оказывала практическую помощь по составлению коллективного обращения)</w:t>
      </w:r>
      <w:r w:rsidRPr="006B49CE">
        <w:rPr>
          <w:rFonts w:ascii="Times New Roman" w:hAnsi="Times New Roman" w:cs="Times New Roman"/>
          <w:b/>
          <w:sz w:val="28"/>
          <w:szCs w:val="28"/>
        </w:rPr>
        <w:t>.</w:t>
      </w:r>
      <w:proofErr w:type="gramEnd"/>
    </w:p>
    <w:p w:rsidR="00C10492" w:rsidRPr="006B49CE" w:rsidRDefault="00897FD9" w:rsidP="00897FD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 xml:space="preserve">Всего в отчетном периоде посредством обращения членов Профсоюза края за консультациями в устной форме, по телефону, на личном приеме было рассмотрено </w:t>
      </w:r>
      <w:r w:rsidR="00C10492" w:rsidRPr="006B49CE">
        <w:rPr>
          <w:rFonts w:ascii="Times New Roman" w:hAnsi="Times New Roman" w:cs="Times New Roman"/>
          <w:b/>
          <w:sz w:val="28"/>
          <w:szCs w:val="28"/>
        </w:rPr>
        <w:t>486</w:t>
      </w:r>
      <w:r w:rsidR="00C10492" w:rsidRPr="006B49CE">
        <w:rPr>
          <w:rFonts w:ascii="Times New Roman" w:hAnsi="Times New Roman" w:cs="Times New Roman"/>
          <w:sz w:val="28"/>
          <w:szCs w:val="28"/>
        </w:rPr>
        <w:t xml:space="preserve"> обращений</w:t>
      </w:r>
      <w:r w:rsidR="00C10492" w:rsidRPr="006B49CE">
        <w:rPr>
          <w:rFonts w:ascii="Times New Roman" w:hAnsi="Times New Roman" w:cs="Times New Roman"/>
          <w:b/>
          <w:sz w:val="28"/>
          <w:szCs w:val="28"/>
        </w:rPr>
        <w:t>,</w:t>
      </w:r>
      <w:r w:rsidR="00C10492" w:rsidRPr="006B49CE">
        <w:rPr>
          <w:rFonts w:ascii="Times New Roman" w:hAnsi="Times New Roman" w:cs="Times New Roman"/>
          <w:sz w:val="28"/>
          <w:szCs w:val="28"/>
        </w:rPr>
        <w:t xml:space="preserve"> из них обоснованно и удовлетворено </w:t>
      </w:r>
      <w:r w:rsidR="00C10492" w:rsidRPr="006B49CE">
        <w:rPr>
          <w:rFonts w:ascii="Times New Roman" w:hAnsi="Times New Roman" w:cs="Times New Roman"/>
          <w:b/>
          <w:sz w:val="28"/>
          <w:szCs w:val="28"/>
        </w:rPr>
        <w:t>484; 2</w:t>
      </w:r>
      <w:r w:rsidR="00C10492" w:rsidRPr="006B49CE">
        <w:rPr>
          <w:rFonts w:ascii="Times New Roman" w:hAnsi="Times New Roman" w:cs="Times New Roman"/>
          <w:sz w:val="28"/>
          <w:szCs w:val="28"/>
        </w:rPr>
        <w:t xml:space="preserve"> обращения, (отказы о назначении льготной пенсии по старости правомерны)</w:t>
      </w:r>
      <w:r w:rsidR="00C10492" w:rsidRPr="006B49CE">
        <w:rPr>
          <w:rFonts w:ascii="Times New Roman" w:hAnsi="Times New Roman" w:cs="Times New Roman"/>
          <w:b/>
          <w:sz w:val="28"/>
          <w:szCs w:val="28"/>
        </w:rPr>
        <w:t>.</w:t>
      </w:r>
      <w:r w:rsidR="00C10492" w:rsidRPr="006B49CE">
        <w:rPr>
          <w:rFonts w:ascii="Times New Roman" w:hAnsi="Times New Roman" w:cs="Times New Roman"/>
          <w:sz w:val="28"/>
          <w:szCs w:val="28"/>
        </w:rPr>
        <w:t xml:space="preserve"> </w:t>
      </w:r>
    </w:p>
    <w:p w:rsidR="00C10492" w:rsidRPr="006B49CE" w:rsidRDefault="00897FD9" w:rsidP="00897FD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 xml:space="preserve">Полностью удовлетворены </w:t>
      </w:r>
      <w:r w:rsidR="00C10492" w:rsidRPr="006B49CE">
        <w:rPr>
          <w:rFonts w:ascii="Times New Roman" w:hAnsi="Times New Roman" w:cs="Times New Roman"/>
          <w:b/>
          <w:sz w:val="28"/>
          <w:szCs w:val="28"/>
        </w:rPr>
        <w:t>51 из 53 поступивших</w:t>
      </w:r>
      <w:r w:rsidR="00C10492" w:rsidRPr="006B49CE">
        <w:rPr>
          <w:rFonts w:ascii="Times New Roman" w:hAnsi="Times New Roman" w:cs="Times New Roman"/>
          <w:sz w:val="28"/>
          <w:szCs w:val="28"/>
        </w:rPr>
        <w:t xml:space="preserve"> обращений</w:t>
      </w:r>
      <w:r w:rsidR="00064A2F" w:rsidRPr="006B49CE">
        <w:rPr>
          <w:rFonts w:ascii="Times New Roman" w:hAnsi="Times New Roman" w:cs="Times New Roman"/>
          <w:sz w:val="28"/>
          <w:szCs w:val="28"/>
        </w:rPr>
        <w:t xml:space="preserve"> </w:t>
      </w:r>
      <w:r w:rsidR="00C10492" w:rsidRPr="006B49CE">
        <w:rPr>
          <w:rFonts w:ascii="Times New Roman" w:hAnsi="Times New Roman" w:cs="Times New Roman"/>
          <w:sz w:val="28"/>
          <w:szCs w:val="28"/>
        </w:rPr>
        <w:t>(</w:t>
      </w:r>
      <w:r w:rsidR="00064A2F" w:rsidRPr="006B49CE">
        <w:rPr>
          <w:rFonts w:ascii="Times New Roman" w:hAnsi="Times New Roman" w:cs="Times New Roman"/>
          <w:sz w:val="28"/>
          <w:szCs w:val="28"/>
        </w:rPr>
        <w:t>в</w:t>
      </w:r>
      <w:r w:rsidR="00C10492" w:rsidRPr="006B49CE">
        <w:rPr>
          <w:rFonts w:ascii="Times New Roman" w:hAnsi="Times New Roman" w:cs="Times New Roman"/>
          <w:sz w:val="28"/>
          <w:szCs w:val="28"/>
        </w:rPr>
        <w:t xml:space="preserve"> </w:t>
      </w:r>
      <w:r w:rsidR="00C10492" w:rsidRPr="006B49CE">
        <w:rPr>
          <w:rFonts w:ascii="Times New Roman" w:hAnsi="Times New Roman" w:cs="Times New Roman"/>
          <w:b/>
          <w:sz w:val="28"/>
          <w:szCs w:val="28"/>
        </w:rPr>
        <w:t xml:space="preserve">2 </w:t>
      </w:r>
      <w:r w:rsidR="00C10492" w:rsidRPr="006B49CE">
        <w:rPr>
          <w:rFonts w:ascii="Times New Roman" w:hAnsi="Times New Roman" w:cs="Times New Roman"/>
          <w:sz w:val="28"/>
          <w:szCs w:val="28"/>
        </w:rPr>
        <w:t>обращениях, отказы о назначении льготной пенсии по старости правомерны)</w:t>
      </w:r>
      <w:r w:rsidR="00C10492" w:rsidRPr="006B49CE">
        <w:rPr>
          <w:rFonts w:ascii="Times New Roman" w:hAnsi="Times New Roman" w:cs="Times New Roman"/>
          <w:b/>
          <w:sz w:val="28"/>
          <w:szCs w:val="28"/>
        </w:rPr>
        <w:t>.</w:t>
      </w:r>
    </w:p>
    <w:p w:rsidR="00C10492" w:rsidRPr="006B49CE" w:rsidRDefault="00897FD9" w:rsidP="00897FD9">
      <w:pPr>
        <w:pStyle w:val="aa"/>
        <w:jc w:val="both"/>
        <w:rPr>
          <w:rFonts w:ascii="Times New Roman" w:hAnsi="Times New Roman" w:cs="Times New Roman"/>
          <w:b/>
          <w:sz w:val="28"/>
          <w:szCs w:val="28"/>
        </w:rPr>
      </w:pPr>
      <w:r>
        <w:rPr>
          <w:rFonts w:ascii="Times New Roman" w:hAnsi="Times New Roman" w:cs="Times New Roman"/>
          <w:sz w:val="28"/>
          <w:szCs w:val="28"/>
        </w:rPr>
        <w:t xml:space="preserve">     </w:t>
      </w:r>
      <w:r w:rsidR="00C10492" w:rsidRPr="006B49CE">
        <w:rPr>
          <w:rFonts w:ascii="Times New Roman" w:hAnsi="Times New Roman" w:cs="Times New Roman"/>
          <w:sz w:val="28"/>
          <w:szCs w:val="28"/>
        </w:rPr>
        <w:t>Благодаря проводимой в предыдущие годы разъяснительной работе в 2022 году нарушений прав Профсоюза в образовательных организациях Хабаровского края не допущено</w:t>
      </w:r>
      <w:r w:rsidR="00C10492" w:rsidRPr="006B49CE">
        <w:rPr>
          <w:rFonts w:ascii="Times New Roman" w:hAnsi="Times New Roman" w:cs="Times New Roman"/>
          <w:b/>
          <w:sz w:val="28"/>
          <w:szCs w:val="28"/>
        </w:rPr>
        <w:t>.</w:t>
      </w:r>
    </w:p>
    <w:p w:rsidR="00C10492" w:rsidRPr="006B49CE" w:rsidRDefault="00897FD9" w:rsidP="00897FD9">
      <w:pPr>
        <w:pStyle w:val="aa"/>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10492" w:rsidRPr="006B49CE">
        <w:rPr>
          <w:rFonts w:ascii="Times New Roman" w:eastAsia="Times New Roman" w:hAnsi="Times New Roman" w:cs="Times New Roman"/>
          <w:sz w:val="28"/>
          <w:szCs w:val="28"/>
        </w:rPr>
        <w:t>При тесном взаимодействии председателя первичной профсоюзной организации и ректора ТОГУ в 2022 году</w:t>
      </w:r>
      <w:r w:rsidR="00C10492" w:rsidRPr="006B49CE">
        <w:rPr>
          <w:rFonts w:ascii="Times New Roman" w:eastAsia="Times New Roman" w:hAnsi="Times New Roman" w:cs="Times New Roman"/>
          <w:color w:val="00B050"/>
          <w:sz w:val="28"/>
          <w:szCs w:val="28"/>
        </w:rPr>
        <w:t xml:space="preserve"> </w:t>
      </w:r>
      <w:r w:rsidR="00C10492" w:rsidRPr="006B49CE">
        <w:rPr>
          <w:rFonts w:ascii="Times New Roman" w:eastAsia="Times New Roman" w:hAnsi="Times New Roman" w:cs="Times New Roman"/>
          <w:sz w:val="28"/>
          <w:szCs w:val="28"/>
          <w:lang w:eastAsia="ru-RU"/>
        </w:rPr>
        <w:t>16 работникам было предоставлено жилье (комнаты в общежитии) университета, на постоянной основе организованы юридические бесплатные консультации дежурными преподавателями и студентами-практикантами (каждый третий четверг месяца) в Юридической консультации при Юридическом факультете – для работников – членов профсоюза</w:t>
      </w:r>
      <w:r w:rsidR="00C10492" w:rsidRPr="006B49CE">
        <w:rPr>
          <w:rFonts w:ascii="Times New Roman" w:eastAsia="Times New Roman" w:hAnsi="Times New Roman" w:cs="Times New Roman"/>
          <w:i/>
          <w:sz w:val="28"/>
          <w:szCs w:val="28"/>
          <w:lang w:eastAsia="ru-RU"/>
        </w:rPr>
        <w:t xml:space="preserve">. </w:t>
      </w:r>
      <w:r w:rsidR="00C10492" w:rsidRPr="006B49CE">
        <w:rPr>
          <w:rFonts w:ascii="Times New Roman" w:eastAsia="Times New Roman" w:hAnsi="Times New Roman" w:cs="Times New Roman"/>
          <w:i/>
          <w:sz w:val="28"/>
          <w:szCs w:val="28"/>
        </w:rPr>
        <w:t xml:space="preserve">(Экономическая эффективность Профсоюза ТОГУ составила </w:t>
      </w:r>
      <w:r w:rsidR="00C10492" w:rsidRPr="006B49CE">
        <w:rPr>
          <w:rFonts w:ascii="Times New Roman" w:eastAsia="Times New Roman" w:hAnsi="Times New Roman" w:cs="Times New Roman"/>
          <w:b/>
          <w:i/>
          <w:sz w:val="28"/>
          <w:szCs w:val="28"/>
        </w:rPr>
        <w:t>7000000</w:t>
      </w:r>
      <w:r w:rsidR="00C10492" w:rsidRPr="006B49CE">
        <w:rPr>
          <w:rFonts w:ascii="Times New Roman" w:eastAsia="Times New Roman" w:hAnsi="Times New Roman" w:cs="Times New Roman"/>
          <w:i/>
          <w:sz w:val="28"/>
          <w:szCs w:val="28"/>
        </w:rPr>
        <w:t xml:space="preserve"> рублей).</w:t>
      </w:r>
    </w:p>
    <w:p w:rsidR="00897FD9" w:rsidRDefault="00C10492" w:rsidP="006B49CE">
      <w:pPr>
        <w:pStyle w:val="aa"/>
        <w:rPr>
          <w:rFonts w:ascii="Times New Roman" w:hAnsi="Times New Roman" w:cs="Times New Roman"/>
          <w:sz w:val="28"/>
          <w:szCs w:val="28"/>
        </w:rPr>
      </w:pPr>
      <w:r w:rsidRPr="006B49CE">
        <w:rPr>
          <w:rFonts w:ascii="Times New Roman" w:hAnsi="Times New Roman" w:cs="Times New Roman"/>
          <w:b/>
          <w:i/>
          <w:sz w:val="28"/>
          <w:szCs w:val="28"/>
        </w:rPr>
        <w:t>Экономическая эффективность правозащитной деятельности в целом в краевой организации Профсоюза в 2022 году составила 86  млн. 345 тыс. рублей</w:t>
      </w:r>
      <w:r w:rsidR="00064A2F" w:rsidRPr="006B49CE">
        <w:rPr>
          <w:rFonts w:ascii="Times New Roman" w:hAnsi="Times New Roman" w:cs="Times New Roman"/>
          <w:b/>
          <w:i/>
          <w:sz w:val="28"/>
          <w:szCs w:val="28"/>
        </w:rPr>
        <w:t xml:space="preserve">. </w:t>
      </w:r>
      <w:r w:rsidR="00617F1E" w:rsidRPr="006B49CE">
        <w:rPr>
          <w:rFonts w:ascii="Times New Roman" w:hAnsi="Times New Roman" w:cs="Times New Roman"/>
          <w:sz w:val="28"/>
          <w:szCs w:val="28"/>
        </w:rPr>
        <w:t xml:space="preserve">      </w:t>
      </w:r>
    </w:p>
    <w:p w:rsidR="00C10492" w:rsidRPr="006B49CE" w:rsidRDefault="00617F1E" w:rsidP="006B49CE">
      <w:pPr>
        <w:pStyle w:val="aa"/>
        <w:rPr>
          <w:rFonts w:ascii="Times New Roman" w:hAnsi="Times New Roman" w:cs="Times New Roman"/>
          <w:sz w:val="28"/>
          <w:szCs w:val="28"/>
        </w:rPr>
      </w:pPr>
      <w:r w:rsidRPr="006B49CE">
        <w:rPr>
          <w:rFonts w:ascii="Times New Roman" w:hAnsi="Times New Roman" w:cs="Times New Roman"/>
          <w:sz w:val="28"/>
          <w:szCs w:val="28"/>
        </w:rPr>
        <w:t xml:space="preserve">                              </w:t>
      </w:r>
    </w:p>
    <w:p w:rsidR="00617F1E" w:rsidRDefault="00617F1E" w:rsidP="006B49CE">
      <w:pPr>
        <w:pStyle w:val="aa"/>
        <w:rPr>
          <w:rFonts w:ascii="Times New Roman" w:hAnsi="Times New Roman" w:cs="Times New Roman"/>
          <w:b/>
          <w:sz w:val="28"/>
          <w:szCs w:val="28"/>
        </w:rPr>
      </w:pPr>
      <w:r w:rsidRPr="006B49CE">
        <w:rPr>
          <w:rFonts w:ascii="Times New Roman" w:hAnsi="Times New Roman" w:cs="Times New Roman"/>
          <w:sz w:val="28"/>
          <w:szCs w:val="28"/>
        </w:rPr>
        <w:t xml:space="preserve">                                           </w:t>
      </w:r>
      <w:r w:rsidRPr="006B49CE">
        <w:rPr>
          <w:rFonts w:ascii="Times New Roman" w:hAnsi="Times New Roman" w:cs="Times New Roman"/>
          <w:b/>
          <w:sz w:val="28"/>
          <w:szCs w:val="28"/>
        </w:rPr>
        <w:t>3. Социальное партнерство</w:t>
      </w:r>
    </w:p>
    <w:p w:rsidR="00897FD9" w:rsidRPr="006B49CE" w:rsidRDefault="00897FD9" w:rsidP="006B49CE">
      <w:pPr>
        <w:pStyle w:val="aa"/>
        <w:rPr>
          <w:rFonts w:ascii="Times New Roman" w:hAnsi="Times New Roman" w:cs="Times New Roman"/>
          <w:b/>
          <w:sz w:val="28"/>
          <w:szCs w:val="28"/>
        </w:rPr>
      </w:pPr>
    </w:p>
    <w:p w:rsidR="00617F1E" w:rsidRPr="006B49CE" w:rsidRDefault="00617F1E"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Одним из основных направлений деятельности краевой организации Профсоюза в 2022 году  являлась работа по дальнейшему развитию социального партнерства и регулированию социально-трудовых отношений на всех уровнях власти.</w:t>
      </w:r>
    </w:p>
    <w:p w:rsidR="00617F1E" w:rsidRPr="006B49CE" w:rsidRDefault="00617F1E"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lastRenderedPageBreak/>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Урегулирование трудовых споров, в основном, осуществлялось путем переговоров, направления разъясняющих писем, оказания практической и методической помощи руководителям, что позволя</w:t>
      </w:r>
      <w:r w:rsidR="00095960">
        <w:rPr>
          <w:rFonts w:ascii="Times New Roman" w:hAnsi="Times New Roman" w:cs="Times New Roman"/>
          <w:sz w:val="28"/>
          <w:szCs w:val="28"/>
        </w:rPr>
        <w:t>ло</w:t>
      </w:r>
      <w:r w:rsidRPr="006B49CE">
        <w:rPr>
          <w:rFonts w:ascii="Times New Roman" w:hAnsi="Times New Roman" w:cs="Times New Roman"/>
          <w:sz w:val="28"/>
          <w:szCs w:val="28"/>
        </w:rPr>
        <w:t xml:space="preserve"> сохранять стабильную ситуацию в образовательных коллективах.</w:t>
      </w:r>
    </w:p>
    <w:p w:rsidR="00617F1E" w:rsidRPr="006B49CE" w:rsidRDefault="00617F1E"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proofErr w:type="gramStart"/>
      <w:r w:rsidRPr="006B49CE">
        <w:rPr>
          <w:rFonts w:ascii="Times New Roman" w:hAnsi="Times New Roman" w:cs="Times New Roman"/>
          <w:sz w:val="28"/>
          <w:szCs w:val="28"/>
        </w:rPr>
        <w:t>В декабре 2022 года в Министерство образования и науки</w:t>
      </w:r>
      <w:r w:rsidR="00FA11F1" w:rsidRPr="006B49CE">
        <w:rPr>
          <w:rFonts w:ascii="Times New Roman" w:hAnsi="Times New Roman" w:cs="Times New Roman"/>
          <w:sz w:val="28"/>
          <w:szCs w:val="28"/>
        </w:rPr>
        <w:t xml:space="preserve"> Хабаровского края профсоюзной стороной были направлены предложения по внесению изменений и дополнений в региональное Отраслевое Соглашение на 2021-2024 годы в части вопросов, затрагивающих права мобилизованных граждан; сохранения квалификационных категорий педагогических работников, установленных на территориях Донецкой, Луганской народн</w:t>
      </w:r>
      <w:r w:rsidR="00451615">
        <w:rPr>
          <w:rFonts w:ascii="Times New Roman" w:hAnsi="Times New Roman" w:cs="Times New Roman"/>
          <w:sz w:val="28"/>
          <w:szCs w:val="28"/>
        </w:rPr>
        <w:t>ых</w:t>
      </w:r>
      <w:r w:rsidR="00FA11F1" w:rsidRPr="006B49CE">
        <w:rPr>
          <w:rFonts w:ascii="Times New Roman" w:hAnsi="Times New Roman" w:cs="Times New Roman"/>
          <w:sz w:val="28"/>
          <w:szCs w:val="28"/>
        </w:rPr>
        <w:t xml:space="preserve"> Республик, Запорожской и Херсонской областей.</w:t>
      </w:r>
      <w:proofErr w:type="gramEnd"/>
    </w:p>
    <w:p w:rsidR="009C0C68" w:rsidRPr="006B49CE" w:rsidRDefault="009C0C68"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 xml:space="preserve">Практически во всех образовательных организациях коллективные договоры </w:t>
      </w:r>
      <w:r w:rsidR="00095960" w:rsidRPr="006B49CE">
        <w:rPr>
          <w:rFonts w:ascii="Times New Roman" w:hAnsi="Times New Roman" w:cs="Times New Roman"/>
          <w:sz w:val="28"/>
          <w:szCs w:val="28"/>
        </w:rPr>
        <w:t xml:space="preserve">заключены </w:t>
      </w:r>
      <w:r w:rsidRPr="006B49CE">
        <w:rPr>
          <w:rFonts w:ascii="Times New Roman" w:hAnsi="Times New Roman" w:cs="Times New Roman"/>
          <w:sz w:val="28"/>
          <w:szCs w:val="28"/>
        </w:rPr>
        <w:t>и прошли уведомительную регистрацию в комитете по труду и занятости населения Правительства Хабаровского края.</w:t>
      </w:r>
    </w:p>
    <w:p w:rsidR="00C41A89" w:rsidRPr="006B49CE" w:rsidRDefault="009C0C68"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 xml:space="preserve">Экспертиза коллективных договоров правовым инспектором труда послужила основанием для разработки нового макета Коллективного договора, который включал изменения действующего законодательства, затрагивающего интересы работников сферы образования. Макет был направлен в организации Профсоюза для внесения изменений и дополнений в </w:t>
      </w:r>
      <w:r w:rsidR="00C41A89" w:rsidRPr="006B49CE">
        <w:rPr>
          <w:rFonts w:ascii="Times New Roman" w:hAnsi="Times New Roman" w:cs="Times New Roman"/>
          <w:sz w:val="28"/>
          <w:szCs w:val="28"/>
        </w:rPr>
        <w:t>к</w:t>
      </w:r>
      <w:r w:rsidRPr="006B49CE">
        <w:rPr>
          <w:rFonts w:ascii="Times New Roman" w:hAnsi="Times New Roman" w:cs="Times New Roman"/>
          <w:sz w:val="28"/>
          <w:szCs w:val="28"/>
        </w:rPr>
        <w:t>оллективны</w:t>
      </w:r>
      <w:r w:rsidR="00C41A89" w:rsidRPr="006B49CE">
        <w:rPr>
          <w:rFonts w:ascii="Times New Roman" w:hAnsi="Times New Roman" w:cs="Times New Roman"/>
          <w:sz w:val="28"/>
          <w:szCs w:val="28"/>
        </w:rPr>
        <w:t>е</w:t>
      </w:r>
      <w:r w:rsidRPr="006B49CE">
        <w:rPr>
          <w:rFonts w:ascii="Times New Roman" w:hAnsi="Times New Roman" w:cs="Times New Roman"/>
          <w:sz w:val="28"/>
          <w:szCs w:val="28"/>
        </w:rPr>
        <w:t xml:space="preserve"> договор</w:t>
      </w:r>
      <w:r w:rsidR="00C41A89" w:rsidRPr="006B49CE">
        <w:rPr>
          <w:rFonts w:ascii="Times New Roman" w:hAnsi="Times New Roman" w:cs="Times New Roman"/>
          <w:sz w:val="28"/>
          <w:szCs w:val="28"/>
        </w:rPr>
        <w:t>ы на местах.</w:t>
      </w:r>
    </w:p>
    <w:p w:rsidR="00014EDF" w:rsidRPr="006B49CE" w:rsidRDefault="00C41A89"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 xml:space="preserve"> </w:t>
      </w:r>
      <w:r w:rsidR="009B555F" w:rsidRPr="006B49CE">
        <w:rPr>
          <w:rFonts w:ascii="Times New Roman" w:hAnsi="Times New Roman" w:cs="Times New Roman"/>
          <w:sz w:val="28"/>
          <w:szCs w:val="28"/>
        </w:rPr>
        <w:t xml:space="preserve"> В коллективных договорах и территориальных Соглашениях на прежнем уровне закреплены следующие нормы: в краевом бюджете предусмотрены средства на повышающий коэффициент молодым специалистам в размере 35% к должностному окладу в первые три года работы.</w:t>
      </w:r>
    </w:p>
    <w:p w:rsidR="009B555F" w:rsidRDefault="009B555F"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Все молодые специалисты, поступившие на работу в образовательные организации на педагогические должности впервые, с 2020 года получают единовременное пособие в размере 8 должностных окладов, надбавку за непрерывный стаж работы. Учителям, имеющим высшую квалификационную категорию, установлен повышающий коэффициент к ставке заработной платы в размере 0,75%</w:t>
      </w:r>
      <w:r w:rsidR="00451615">
        <w:rPr>
          <w:rFonts w:ascii="Times New Roman" w:hAnsi="Times New Roman" w:cs="Times New Roman"/>
          <w:sz w:val="28"/>
          <w:szCs w:val="28"/>
        </w:rPr>
        <w:t>,</w:t>
      </w:r>
      <w:r w:rsidRPr="006B49CE">
        <w:rPr>
          <w:rFonts w:ascii="Times New Roman" w:hAnsi="Times New Roman" w:cs="Times New Roman"/>
          <w:sz w:val="28"/>
          <w:szCs w:val="28"/>
        </w:rPr>
        <w:t xml:space="preserve"> за работу в сельской местности – 25%.</w:t>
      </w:r>
    </w:p>
    <w:p w:rsidR="0098335F" w:rsidRPr="006B49CE" w:rsidRDefault="0098335F" w:rsidP="0098335F">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49CE">
        <w:rPr>
          <w:rFonts w:ascii="Times New Roman" w:hAnsi="Times New Roman" w:cs="Times New Roman"/>
          <w:sz w:val="28"/>
          <w:szCs w:val="28"/>
        </w:rPr>
        <w:t xml:space="preserve">  В коллективных договорах предусматриваются мероприятия на санаторно-курортное лечение. В краевой организации Профсоюза для оздоровления работников выделяются льготные профсоюзные путевки в санатории и курорты Хабаровского и Приморского краев (снижение стоимости путевки за счет профсоюзных бюджетов всех уровней составляет от 20 до 50%).</w:t>
      </w:r>
    </w:p>
    <w:p w:rsidR="0098335F" w:rsidRPr="006B49CE" w:rsidRDefault="0098335F" w:rsidP="00897FD9">
      <w:pPr>
        <w:pStyle w:val="aa"/>
        <w:jc w:val="both"/>
        <w:rPr>
          <w:rFonts w:ascii="Times New Roman" w:hAnsi="Times New Roman" w:cs="Times New Roman"/>
          <w:sz w:val="28"/>
          <w:szCs w:val="28"/>
        </w:rPr>
      </w:pPr>
    </w:p>
    <w:p w:rsidR="009C09BB" w:rsidRPr="006B49CE" w:rsidRDefault="009C09BB"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 xml:space="preserve">  Как и в предыдущие годы, в 2022 году, в крае продолжалась работа по дальнейшему развитию социального партнерства на муниципальном уровне.</w:t>
      </w:r>
    </w:p>
    <w:p w:rsidR="009C09BB" w:rsidRDefault="009C09BB"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 xml:space="preserve"> В Хабаровском крае действует трехстороннее Соглашение между Союзом «Хабаровское объединение организаций профсоюзов», региональным объединением работодателей «Союз работодателей </w:t>
      </w:r>
      <w:r w:rsidRPr="006B49CE">
        <w:rPr>
          <w:rFonts w:ascii="Times New Roman" w:hAnsi="Times New Roman" w:cs="Times New Roman"/>
          <w:sz w:val="28"/>
          <w:szCs w:val="28"/>
        </w:rPr>
        <w:lastRenderedPageBreak/>
        <w:t>Хабаровского края» и Правительством Хабаровского края, принятое на 2023-2025 годы.</w:t>
      </w:r>
    </w:p>
    <w:p w:rsidR="0098335F" w:rsidRPr="006B49CE" w:rsidRDefault="0098335F" w:rsidP="0098335F">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На уровне Союза «Хабаровское краевое объединение организаций профсоюзов» продолжают действовать соглашения:</w:t>
      </w:r>
    </w:p>
    <w:p w:rsidR="0098335F" w:rsidRPr="006B49CE" w:rsidRDefault="0098335F" w:rsidP="0098335F">
      <w:pPr>
        <w:pStyle w:val="aa"/>
        <w:jc w:val="both"/>
        <w:rPr>
          <w:rFonts w:ascii="Times New Roman" w:hAnsi="Times New Roman" w:cs="Times New Roman"/>
          <w:sz w:val="28"/>
          <w:szCs w:val="28"/>
        </w:rPr>
      </w:pPr>
      <w:r w:rsidRPr="006B49CE">
        <w:rPr>
          <w:rFonts w:ascii="Times New Roman" w:hAnsi="Times New Roman" w:cs="Times New Roman"/>
          <w:sz w:val="28"/>
          <w:szCs w:val="28"/>
        </w:rPr>
        <w:t>- с государственной инспекцией труда по Хабаровскому краю;</w:t>
      </w:r>
    </w:p>
    <w:p w:rsidR="0098335F" w:rsidRPr="006B49CE" w:rsidRDefault="0098335F" w:rsidP="0098335F">
      <w:pPr>
        <w:pStyle w:val="aa"/>
        <w:jc w:val="both"/>
        <w:rPr>
          <w:rFonts w:ascii="Times New Roman" w:hAnsi="Times New Roman" w:cs="Times New Roman"/>
          <w:sz w:val="28"/>
          <w:szCs w:val="28"/>
        </w:rPr>
      </w:pPr>
      <w:r w:rsidRPr="006B49CE">
        <w:rPr>
          <w:rFonts w:ascii="Times New Roman" w:hAnsi="Times New Roman" w:cs="Times New Roman"/>
          <w:sz w:val="28"/>
          <w:szCs w:val="28"/>
        </w:rPr>
        <w:t>- с Прокуратурой Хабаровского края (заключено в 2020 году);</w:t>
      </w:r>
    </w:p>
    <w:p w:rsidR="0098335F" w:rsidRPr="006B49CE" w:rsidRDefault="0098335F" w:rsidP="0098335F">
      <w:pPr>
        <w:pStyle w:val="aa"/>
        <w:jc w:val="both"/>
        <w:rPr>
          <w:rFonts w:ascii="Times New Roman" w:hAnsi="Times New Roman" w:cs="Times New Roman"/>
          <w:sz w:val="28"/>
          <w:szCs w:val="28"/>
        </w:rPr>
      </w:pPr>
      <w:r w:rsidRPr="006B49CE">
        <w:rPr>
          <w:rFonts w:ascii="Times New Roman" w:hAnsi="Times New Roman" w:cs="Times New Roman"/>
          <w:sz w:val="28"/>
          <w:szCs w:val="28"/>
        </w:rPr>
        <w:t>- с краевой Законодательной Думой;</w:t>
      </w:r>
    </w:p>
    <w:p w:rsidR="0098335F" w:rsidRPr="006B49CE" w:rsidRDefault="0098335F" w:rsidP="0098335F">
      <w:pPr>
        <w:pStyle w:val="aa"/>
        <w:jc w:val="both"/>
        <w:rPr>
          <w:rFonts w:ascii="Times New Roman" w:hAnsi="Times New Roman" w:cs="Times New Roman"/>
          <w:sz w:val="28"/>
          <w:szCs w:val="28"/>
        </w:rPr>
      </w:pPr>
      <w:r w:rsidRPr="006B49CE">
        <w:rPr>
          <w:rFonts w:ascii="Times New Roman" w:hAnsi="Times New Roman" w:cs="Times New Roman"/>
          <w:sz w:val="28"/>
          <w:szCs w:val="28"/>
        </w:rPr>
        <w:t>- с отделением Пенсионного фонда России по Хабаровскому краю;</w:t>
      </w:r>
    </w:p>
    <w:p w:rsidR="0098335F" w:rsidRPr="006B49CE" w:rsidRDefault="0098335F" w:rsidP="0098335F">
      <w:pPr>
        <w:pStyle w:val="aa"/>
        <w:jc w:val="both"/>
        <w:rPr>
          <w:rFonts w:ascii="Times New Roman" w:hAnsi="Times New Roman" w:cs="Times New Roman"/>
          <w:sz w:val="28"/>
          <w:szCs w:val="28"/>
        </w:rPr>
      </w:pPr>
      <w:r w:rsidRPr="006B49CE">
        <w:rPr>
          <w:rFonts w:ascii="Times New Roman" w:hAnsi="Times New Roman" w:cs="Times New Roman"/>
          <w:sz w:val="28"/>
          <w:szCs w:val="28"/>
        </w:rPr>
        <w:t>- с Хабаровским региональным отделением фонда социального страхования РФ.</w:t>
      </w:r>
    </w:p>
    <w:p w:rsidR="009C09BB" w:rsidRPr="006B49CE" w:rsidRDefault="009C09BB"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 xml:space="preserve"> На территории Хабаровского края действует Федеральный МРОТ </w:t>
      </w:r>
      <w:r w:rsidR="0098335F">
        <w:rPr>
          <w:rFonts w:ascii="Times New Roman" w:hAnsi="Times New Roman" w:cs="Times New Roman"/>
          <w:sz w:val="28"/>
          <w:szCs w:val="28"/>
        </w:rPr>
        <w:t xml:space="preserve">с учетом </w:t>
      </w:r>
      <w:r w:rsidR="000B56EA" w:rsidRPr="006B49CE">
        <w:rPr>
          <w:rFonts w:ascii="Times New Roman" w:hAnsi="Times New Roman" w:cs="Times New Roman"/>
          <w:sz w:val="28"/>
          <w:szCs w:val="28"/>
        </w:rPr>
        <w:t>районн</w:t>
      </w:r>
      <w:r w:rsidR="0098335F">
        <w:rPr>
          <w:rFonts w:ascii="Times New Roman" w:hAnsi="Times New Roman" w:cs="Times New Roman"/>
          <w:sz w:val="28"/>
          <w:szCs w:val="28"/>
        </w:rPr>
        <w:t>ого</w:t>
      </w:r>
      <w:r w:rsidR="000B56EA" w:rsidRPr="006B49CE">
        <w:rPr>
          <w:rFonts w:ascii="Times New Roman" w:hAnsi="Times New Roman" w:cs="Times New Roman"/>
          <w:sz w:val="28"/>
          <w:szCs w:val="28"/>
        </w:rPr>
        <w:t xml:space="preserve"> коэффициент</w:t>
      </w:r>
      <w:r w:rsidR="0098335F">
        <w:rPr>
          <w:rFonts w:ascii="Times New Roman" w:hAnsi="Times New Roman" w:cs="Times New Roman"/>
          <w:sz w:val="28"/>
          <w:szCs w:val="28"/>
        </w:rPr>
        <w:t>а</w:t>
      </w:r>
      <w:r w:rsidR="000B56EA" w:rsidRPr="006B49CE">
        <w:rPr>
          <w:rFonts w:ascii="Times New Roman" w:hAnsi="Times New Roman" w:cs="Times New Roman"/>
          <w:sz w:val="28"/>
          <w:szCs w:val="28"/>
        </w:rPr>
        <w:t xml:space="preserve"> и процентн</w:t>
      </w:r>
      <w:r w:rsidR="0098335F">
        <w:rPr>
          <w:rFonts w:ascii="Times New Roman" w:hAnsi="Times New Roman" w:cs="Times New Roman"/>
          <w:sz w:val="28"/>
          <w:szCs w:val="28"/>
        </w:rPr>
        <w:t>ой</w:t>
      </w:r>
      <w:r w:rsidR="000B56EA" w:rsidRPr="006B49CE">
        <w:rPr>
          <w:rFonts w:ascii="Times New Roman" w:hAnsi="Times New Roman" w:cs="Times New Roman"/>
          <w:sz w:val="28"/>
          <w:szCs w:val="28"/>
        </w:rPr>
        <w:t xml:space="preserve"> надбавк</w:t>
      </w:r>
      <w:r w:rsidR="0098335F">
        <w:rPr>
          <w:rFonts w:ascii="Times New Roman" w:hAnsi="Times New Roman" w:cs="Times New Roman"/>
          <w:sz w:val="28"/>
          <w:szCs w:val="28"/>
        </w:rPr>
        <w:t>и</w:t>
      </w:r>
      <w:r w:rsidR="00451615">
        <w:rPr>
          <w:rFonts w:ascii="Times New Roman" w:hAnsi="Times New Roman" w:cs="Times New Roman"/>
          <w:sz w:val="28"/>
          <w:szCs w:val="28"/>
        </w:rPr>
        <w:t xml:space="preserve"> (на сегодняшний день МРОТ составляет 16242 руб. без учета районного коэффициента и Дальневосточной надбавки)</w:t>
      </w:r>
      <w:r w:rsidR="000B56EA" w:rsidRPr="006B49CE">
        <w:rPr>
          <w:rFonts w:ascii="Times New Roman" w:hAnsi="Times New Roman" w:cs="Times New Roman"/>
          <w:sz w:val="28"/>
          <w:szCs w:val="28"/>
        </w:rPr>
        <w:t>.</w:t>
      </w:r>
    </w:p>
    <w:p w:rsidR="00063273" w:rsidRPr="006B49CE" w:rsidRDefault="00063273"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 xml:space="preserve">   Приоритетными позициями при ведении социального диалога остаются вопросы оплаты труда.</w:t>
      </w:r>
    </w:p>
    <w:p w:rsidR="00063273" w:rsidRPr="006B49CE" w:rsidRDefault="00063273" w:rsidP="00897FD9">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 xml:space="preserve">    Мероприятия по улучшению условий охраны труда, направленные на снижение производственного травматизма, </w:t>
      </w:r>
      <w:proofErr w:type="spellStart"/>
      <w:r w:rsidRPr="006B49CE">
        <w:rPr>
          <w:rFonts w:ascii="Times New Roman" w:hAnsi="Times New Roman" w:cs="Times New Roman"/>
          <w:sz w:val="28"/>
          <w:szCs w:val="28"/>
        </w:rPr>
        <w:t>профзаболеваемости</w:t>
      </w:r>
      <w:proofErr w:type="spellEnd"/>
      <w:r w:rsidRPr="006B49CE">
        <w:rPr>
          <w:rFonts w:ascii="Times New Roman" w:hAnsi="Times New Roman" w:cs="Times New Roman"/>
          <w:sz w:val="28"/>
          <w:szCs w:val="28"/>
        </w:rPr>
        <w:t>, обеспечение здоровых и безопасных условий труда, оформляются приложениями к разделу «Охрана труда» коллективных договоров и соглашений.</w:t>
      </w:r>
    </w:p>
    <w:p w:rsidR="0098335F" w:rsidRDefault="00063273" w:rsidP="006B49CE">
      <w:pPr>
        <w:pStyle w:val="aa"/>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 xml:space="preserve">   Представители краевой организации Профсоюза на постоянной основе участвуют</w:t>
      </w:r>
      <w:r w:rsidR="0098335F">
        <w:rPr>
          <w:rFonts w:ascii="Times New Roman" w:hAnsi="Times New Roman" w:cs="Times New Roman"/>
          <w:sz w:val="28"/>
          <w:szCs w:val="28"/>
        </w:rPr>
        <w:t>:</w:t>
      </w:r>
    </w:p>
    <w:p w:rsidR="0098335F" w:rsidRDefault="0098335F" w:rsidP="006B49CE">
      <w:pPr>
        <w:pStyle w:val="aa"/>
        <w:rPr>
          <w:rFonts w:ascii="Times New Roman" w:hAnsi="Times New Roman" w:cs="Times New Roman"/>
          <w:sz w:val="28"/>
          <w:szCs w:val="28"/>
        </w:rPr>
      </w:pPr>
      <w:r>
        <w:rPr>
          <w:rFonts w:ascii="Times New Roman" w:hAnsi="Times New Roman" w:cs="Times New Roman"/>
          <w:sz w:val="28"/>
          <w:szCs w:val="28"/>
        </w:rPr>
        <w:t>-</w:t>
      </w:r>
      <w:r w:rsidR="00063273" w:rsidRPr="006B49CE">
        <w:rPr>
          <w:rFonts w:ascii="Times New Roman" w:hAnsi="Times New Roman" w:cs="Times New Roman"/>
          <w:sz w:val="28"/>
          <w:szCs w:val="28"/>
        </w:rPr>
        <w:t xml:space="preserve"> в работе наградных комиссий Правительств</w:t>
      </w:r>
      <w:r>
        <w:rPr>
          <w:rFonts w:ascii="Times New Roman" w:hAnsi="Times New Roman" w:cs="Times New Roman"/>
          <w:sz w:val="28"/>
          <w:szCs w:val="28"/>
        </w:rPr>
        <w:t>а</w:t>
      </w:r>
      <w:r w:rsidR="00063273" w:rsidRPr="006B49CE">
        <w:rPr>
          <w:rFonts w:ascii="Times New Roman" w:hAnsi="Times New Roman" w:cs="Times New Roman"/>
          <w:sz w:val="28"/>
          <w:szCs w:val="28"/>
        </w:rPr>
        <w:t xml:space="preserve"> Хабаровского края, Министерства образования и науки Хабаровского края</w:t>
      </w:r>
      <w:r>
        <w:rPr>
          <w:rFonts w:ascii="Times New Roman" w:hAnsi="Times New Roman" w:cs="Times New Roman"/>
          <w:sz w:val="28"/>
          <w:szCs w:val="28"/>
        </w:rPr>
        <w:t>;</w:t>
      </w:r>
    </w:p>
    <w:p w:rsidR="0098335F" w:rsidRDefault="0098335F" w:rsidP="006B49CE">
      <w:pPr>
        <w:pStyle w:val="aa"/>
        <w:rPr>
          <w:rFonts w:ascii="Times New Roman" w:hAnsi="Times New Roman" w:cs="Times New Roman"/>
          <w:sz w:val="28"/>
          <w:szCs w:val="28"/>
        </w:rPr>
      </w:pPr>
      <w:r>
        <w:rPr>
          <w:rFonts w:ascii="Times New Roman" w:hAnsi="Times New Roman" w:cs="Times New Roman"/>
          <w:sz w:val="28"/>
          <w:szCs w:val="28"/>
        </w:rPr>
        <w:t>-</w:t>
      </w:r>
      <w:r w:rsidR="00596C76" w:rsidRPr="006B49CE">
        <w:rPr>
          <w:rFonts w:ascii="Times New Roman" w:hAnsi="Times New Roman" w:cs="Times New Roman"/>
          <w:sz w:val="28"/>
          <w:szCs w:val="28"/>
        </w:rPr>
        <w:t xml:space="preserve"> коллегии Министерства, главной аттестационной комиссии, комиссии по соблюдению требований к служебному поведению государственных гражданских служащих и урегулированию конфликта интересов</w:t>
      </w:r>
      <w:r>
        <w:rPr>
          <w:rFonts w:ascii="Times New Roman" w:hAnsi="Times New Roman" w:cs="Times New Roman"/>
          <w:sz w:val="28"/>
          <w:szCs w:val="28"/>
        </w:rPr>
        <w:t>;</w:t>
      </w:r>
    </w:p>
    <w:p w:rsidR="0098335F" w:rsidRDefault="0098335F" w:rsidP="006B49CE">
      <w:pPr>
        <w:pStyle w:val="aa"/>
        <w:rPr>
          <w:rFonts w:ascii="Times New Roman" w:hAnsi="Times New Roman" w:cs="Times New Roman"/>
          <w:sz w:val="28"/>
          <w:szCs w:val="28"/>
        </w:rPr>
      </w:pPr>
      <w:r>
        <w:rPr>
          <w:rFonts w:ascii="Times New Roman" w:hAnsi="Times New Roman" w:cs="Times New Roman"/>
          <w:sz w:val="28"/>
          <w:szCs w:val="28"/>
        </w:rPr>
        <w:t>-</w:t>
      </w:r>
      <w:r w:rsidR="00596C76" w:rsidRPr="006B49CE">
        <w:rPr>
          <w:rFonts w:ascii="Times New Roman" w:hAnsi="Times New Roman" w:cs="Times New Roman"/>
          <w:sz w:val="28"/>
          <w:szCs w:val="28"/>
        </w:rPr>
        <w:t xml:space="preserve"> </w:t>
      </w:r>
      <w:proofErr w:type="gramStart"/>
      <w:r w:rsidR="00596C76" w:rsidRPr="006B49CE">
        <w:rPr>
          <w:rFonts w:ascii="Times New Roman" w:hAnsi="Times New Roman" w:cs="Times New Roman"/>
          <w:sz w:val="28"/>
          <w:szCs w:val="28"/>
        </w:rPr>
        <w:t>заседании</w:t>
      </w:r>
      <w:proofErr w:type="gramEnd"/>
      <w:r w:rsidR="00596C76" w:rsidRPr="006B49CE">
        <w:rPr>
          <w:rFonts w:ascii="Times New Roman" w:hAnsi="Times New Roman" w:cs="Times New Roman"/>
          <w:sz w:val="28"/>
          <w:szCs w:val="28"/>
        </w:rPr>
        <w:t xml:space="preserve"> Общественного Совета</w:t>
      </w:r>
      <w:r>
        <w:rPr>
          <w:rFonts w:ascii="Times New Roman" w:hAnsi="Times New Roman" w:cs="Times New Roman"/>
          <w:sz w:val="28"/>
          <w:szCs w:val="28"/>
        </w:rPr>
        <w:t>;</w:t>
      </w:r>
    </w:p>
    <w:p w:rsidR="00A643FA" w:rsidRDefault="0098335F" w:rsidP="006B49CE">
      <w:pPr>
        <w:pStyle w:val="aa"/>
        <w:rPr>
          <w:rFonts w:ascii="Times New Roman" w:hAnsi="Times New Roman" w:cs="Times New Roman"/>
          <w:sz w:val="28"/>
          <w:szCs w:val="28"/>
        </w:rPr>
      </w:pPr>
      <w:r>
        <w:rPr>
          <w:rFonts w:ascii="Times New Roman" w:hAnsi="Times New Roman" w:cs="Times New Roman"/>
          <w:sz w:val="28"/>
          <w:szCs w:val="28"/>
        </w:rPr>
        <w:t xml:space="preserve">- </w:t>
      </w:r>
      <w:r w:rsidR="00596C76" w:rsidRPr="006B49CE">
        <w:rPr>
          <w:rFonts w:ascii="Times New Roman" w:hAnsi="Times New Roman" w:cs="Times New Roman"/>
          <w:sz w:val="28"/>
          <w:szCs w:val="28"/>
        </w:rPr>
        <w:t>3-х сторонней комиссии по регулированию социально-трудовых отношений, в работе Совета ректоров вузов Хабаровского края, ЕАО и Магаданской области</w:t>
      </w:r>
      <w:r w:rsidR="00A643FA">
        <w:rPr>
          <w:rFonts w:ascii="Times New Roman" w:hAnsi="Times New Roman" w:cs="Times New Roman"/>
          <w:sz w:val="28"/>
          <w:szCs w:val="28"/>
        </w:rPr>
        <w:t>;</w:t>
      </w:r>
    </w:p>
    <w:p w:rsidR="00063273" w:rsidRPr="006B49CE" w:rsidRDefault="00A643FA" w:rsidP="006B49CE">
      <w:pPr>
        <w:pStyle w:val="aa"/>
        <w:rPr>
          <w:rFonts w:ascii="Times New Roman" w:hAnsi="Times New Roman" w:cs="Times New Roman"/>
          <w:sz w:val="28"/>
          <w:szCs w:val="28"/>
        </w:rPr>
      </w:pPr>
      <w:r>
        <w:rPr>
          <w:rFonts w:ascii="Times New Roman" w:hAnsi="Times New Roman" w:cs="Times New Roman"/>
          <w:sz w:val="28"/>
          <w:szCs w:val="28"/>
        </w:rPr>
        <w:t>-</w:t>
      </w:r>
      <w:r w:rsidR="00032481" w:rsidRPr="006B49CE">
        <w:rPr>
          <w:rFonts w:ascii="Times New Roman" w:hAnsi="Times New Roman" w:cs="Times New Roman"/>
          <w:sz w:val="28"/>
          <w:szCs w:val="28"/>
        </w:rPr>
        <w:t xml:space="preserve"> в работе постоянных комитетов, рабочих групп Законодательной Думы Хабаровского края, социальной защиты работников и обучающихся</w:t>
      </w:r>
      <w:r w:rsidR="00596C76" w:rsidRPr="006B49CE">
        <w:rPr>
          <w:rFonts w:ascii="Times New Roman" w:hAnsi="Times New Roman" w:cs="Times New Roman"/>
          <w:sz w:val="28"/>
          <w:szCs w:val="28"/>
        </w:rPr>
        <w:t>.</w:t>
      </w:r>
    </w:p>
    <w:p w:rsidR="00A643FA" w:rsidRDefault="00032481" w:rsidP="006B49CE">
      <w:pPr>
        <w:pStyle w:val="aa"/>
        <w:rPr>
          <w:rFonts w:ascii="Times New Roman" w:hAnsi="Times New Roman" w:cs="Times New Roman"/>
          <w:sz w:val="28"/>
          <w:szCs w:val="28"/>
        </w:rPr>
      </w:pPr>
      <w:r w:rsidRPr="006B49CE">
        <w:rPr>
          <w:rFonts w:ascii="Times New Roman" w:hAnsi="Times New Roman" w:cs="Times New Roman"/>
          <w:sz w:val="28"/>
          <w:szCs w:val="28"/>
        </w:rPr>
        <w:t xml:space="preserve"> </w:t>
      </w:r>
      <w:r w:rsidR="00897FD9">
        <w:rPr>
          <w:rFonts w:ascii="Times New Roman" w:hAnsi="Times New Roman" w:cs="Times New Roman"/>
          <w:sz w:val="28"/>
          <w:szCs w:val="28"/>
        </w:rPr>
        <w:t xml:space="preserve">  </w:t>
      </w:r>
      <w:r w:rsidRPr="006B49CE">
        <w:rPr>
          <w:rFonts w:ascii="Times New Roman" w:hAnsi="Times New Roman" w:cs="Times New Roman"/>
          <w:sz w:val="28"/>
          <w:szCs w:val="28"/>
        </w:rPr>
        <w:t xml:space="preserve">    В </w:t>
      </w:r>
      <w:r w:rsidR="00A643FA">
        <w:rPr>
          <w:rFonts w:ascii="Times New Roman" w:hAnsi="Times New Roman" w:cs="Times New Roman"/>
          <w:sz w:val="28"/>
          <w:szCs w:val="28"/>
        </w:rPr>
        <w:t xml:space="preserve">отчетном периоде принимали участие в </w:t>
      </w:r>
      <w:r w:rsidRPr="006B49CE">
        <w:rPr>
          <w:rFonts w:ascii="Times New Roman" w:hAnsi="Times New Roman" w:cs="Times New Roman"/>
          <w:sz w:val="28"/>
          <w:szCs w:val="28"/>
        </w:rPr>
        <w:t>экспертизе документов участников конкурса на присуждение премий</w:t>
      </w:r>
      <w:r w:rsidR="00A643FA">
        <w:rPr>
          <w:rFonts w:ascii="Times New Roman" w:hAnsi="Times New Roman" w:cs="Times New Roman"/>
          <w:sz w:val="28"/>
          <w:szCs w:val="28"/>
        </w:rPr>
        <w:t>:</w:t>
      </w:r>
    </w:p>
    <w:p w:rsidR="00913099" w:rsidRPr="006B49CE" w:rsidRDefault="00A643FA" w:rsidP="006B49CE">
      <w:pPr>
        <w:pStyle w:val="aa"/>
        <w:rPr>
          <w:rFonts w:ascii="Times New Roman" w:hAnsi="Times New Roman" w:cs="Times New Roman"/>
          <w:sz w:val="28"/>
          <w:szCs w:val="28"/>
        </w:rPr>
      </w:pPr>
      <w:r>
        <w:rPr>
          <w:rFonts w:ascii="Times New Roman" w:hAnsi="Times New Roman" w:cs="Times New Roman"/>
          <w:sz w:val="28"/>
          <w:szCs w:val="28"/>
        </w:rPr>
        <w:t>-</w:t>
      </w:r>
      <w:r w:rsidR="00032481" w:rsidRPr="006B49CE">
        <w:rPr>
          <w:rFonts w:ascii="Times New Roman" w:hAnsi="Times New Roman" w:cs="Times New Roman"/>
          <w:sz w:val="28"/>
          <w:szCs w:val="28"/>
        </w:rPr>
        <w:t xml:space="preserve"> лучшим учителям Хабаровского края за достижения в педагогической деятельности</w:t>
      </w:r>
      <w:r>
        <w:rPr>
          <w:rFonts w:ascii="Times New Roman" w:hAnsi="Times New Roman" w:cs="Times New Roman"/>
          <w:sz w:val="28"/>
          <w:szCs w:val="28"/>
        </w:rPr>
        <w:t>;</w:t>
      </w:r>
    </w:p>
    <w:p w:rsidR="00032481" w:rsidRPr="006B49CE" w:rsidRDefault="00A643FA" w:rsidP="006B49CE">
      <w:pPr>
        <w:pStyle w:val="aa"/>
        <w:rPr>
          <w:rFonts w:ascii="Times New Roman" w:hAnsi="Times New Roman" w:cs="Times New Roman"/>
          <w:sz w:val="28"/>
          <w:szCs w:val="28"/>
        </w:rPr>
      </w:pPr>
      <w:r>
        <w:rPr>
          <w:rFonts w:ascii="Times New Roman" w:hAnsi="Times New Roman" w:cs="Times New Roman"/>
          <w:sz w:val="28"/>
          <w:szCs w:val="28"/>
        </w:rPr>
        <w:t xml:space="preserve">- в </w:t>
      </w:r>
      <w:r w:rsidR="00913099" w:rsidRPr="006B49CE">
        <w:rPr>
          <w:rFonts w:ascii="Times New Roman" w:hAnsi="Times New Roman" w:cs="Times New Roman"/>
          <w:sz w:val="28"/>
          <w:szCs w:val="28"/>
        </w:rPr>
        <w:t xml:space="preserve">экспертной комиссии по пилотной апробации процедур аттестации кандидатов на должность руководителя и </w:t>
      </w:r>
      <w:proofErr w:type="gramStart"/>
      <w:r w:rsidR="00913099" w:rsidRPr="006B49CE">
        <w:rPr>
          <w:rFonts w:ascii="Times New Roman" w:hAnsi="Times New Roman" w:cs="Times New Roman"/>
          <w:sz w:val="28"/>
          <w:szCs w:val="28"/>
        </w:rPr>
        <w:t>руководителей</w:t>
      </w:r>
      <w:proofErr w:type="gramEnd"/>
      <w:r w:rsidR="00913099" w:rsidRPr="006B49CE">
        <w:rPr>
          <w:rFonts w:ascii="Times New Roman" w:hAnsi="Times New Roman" w:cs="Times New Roman"/>
          <w:sz w:val="28"/>
          <w:szCs w:val="28"/>
        </w:rPr>
        <w:t xml:space="preserve"> государственных и муниципальных общеобразовательных организаций</w:t>
      </w:r>
      <w:r w:rsidR="00032481" w:rsidRPr="006B49CE">
        <w:rPr>
          <w:rFonts w:ascii="Times New Roman" w:hAnsi="Times New Roman" w:cs="Times New Roman"/>
          <w:sz w:val="28"/>
          <w:szCs w:val="28"/>
        </w:rPr>
        <w:t>.</w:t>
      </w:r>
    </w:p>
    <w:p w:rsidR="00913099" w:rsidRPr="006B49CE" w:rsidRDefault="00A643FA" w:rsidP="006B49CE">
      <w:pPr>
        <w:pStyle w:val="aa"/>
        <w:rPr>
          <w:rFonts w:ascii="Times New Roman" w:hAnsi="Times New Roman" w:cs="Times New Roman"/>
          <w:sz w:val="28"/>
          <w:szCs w:val="28"/>
        </w:rPr>
      </w:pPr>
      <w:r>
        <w:rPr>
          <w:rFonts w:ascii="Times New Roman" w:hAnsi="Times New Roman" w:cs="Times New Roman"/>
          <w:sz w:val="28"/>
          <w:szCs w:val="28"/>
        </w:rPr>
        <w:t>- в</w:t>
      </w:r>
      <w:r w:rsidR="00913099" w:rsidRPr="006B49CE">
        <w:rPr>
          <w:rFonts w:ascii="Times New Roman" w:hAnsi="Times New Roman" w:cs="Times New Roman"/>
          <w:sz w:val="28"/>
          <w:szCs w:val="28"/>
        </w:rPr>
        <w:t xml:space="preserve"> </w:t>
      </w:r>
      <w:r w:rsidR="00913099" w:rsidRPr="006B49CE">
        <w:rPr>
          <w:rFonts w:ascii="Times New Roman" w:hAnsi="Times New Roman" w:cs="Times New Roman"/>
          <w:sz w:val="28"/>
          <w:szCs w:val="28"/>
          <w:lang w:val="en-US"/>
        </w:rPr>
        <w:t>VIII</w:t>
      </w:r>
      <w:r w:rsidR="00913099" w:rsidRPr="006B49CE">
        <w:rPr>
          <w:rFonts w:ascii="Times New Roman" w:hAnsi="Times New Roman" w:cs="Times New Roman"/>
          <w:sz w:val="28"/>
          <w:szCs w:val="28"/>
        </w:rPr>
        <w:t xml:space="preserve"> Слете лидеров педагогического мастерства и молодых педагогов («Слет пеликанов»)</w:t>
      </w:r>
      <w:r>
        <w:rPr>
          <w:rFonts w:ascii="Times New Roman" w:hAnsi="Times New Roman" w:cs="Times New Roman"/>
          <w:sz w:val="28"/>
          <w:szCs w:val="28"/>
        </w:rPr>
        <w:t>, р</w:t>
      </w:r>
      <w:r w:rsidR="00913099" w:rsidRPr="006B49CE">
        <w:rPr>
          <w:rFonts w:ascii="Times New Roman" w:hAnsi="Times New Roman" w:cs="Times New Roman"/>
          <w:sz w:val="28"/>
          <w:szCs w:val="28"/>
        </w:rPr>
        <w:t>абота в жюри конкурса «Друг».</w:t>
      </w:r>
    </w:p>
    <w:p w:rsidR="005815BA" w:rsidRPr="006B49CE" w:rsidRDefault="00A643FA" w:rsidP="006B49CE">
      <w:pPr>
        <w:pStyle w:val="aa"/>
        <w:rPr>
          <w:rFonts w:ascii="Times New Roman" w:hAnsi="Times New Roman" w:cs="Times New Roman"/>
          <w:sz w:val="28"/>
          <w:szCs w:val="28"/>
        </w:rPr>
      </w:pPr>
      <w:r>
        <w:rPr>
          <w:rFonts w:ascii="Times New Roman" w:hAnsi="Times New Roman" w:cs="Times New Roman"/>
          <w:sz w:val="28"/>
          <w:szCs w:val="28"/>
        </w:rPr>
        <w:t>- в награждении</w:t>
      </w:r>
      <w:r w:rsidR="005815BA" w:rsidRPr="006B49CE">
        <w:rPr>
          <w:rFonts w:ascii="Times New Roman" w:hAnsi="Times New Roman" w:cs="Times New Roman"/>
          <w:sz w:val="28"/>
          <w:szCs w:val="28"/>
        </w:rPr>
        <w:t xml:space="preserve"> победителя в номинации «Педагог-наставник».</w:t>
      </w:r>
    </w:p>
    <w:p w:rsidR="005815BA" w:rsidRDefault="005815BA" w:rsidP="006B49CE">
      <w:pPr>
        <w:pStyle w:val="aa"/>
        <w:rPr>
          <w:rFonts w:ascii="Times New Roman" w:hAnsi="Times New Roman" w:cs="Times New Roman"/>
          <w:sz w:val="28"/>
          <w:szCs w:val="28"/>
        </w:rPr>
      </w:pPr>
      <w:r w:rsidRPr="006B49CE">
        <w:rPr>
          <w:rFonts w:ascii="Times New Roman" w:hAnsi="Times New Roman" w:cs="Times New Roman"/>
          <w:sz w:val="28"/>
          <w:szCs w:val="28"/>
        </w:rPr>
        <w:lastRenderedPageBreak/>
        <w:t>Участие во всех проводимых мониторингах: мониторинг размеров ставок заработной платы (должностных окладов), выплат компенсационного и стимулирующего характера, применяемых в системах оплаты труда, педагогических работников в субъектах Российской Федерации (сентябрь-октябрь 2022 года)</w:t>
      </w:r>
      <w:r w:rsidR="00A643FA">
        <w:rPr>
          <w:rFonts w:ascii="Times New Roman" w:hAnsi="Times New Roman" w:cs="Times New Roman"/>
          <w:sz w:val="28"/>
          <w:szCs w:val="28"/>
        </w:rPr>
        <w:t>;</w:t>
      </w:r>
    </w:p>
    <w:p w:rsidR="00A643FA" w:rsidRDefault="00A643FA" w:rsidP="006B49CE">
      <w:pPr>
        <w:pStyle w:val="aa"/>
        <w:rPr>
          <w:rFonts w:ascii="Times New Roman" w:hAnsi="Times New Roman" w:cs="Times New Roman"/>
          <w:sz w:val="28"/>
          <w:szCs w:val="28"/>
        </w:rPr>
      </w:pPr>
      <w:r>
        <w:rPr>
          <w:rFonts w:ascii="Times New Roman" w:hAnsi="Times New Roman" w:cs="Times New Roman"/>
          <w:sz w:val="28"/>
          <w:szCs w:val="28"/>
        </w:rPr>
        <w:t>- в социологическом опросе работников вузов «Сроки трудового договора с ПП</w:t>
      </w:r>
      <w:r w:rsidR="00451615">
        <w:rPr>
          <w:rFonts w:ascii="Times New Roman" w:hAnsi="Times New Roman" w:cs="Times New Roman"/>
          <w:sz w:val="28"/>
          <w:szCs w:val="28"/>
        </w:rPr>
        <w:t>С</w:t>
      </w:r>
      <w:r>
        <w:rPr>
          <w:rFonts w:ascii="Times New Roman" w:hAnsi="Times New Roman" w:cs="Times New Roman"/>
          <w:sz w:val="28"/>
          <w:szCs w:val="28"/>
        </w:rPr>
        <w:t>».</w:t>
      </w:r>
    </w:p>
    <w:p w:rsidR="009E01D7" w:rsidRPr="006B49CE" w:rsidRDefault="009E01D7" w:rsidP="006B49CE">
      <w:pPr>
        <w:pStyle w:val="aa"/>
        <w:rPr>
          <w:rFonts w:ascii="Times New Roman" w:hAnsi="Times New Roman" w:cs="Times New Roman"/>
          <w:sz w:val="28"/>
          <w:szCs w:val="28"/>
        </w:rPr>
      </w:pPr>
    </w:p>
    <w:p w:rsidR="00D9076F" w:rsidRDefault="009E01D7" w:rsidP="006B49CE">
      <w:pPr>
        <w:pStyle w:val="aa"/>
        <w:rPr>
          <w:rFonts w:ascii="Times New Roman" w:hAnsi="Times New Roman" w:cs="Times New Roman"/>
          <w:b/>
          <w:sz w:val="28"/>
          <w:szCs w:val="28"/>
        </w:rPr>
      </w:pPr>
      <w:r>
        <w:rPr>
          <w:rFonts w:ascii="Times New Roman" w:hAnsi="Times New Roman" w:cs="Times New Roman"/>
          <w:b/>
          <w:sz w:val="28"/>
          <w:szCs w:val="28"/>
        </w:rPr>
        <w:t xml:space="preserve">                                                    </w:t>
      </w:r>
      <w:r w:rsidR="00D9076F" w:rsidRPr="006B49CE">
        <w:rPr>
          <w:rFonts w:ascii="Times New Roman" w:hAnsi="Times New Roman" w:cs="Times New Roman"/>
          <w:b/>
          <w:sz w:val="28"/>
          <w:szCs w:val="28"/>
        </w:rPr>
        <w:t>4. Охрана труда</w:t>
      </w:r>
    </w:p>
    <w:p w:rsidR="009E01D7" w:rsidRPr="006B49CE" w:rsidRDefault="009E01D7" w:rsidP="006B49CE">
      <w:pPr>
        <w:pStyle w:val="aa"/>
        <w:rPr>
          <w:rFonts w:ascii="Times New Roman" w:hAnsi="Times New Roman" w:cs="Times New Roman"/>
          <w:b/>
          <w:sz w:val="28"/>
          <w:szCs w:val="28"/>
        </w:rPr>
      </w:pPr>
    </w:p>
    <w:p w:rsidR="00D9076F" w:rsidRPr="006B49CE" w:rsidRDefault="009E01D7" w:rsidP="009E01D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104081">
        <w:rPr>
          <w:rFonts w:ascii="Times New Roman" w:hAnsi="Times New Roman" w:cs="Times New Roman"/>
          <w:sz w:val="28"/>
          <w:szCs w:val="28"/>
        </w:rPr>
        <w:t>К</w:t>
      </w:r>
      <w:r w:rsidR="00D9076F" w:rsidRPr="006B49CE">
        <w:rPr>
          <w:rFonts w:ascii="Times New Roman" w:hAnsi="Times New Roman" w:cs="Times New Roman"/>
          <w:sz w:val="28"/>
          <w:szCs w:val="28"/>
        </w:rPr>
        <w:t>раевая организация Общероссийского Профсоюза образования по состоянию на 1 января 2023 года объединяет 501 первичную профсоюзную организацию, количество работающих в этих организациях составляет 18057 человек.</w:t>
      </w:r>
    </w:p>
    <w:p w:rsidR="00D9076F" w:rsidRPr="006B49CE" w:rsidRDefault="009E01D7" w:rsidP="009E01D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9076F" w:rsidRPr="006B49CE">
        <w:rPr>
          <w:rFonts w:ascii="Times New Roman" w:hAnsi="Times New Roman" w:cs="Times New Roman"/>
          <w:sz w:val="28"/>
          <w:szCs w:val="28"/>
        </w:rPr>
        <w:t>В аппарате краевой организации Общероссийского Профсоюза образования вопросы охраны труда и техники безопасности возложены на специалиста по охране труда аппарата краевой организации Профсоюза. К проведению проверок образовательных организаций привлека</w:t>
      </w:r>
      <w:r w:rsidR="00104081">
        <w:rPr>
          <w:rFonts w:ascii="Times New Roman" w:hAnsi="Times New Roman" w:cs="Times New Roman"/>
          <w:sz w:val="28"/>
          <w:szCs w:val="28"/>
        </w:rPr>
        <w:t>е</w:t>
      </w:r>
      <w:r w:rsidR="00D9076F" w:rsidRPr="006B49CE">
        <w:rPr>
          <w:rFonts w:ascii="Times New Roman" w:hAnsi="Times New Roman" w:cs="Times New Roman"/>
          <w:sz w:val="28"/>
          <w:szCs w:val="28"/>
        </w:rPr>
        <w:t xml:space="preserve">тся главный технический инспектор труда Союза «Хабаровское краевое объединение организаций профсоюзов». </w:t>
      </w:r>
      <w:r w:rsidR="00D9076F" w:rsidRPr="006B49CE">
        <w:rPr>
          <w:rFonts w:ascii="Times New Roman" w:eastAsia="Times New Roman" w:hAnsi="Times New Roman" w:cs="Times New Roman"/>
          <w:sz w:val="28"/>
          <w:szCs w:val="28"/>
          <w:lang w:eastAsia="ru-RU"/>
        </w:rPr>
        <w:t>В 2022 году совместно было проведено 8 проверок образовательных учреждений Хабаровского и Вяземского районов. Проверки проводились с целью изучения состояния условий и охраны труда работников и соблюдения работодателями действующего трудового законодательства Российской Федерации. При проведении проверок установлено, что, в основном, в образовательных учреждениях соблюдались требования действующего трудового законодательства Российской Федерации, но имели место типовые ошибки ведения документации по охране труда.</w:t>
      </w:r>
    </w:p>
    <w:p w:rsidR="00D9076F" w:rsidRPr="006B49CE" w:rsidRDefault="009E01D7" w:rsidP="009E01D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9076F" w:rsidRPr="006B49CE">
        <w:rPr>
          <w:rFonts w:ascii="Times New Roman" w:hAnsi="Times New Roman" w:cs="Times New Roman"/>
          <w:sz w:val="28"/>
          <w:szCs w:val="28"/>
        </w:rPr>
        <w:t>Вопросами охраны труда занимаются 14 внештатных инспекторов по охране труда, в течение года ими было проведено 21 обследование, по результатам</w:t>
      </w:r>
      <w:r>
        <w:rPr>
          <w:rFonts w:ascii="Times New Roman" w:hAnsi="Times New Roman" w:cs="Times New Roman"/>
          <w:sz w:val="28"/>
          <w:szCs w:val="28"/>
        </w:rPr>
        <w:t>,</w:t>
      </w:r>
      <w:r w:rsidR="00D9076F" w:rsidRPr="006B49CE">
        <w:rPr>
          <w:rFonts w:ascii="Times New Roman" w:hAnsi="Times New Roman" w:cs="Times New Roman"/>
          <w:sz w:val="28"/>
          <w:szCs w:val="28"/>
        </w:rPr>
        <w:t xml:space="preserve"> которых работодателям выдано 3 представления на устранение 7 нарушений норм и правил по охране труда. Особое внимание при проведении обследований уделялось соблюдению порядка проведения обучения и инструктажей по охране труда, выполнению коллективных договоров и соглашений по охране труда, предоставлению гарантий и компенсаций работникам, занятым на работах с вредными и (или) опасными условиями труда.</w:t>
      </w:r>
    </w:p>
    <w:p w:rsidR="00D9076F" w:rsidRPr="006B49CE" w:rsidRDefault="009E01D7" w:rsidP="009E01D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9076F" w:rsidRPr="006B49CE">
        <w:rPr>
          <w:rFonts w:ascii="Times New Roman" w:hAnsi="Times New Roman" w:cs="Times New Roman"/>
          <w:sz w:val="28"/>
          <w:szCs w:val="28"/>
        </w:rPr>
        <w:t>Уполномоченными лицами Профсоюза по охране труда в 2022 году было проведено 220 обследований выполнения требований норм и правил по охране труда, в результате которых работодателям выдано 3 представления на устранение нарушений норм и правил по охране труда. В отчётном году уполномоченные по охране труда и председатели первичных профсоюзных организаций учреждений образования приняли участие в 90 совместных проверках с органами управления образованием муниципальных районов.</w:t>
      </w:r>
    </w:p>
    <w:p w:rsidR="00D9076F" w:rsidRPr="006B49CE" w:rsidRDefault="00D9076F" w:rsidP="009E01D7">
      <w:pPr>
        <w:pStyle w:val="aa"/>
        <w:jc w:val="both"/>
        <w:rPr>
          <w:rFonts w:ascii="Times New Roman" w:hAnsi="Times New Roman" w:cs="Times New Roman"/>
          <w:sz w:val="28"/>
          <w:szCs w:val="28"/>
        </w:rPr>
      </w:pPr>
      <w:r w:rsidRPr="006B49CE">
        <w:rPr>
          <w:rFonts w:ascii="Times New Roman" w:hAnsi="Times New Roman" w:cs="Times New Roman"/>
          <w:sz w:val="28"/>
          <w:szCs w:val="28"/>
        </w:rPr>
        <w:lastRenderedPageBreak/>
        <w:t xml:space="preserve">        Во всех образовательных организациях края проведена комиссионная оценка готовности муниципальных образовательных учреждений к началу нового учебного года на соответствие требований строительных, санитарно-гигиенических и противопожарных норм и правил. Председатели территориальных организаций Профсоюза включ</w:t>
      </w:r>
      <w:r w:rsidR="00451615">
        <w:rPr>
          <w:rFonts w:ascii="Times New Roman" w:hAnsi="Times New Roman" w:cs="Times New Roman"/>
          <w:sz w:val="28"/>
          <w:szCs w:val="28"/>
        </w:rPr>
        <w:t>ались</w:t>
      </w:r>
      <w:r w:rsidRPr="006B49CE">
        <w:rPr>
          <w:rFonts w:ascii="Times New Roman" w:hAnsi="Times New Roman" w:cs="Times New Roman"/>
          <w:sz w:val="28"/>
          <w:szCs w:val="28"/>
        </w:rPr>
        <w:t xml:space="preserve"> в состав комиссий по приемке образовательных организаций. Кроме обследований, уполномоченные участвуют в подготовке соглашений по охране труда, которые являются приложением к коллективным договорам. </w:t>
      </w:r>
    </w:p>
    <w:p w:rsidR="00D9076F" w:rsidRPr="006B49CE" w:rsidRDefault="00D9076F" w:rsidP="006B49CE">
      <w:pPr>
        <w:pStyle w:val="aa"/>
        <w:rPr>
          <w:rFonts w:ascii="Times New Roman" w:hAnsi="Times New Roman" w:cs="Times New Roman"/>
          <w:sz w:val="28"/>
          <w:szCs w:val="28"/>
        </w:rPr>
      </w:pPr>
      <w:r w:rsidRPr="006B49CE">
        <w:rPr>
          <w:rFonts w:ascii="Times New Roman" w:hAnsi="Times New Roman" w:cs="Times New Roman"/>
          <w:sz w:val="28"/>
          <w:szCs w:val="28"/>
        </w:rPr>
        <w:t>На финансирование мероприятий по охране труда было израсходовано 105801,2 тыс. руб., в том числе:</w:t>
      </w:r>
    </w:p>
    <w:p w:rsidR="00D9076F" w:rsidRPr="006B49CE" w:rsidRDefault="00D9076F" w:rsidP="006B49CE">
      <w:pPr>
        <w:pStyle w:val="aa"/>
        <w:rPr>
          <w:rFonts w:ascii="Times New Roman" w:hAnsi="Times New Roman" w:cs="Times New Roman"/>
          <w:sz w:val="28"/>
          <w:szCs w:val="28"/>
        </w:rPr>
      </w:pPr>
      <w:r w:rsidRPr="006B49CE">
        <w:rPr>
          <w:rFonts w:ascii="Times New Roman" w:hAnsi="Times New Roman" w:cs="Times New Roman"/>
          <w:sz w:val="28"/>
          <w:szCs w:val="28"/>
        </w:rPr>
        <w:t>4790,7 тыс. руб. Специальная оценка условий труда;</w:t>
      </w:r>
    </w:p>
    <w:p w:rsidR="00D9076F" w:rsidRPr="006B49CE" w:rsidRDefault="00D9076F" w:rsidP="006B49CE">
      <w:pPr>
        <w:pStyle w:val="aa"/>
        <w:rPr>
          <w:rFonts w:ascii="Times New Roman" w:hAnsi="Times New Roman" w:cs="Times New Roman"/>
          <w:sz w:val="28"/>
          <w:szCs w:val="28"/>
        </w:rPr>
      </w:pPr>
      <w:r w:rsidRPr="006B49CE">
        <w:rPr>
          <w:rFonts w:ascii="Times New Roman" w:hAnsi="Times New Roman" w:cs="Times New Roman"/>
          <w:sz w:val="28"/>
          <w:szCs w:val="28"/>
        </w:rPr>
        <w:t>3773,1 тыс. руб. Средства индивидуальной защиты;</w:t>
      </w:r>
    </w:p>
    <w:p w:rsidR="00D9076F" w:rsidRPr="006B49CE" w:rsidRDefault="00D9076F" w:rsidP="006B49CE">
      <w:pPr>
        <w:pStyle w:val="aa"/>
        <w:rPr>
          <w:rFonts w:ascii="Times New Roman" w:hAnsi="Times New Roman" w:cs="Times New Roman"/>
          <w:sz w:val="28"/>
          <w:szCs w:val="28"/>
        </w:rPr>
      </w:pPr>
      <w:r w:rsidRPr="006B49CE">
        <w:rPr>
          <w:rFonts w:ascii="Times New Roman" w:hAnsi="Times New Roman" w:cs="Times New Roman"/>
          <w:sz w:val="28"/>
          <w:szCs w:val="28"/>
        </w:rPr>
        <w:t>77927,1 тыс. руб. Медосмотры</w:t>
      </w:r>
      <w:r w:rsidR="0058276A">
        <w:rPr>
          <w:rFonts w:ascii="Times New Roman" w:hAnsi="Times New Roman" w:cs="Times New Roman"/>
          <w:sz w:val="28"/>
          <w:szCs w:val="28"/>
        </w:rPr>
        <w:t>;</w:t>
      </w:r>
    </w:p>
    <w:p w:rsidR="00D9076F" w:rsidRPr="006B49CE" w:rsidRDefault="00D9076F" w:rsidP="006B49CE">
      <w:pPr>
        <w:pStyle w:val="aa"/>
        <w:rPr>
          <w:rFonts w:ascii="Times New Roman" w:hAnsi="Times New Roman" w:cs="Times New Roman"/>
          <w:sz w:val="28"/>
          <w:szCs w:val="28"/>
        </w:rPr>
      </w:pPr>
      <w:r w:rsidRPr="006B49CE">
        <w:rPr>
          <w:rFonts w:ascii="Times New Roman" w:hAnsi="Times New Roman" w:cs="Times New Roman"/>
          <w:sz w:val="28"/>
          <w:szCs w:val="28"/>
        </w:rPr>
        <w:t xml:space="preserve">2776,4 тыс. руб. </w:t>
      </w:r>
      <w:proofErr w:type="gramStart"/>
      <w:r w:rsidRPr="006B49CE">
        <w:rPr>
          <w:rFonts w:ascii="Times New Roman" w:hAnsi="Times New Roman" w:cs="Times New Roman"/>
          <w:sz w:val="28"/>
          <w:szCs w:val="28"/>
        </w:rPr>
        <w:t>Обучение по охране</w:t>
      </w:r>
      <w:proofErr w:type="gramEnd"/>
      <w:r w:rsidRPr="006B49CE">
        <w:rPr>
          <w:rFonts w:ascii="Times New Roman" w:hAnsi="Times New Roman" w:cs="Times New Roman"/>
          <w:sz w:val="28"/>
          <w:szCs w:val="28"/>
        </w:rPr>
        <w:t xml:space="preserve"> труда</w:t>
      </w:r>
      <w:r w:rsidR="0058276A">
        <w:rPr>
          <w:rFonts w:ascii="Times New Roman" w:hAnsi="Times New Roman" w:cs="Times New Roman"/>
          <w:sz w:val="28"/>
          <w:szCs w:val="28"/>
        </w:rPr>
        <w:t>.</w:t>
      </w:r>
    </w:p>
    <w:p w:rsidR="00D9076F" w:rsidRPr="006B49CE" w:rsidRDefault="00D9076F" w:rsidP="002A553B">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Возврат 20% сумм страховых взносов из Фонда социального страхования составил 2001,5 тыс. руб</w:t>
      </w:r>
      <w:r w:rsidR="009E01D7">
        <w:rPr>
          <w:rFonts w:ascii="Times New Roman" w:hAnsi="Times New Roman" w:cs="Times New Roman"/>
          <w:sz w:val="28"/>
          <w:szCs w:val="28"/>
        </w:rPr>
        <w:t>лей</w:t>
      </w:r>
      <w:r w:rsidRPr="006B49CE">
        <w:rPr>
          <w:rFonts w:ascii="Times New Roman" w:hAnsi="Times New Roman" w:cs="Times New Roman"/>
          <w:sz w:val="28"/>
          <w:szCs w:val="28"/>
        </w:rPr>
        <w:t xml:space="preserve">. На эти средства приобретались </w:t>
      </w:r>
      <w:proofErr w:type="spellStart"/>
      <w:r w:rsidRPr="006B49CE">
        <w:rPr>
          <w:rFonts w:ascii="Times New Roman" w:hAnsi="Times New Roman" w:cs="Times New Roman"/>
          <w:sz w:val="28"/>
          <w:szCs w:val="28"/>
        </w:rPr>
        <w:t>рециркуляторы</w:t>
      </w:r>
      <w:proofErr w:type="spellEnd"/>
      <w:r w:rsidRPr="006B49CE">
        <w:rPr>
          <w:rFonts w:ascii="Times New Roman" w:hAnsi="Times New Roman" w:cs="Times New Roman"/>
          <w:sz w:val="28"/>
          <w:szCs w:val="28"/>
        </w:rPr>
        <w:t xml:space="preserve"> воздуха, антисептики и другие средства профилактики распространения сезонных заболеваний.</w:t>
      </w:r>
    </w:p>
    <w:p w:rsidR="00D9076F" w:rsidRPr="006B49CE" w:rsidRDefault="009E01D7" w:rsidP="009E01D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9076F" w:rsidRPr="006B49CE">
        <w:rPr>
          <w:rFonts w:ascii="Times New Roman" w:hAnsi="Times New Roman" w:cs="Times New Roman"/>
          <w:sz w:val="28"/>
          <w:szCs w:val="28"/>
        </w:rPr>
        <w:t>Несчастные случаи на производстве за последний год зафиксированы не были.</w:t>
      </w:r>
    </w:p>
    <w:p w:rsidR="00D9076F" w:rsidRPr="006B49CE" w:rsidRDefault="009E01D7" w:rsidP="009E01D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9076F" w:rsidRPr="006B49CE">
        <w:rPr>
          <w:rFonts w:ascii="Times New Roman" w:hAnsi="Times New Roman" w:cs="Times New Roman"/>
          <w:sz w:val="28"/>
          <w:szCs w:val="28"/>
        </w:rPr>
        <w:t>Вопросы по охране труда рассматривались на заседаниях выборных коллегиальных органов краевой, территориальных, первичных организаций Профсоюза.</w:t>
      </w:r>
    </w:p>
    <w:p w:rsidR="00D9076F" w:rsidRPr="006B49CE" w:rsidRDefault="009E01D7" w:rsidP="009E01D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9076F" w:rsidRPr="006B49CE">
        <w:rPr>
          <w:rFonts w:ascii="Times New Roman" w:hAnsi="Times New Roman" w:cs="Times New Roman"/>
          <w:sz w:val="28"/>
          <w:szCs w:val="28"/>
        </w:rPr>
        <w:t xml:space="preserve"> Ежегодно в крае проводится Неделя охраны труда. Представители отрасли образования в рамках социального партнерства активно принимают участие в проводимых мероприятиях Комитета по труду и занятости населения Правительства Хабаровского края, Союза «Хабаровское краевое объединение организаций профсоюзов» и Союза работодателей Хабаровского края.</w:t>
      </w:r>
    </w:p>
    <w:p w:rsidR="00D9076F" w:rsidRPr="006B49CE" w:rsidRDefault="009E01D7" w:rsidP="009E01D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9076F" w:rsidRPr="006B49CE">
        <w:rPr>
          <w:rFonts w:ascii="Times New Roman" w:hAnsi="Times New Roman" w:cs="Times New Roman"/>
          <w:sz w:val="28"/>
          <w:szCs w:val="28"/>
        </w:rPr>
        <w:t xml:space="preserve">В рамках Недели охраны труда и в течение года первичные профсоюзные организации образовательных учреждений края совместно с администрацией, организовывают: конкурсы, викторины и классные часы по темам: </w:t>
      </w:r>
    </w:p>
    <w:p w:rsidR="00D9076F" w:rsidRPr="006B49CE" w:rsidRDefault="00D9076F" w:rsidP="006B49CE">
      <w:pPr>
        <w:pStyle w:val="aa"/>
        <w:rPr>
          <w:rFonts w:ascii="Times New Roman" w:hAnsi="Times New Roman" w:cs="Times New Roman"/>
          <w:sz w:val="28"/>
          <w:szCs w:val="28"/>
        </w:rPr>
      </w:pPr>
      <w:r w:rsidRPr="006B49CE">
        <w:rPr>
          <w:rFonts w:ascii="Times New Roman" w:hAnsi="Times New Roman" w:cs="Times New Roman"/>
          <w:sz w:val="28"/>
          <w:szCs w:val="28"/>
        </w:rPr>
        <w:t>- Безопасность в трудовом процессе;</w:t>
      </w:r>
    </w:p>
    <w:p w:rsidR="00D9076F" w:rsidRPr="006B49CE" w:rsidRDefault="00D9076F" w:rsidP="006B49CE">
      <w:pPr>
        <w:pStyle w:val="aa"/>
        <w:rPr>
          <w:rFonts w:ascii="Times New Roman" w:hAnsi="Times New Roman" w:cs="Times New Roman"/>
          <w:sz w:val="28"/>
          <w:szCs w:val="28"/>
        </w:rPr>
      </w:pPr>
      <w:r w:rsidRPr="006B49CE">
        <w:rPr>
          <w:rFonts w:ascii="Times New Roman" w:hAnsi="Times New Roman" w:cs="Times New Roman"/>
          <w:sz w:val="28"/>
          <w:szCs w:val="28"/>
        </w:rPr>
        <w:t>- Экологические проблемы и их решение;</w:t>
      </w:r>
    </w:p>
    <w:p w:rsidR="00D9076F" w:rsidRPr="006B49CE" w:rsidRDefault="00D9076F" w:rsidP="006B49CE">
      <w:pPr>
        <w:pStyle w:val="aa"/>
        <w:rPr>
          <w:rFonts w:ascii="Times New Roman" w:hAnsi="Times New Roman" w:cs="Times New Roman"/>
          <w:sz w:val="28"/>
          <w:szCs w:val="28"/>
        </w:rPr>
      </w:pPr>
      <w:r w:rsidRPr="006B49CE">
        <w:rPr>
          <w:rFonts w:ascii="Times New Roman" w:hAnsi="Times New Roman" w:cs="Times New Roman"/>
          <w:sz w:val="28"/>
          <w:szCs w:val="28"/>
        </w:rPr>
        <w:t xml:space="preserve">- </w:t>
      </w:r>
      <w:r w:rsidR="009E01D7">
        <w:rPr>
          <w:rFonts w:ascii="Times New Roman" w:hAnsi="Times New Roman" w:cs="Times New Roman"/>
          <w:sz w:val="28"/>
          <w:szCs w:val="28"/>
        </w:rPr>
        <w:t>и</w:t>
      </w:r>
      <w:r w:rsidRPr="006B49CE">
        <w:rPr>
          <w:rFonts w:ascii="Times New Roman" w:hAnsi="Times New Roman" w:cs="Times New Roman"/>
          <w:sz w:val="28"/>
          <w:szCs w:val="28"/>
        </w:rPr>
        <w:t xml:space="preserve"> др</w:t>
      </w:r>
      <w:r w:rsidR="009E01D7">
        <w:rPr>
          <w:rFonts w:ascii="Times New Roman" w:hAnsi="Times New Roman" w:cs="Times New Roman"/>
          <w:sz w:val="28"/>
          <w:szCs w:val="28"/>
        </w:rPr>
        <w:t>угие</w:t>
      </w:r>
      <w:r w:rsidRPr="006B49CE">
        <w:rPr>
          <w:rFonts w:ascii="Times New Roman" w:hAnsi="Times New Roman" w:cs="Times New Roman"/>
          <w:sz w:val="28"/>
          <w:szCs w:val="28"/>
        </w:rPr>
        <w:t>.</w:t>
      </w:r>
    </w:p>
    <w:p w:rsidR="00D9076F" w:rsidRDefault="009E01D7" w:rsidP="009E01D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9076F" w:rsidRPr="006B49CE">
        <w:rPr>
          <w:rFonts w:ascii="Times New Roman" w:hAnsi="Times New Roman" w:cs="Times New Roman"/>
          <w:sz w:val="28"/>
          <w:szCs w:val="28"/>
        </w:rPr>
        <w:t xml:space="preserve">С 01 апреля по 30 сентября 2022 года проводился краевой конкурс среди первичных профсоюзных организаций «Лучшая организация работы в области охраны труда». Итоги подведены на президиуме </w:t>
      </w:r>
      <w:r>
        <w:rPr>
          <w:rFonts w:ascii="Times New Roman" w:hAnsi="Times New Roman" w:cs="Times New Roman"/>
          <w:sz w:val="28"/>
          <w:szCs w:val="28"/>
        </w:rPr>
        <w:t>к</w:t>
      </w:r>
      <w:r w:rsidR="00D9076F" w:rsidRPr="006B49CE">
        <w:rPr>
          <w:rFonts w:ascii="Times New Roman" w:hAnsi="Times New Roman" w:cs="Times New Roman"/>
          <w:sz w:val="28"/>
          <w:szCs w:val="28"/>
        </w:rPr>
        <w:t>раевой организации Профсоюза в октябре 2022 года.</w:t>
      </w:r>
      <w:r w:rsidR="00045EA1">
        <w:rPr>
          <w:rFonts w:ascii="Times New Roman" w:hAnsi="Times New Roman" w:cs="Times New Roman"/>
          <w:sz w:val="28"/>
          <w:szCs w:val="28"/>
        </w:rPr>
        <w:t xml:space="preserve"> Лучшими </w:t>
      </w:r>
      <w:proofErr w:type="gramStart"/>
      <w:r w:rsidR="00045EA1">
        <w:rPr>
          <w:rFonts w:ascii="Times New Roman" w:hAnsi="Times New Roman" w:cs="Times New Roman"/>
          <w:sz w:val="28"/>
          <w:szCs w:val="28"/>
        </w:rPr>
        <w:t>признаны</w:t>
      </w:r>
      <w:proofErr w:type="gramEnd"/>
      <w:r w:rsidR="00045EA1">
        <w:rPr>
          <w:rFonts w:ascii="Times New Roman" w:hAnsi="Times New Roman" w:cs="Times New Roman"/>
          <w:sz w:val="28"/>
          <w:szCs w:val="28"/>
        </w:rPr>
        <w:t>:</w:t>
      </w:r>
    </w:p>
    <w:p w:rsidR="00045EA1" w:rsidRPr="00045EA1" w:rsidRDefault="00045EA1" w:rsidP="00045EA1">
      <w:pPr>
        <w:pStyle w:val="aa"/>
        <w:rPr>
          <w:rFonts w:ascii="Times New Roman" w:hAnsi="Times New Roman" w:cs="Times New Roman"/>
          <w:i/>
          <w:sz w:val="28"/>
          <w:szCs w:val="28"/>
        </w:rPr>
      </w:pPr>
      <w:r w:rsidRPr="00045EA1">
        <w:rPr>
          <w:rFonts w:ascii="Times New Roman" w:eastAsia="Liberation Serif" w:hAnsi="Times New Roman" w:cs="Times New Roman"/>
          <w:b/>
          <w:sz w:val="28"/>
          <w:szCs w:val="28"/>
          <w:lang w:val="en-US"/>
        </w:rPr>
        <w:t>I</w:t>
      </w:r>
      <w:r w:rsidRPr="00045EA1">
        <w:rPr>
          <w:rFonts w:ascii="Times New Roman" w:eastAsia="Liberation Serif" w:hAnsi="Times New Roman" w:cs="Times New Roman"/>
          <w:b/>
          <w:sz w:val="28"/>
          <w:szCs w:val="28"/>
        </w:rPr>
        <w:t xml:space="preserve"> место</w:t>
      </w:r>
      <w:r w:rsidRPr="00045EA1">
        <w:rPr>
          <w:rFonts w:ascii="Times New Roman" w:eastAsia="Liberation Serif" w:hAnsi="Times New Roman" w:cs="Times New Roman"/>
          <w:sz w:val="28"/>
          <w:szCs w:val="28"/>
        </w:rPr>
        <w:t xml:space="preserve"> -</w:t>
      </w:r>
      <w:r w:rsidRPr="00045EA1">
        <w:rPr>
          <w:rFonts w:ascii="Times New Roman" w:hAnsi="Times New Roman" w:cs="Times New Roman"/>
          <w:sz w:val="28"/>
          <w:szCs w:val="28"/>
        </w:rPr>
        <w:t xml:space="preserve"> п</w:t>
      </w:r>
      <w:r w:rsidRPr="00045EA1">
        <w:rPr>
          <w:rFonts w:ascii="Times New Roman" w:hAnsi="Times New Roman" w:cs="Times New Roman"/>
          <w:sz w:val="28"/>
          <w:szCs w:val="28"/>
          <w:lang w:eastAsia="ru-RU"/>
        </w:rPr>
        <w:t xml:space="preserve">ервичная профсоюзная организация МОУ СОШ № 34                     г. Комсомольск–на–Амуре </w:t>
      </w:r>
      <w:r w:rsidRPr="00045EA1">
        <w:rPr>
          <w:rFonts w:ascii="Times New Roman" w:hAnsi="Times New Roman" w:cs="Times New Roman"/>
          <w:i/>
          <w:sz w:val="28"/>
          <w:szCs w:val="28"/>
          <w:lang w:eastAsia="ru-RU"/>
        </w:rPr>
        <w:t>(</w:t>
      </w:r>
      <w:r w:rsidRPr="00045EA1">
        <w:rPr>
          <w:rFonts w:ascii="Times New Roman" w:hAnsi="Times New Roman" w:cs="Times New Roman"/>
          <w:i/>
          <w:sz w:val="28"/>
          <w:szCs w:val="28"/>
          <w:bdr w:val="none" w:sz="0" w:space="0" w:color="auto" w:frame="1"/>
        </w:rPr>
        <w:t xml:space="preserve">председатель </w:t>
      </w:r>
      <w:proofErr w:type="spellStart"/>
      <w:r w:rsidRPr="00045EA1">
        <w:rPr>
          <w:rFonts w:ascii="Times New Roman" w:hAnsi="Times New Roman" w:cs="Times New Roman"/>
          <w:bCs/>
          <w:i/>
          <w:sz w:val="28"/>
          <w:szCs w:val="28"/>
        </w:rPr>
        <w:t>Багрянцева</w:t>
      </w:r>
      <w:proofErr w:type="spellEnd"/>
      <w:r w:rsidRPr="00045EA1">
        <w:rPr>
          <w:rFonts w:ascii="Times New Roman" w:hAnsi="Times New Roman" w:cs="Times New Roman"/>
          <w:bCs/>
          <w:i/>
          <w:sz w:val="28"/>
          <w:szCs w:val="28"/>
        </w:rPr>
        <w:t xml:space="preserve"> Марина Николаевна</w:t>
      </w:r>
      <w:r w:rsidRPr="00045EA1">
        <w:rPr>
          <w:rFonts w:ascii="Times New Roman" w:hAnsi="Times New Roman" w:cs="Times New Roman"/>
          <w:b/>
          <w:bCs/>
          <w:i/>
          <w:sz w:val="28"/>
          <w:szCs w:val="28"/>
        </w:rPr>
        <w:t>)</w:t>
      </w:r>
      <w:r w:rsidRPr="00045EA1">
        <w:rPr>
          <w:rFonts w:ascii="Times New Roman" w:hAnsi="Times New Roman" w:cs="Times New Roman"/>
          <w:i/>
          <w:sz w:val="28"/>
          <w:szCs w:val="28"/>
          <w:bdr w:val="none" w:sz="0" w:space="0" w:color="auto" w:frame="1"/>
        </w:rPr>
        <w:t xml:space="preserve">; </w:t>
      </w:r>
    </w:p>
    <w:p w:rsidR="00045EA1" w:rsidRPr="00045EA1" w:rsidRDefault="00045EA1" w:rsidP="00045EA1">
      <w:pPr>
        <w:pStyle w:val="aa"/>
        <w:rPr>
          <w:rFonts w:ascii="Times New Roman" w:hAnsi="Times New Roman" w:cs="Times New Roman"/>
          <w:i/>
          <w:sz w:val="28"/>
          <w:szCs w:val="28"/>
        </w:rPr>
      </w:pPr>
    </w:p>
    <w:p w:rsidR="00045EA1" w:rsidRPr="00045EA1" w:rsidRDefault="00045EA1" w:rsidP="00045EA1">
      <w:pPr>
        <w:pStyle w:val="aa"/>
        <w:rPr>
          <w:rFonts w:ascii="Times New Roman" w:hAnsi="Times New Roman" w:cs="Times New Roman"/>
          <w:sz w:val="28"/>
          <w:szCs w:val="28"/>
          <w:lang w:eastAsia="ru-RU"/>
        </w:rPr>
      </w:pPr>
      <w:r w:rsidRPr="00045EA1">
        <w:rPr>
          <w:rFonts w:ascii="Times New Roman" w:hAnsi="Times New Roman" w:cs="Times New Roman"/>
          <w:b/>
          <w:sz w:val="28"/>
          <w:szCs w:val="28"/>
          <w:lang w:val="en-US"/>
        </w:rPr>
        <w:t>II</w:t>
      </w:r>
      <w:r w:rsidRPr="00045EA1">
        <w:rPr>
          <w:rFonts w:ascii="Times New Roman" w:hAnsi="Times New Roman" w:cs="Times New Roman"/>
          <w:b/>
          <w:sz w:val="28"/>
          <w:szCs w:val="28"/>
        </w:rPr>
        <w:t xml:space="preserve"> место</w:t>
      </w:r>
      <w:r w:rsidRPr="00045EA1">
        <w:rPr>
          <w:rFonts w:ascii="Times New Roman" w:hAnsi="Times New Roman" w:cs="Times New Roman"/>
          <w:sz w:val="28"/>
          <w:szCs w:val="28"/>
        </w:rPr>
        <w:t xml:space="preserve"> -</w:t>
      </w:r>
      <w:r w:rsidRPr="00045EA1">
        <w:rPr>
          <w:rFonts w:ascii="Times New Roman" w:hAnsi="Times New Roman" w:cs="Times New Roman"/>
          <w:sz w:val="28"/>
          <w:szCs w:val="28"/>
          <w:bdr w:val="none" w:sz="0" w:space="0" w:color="auto" w:frame="1"/>
        </w:rPr>
        <w:t xml:space="preserve"> п</w:t>
      </w:r>
      <w:r w:rsidRPr="00045EA1">
        <w:rPr>
          <w:rFonts w:ascii="Times New Roman" w:hAnsi="Times New Roman" w:cs="Times New Roman"/>
          <w:sz w:val="28"/>
          <w:szCs w:val="28"/>
          <w:lang w:eastAsia="ru-RU"/>
        </w:rPr>
        <w:t xml:space="preserve">ервичная профсоюзная организация МАОУ СОШ № 77 </w:t>
      </w:r>
    </w:p>
    <w:p w:rsidR="00045EA1" w:rsidRPr="00045EA1" w:rsidRDefault="00045EA1" w:rsidP="00045EA1">
      <w:pPr>
        <w:pStyle w:val="aa"/>
        <w:rPr>
          <w:rFonts w:ascii="Times New Roman" w:hAnsi="Times New Roman" w:cs="Times New Roman"/>
          <w:b/>
          <w:bCs/>
          <w:i/>
          <w:sz w:val="28"/>
          <w:szCs w:val="28"/>
          <w:lang w:eastAsia="ru-RU"/>
        </w:rPr>
      </w:pPr>
      <w:r w:rsidRPr="00045EA1">
        <w:rPr>
          <w:rFonts w:ascii="Times New Roman" w:hAnsi="Times New Roman" w:cs="Times New Roman"/>
          <w:sz w:val="28"/>
          <w:szCs w:val="28"/>
          <w:lang w:eastAsia="ru-RU"/>
        </w:rPr>
        <w:lastRenderedPageBreak/>
        <w:t xml:space="preserve">г. Хабаровск </w:t>
      </w:r>
      <w:r w:rsidRPr="00045EA1">
        <w:rPr>
          <w:rFonts w:ascii="Times New Roman" w:hAnsi="Times New Roman" w:cs="Times New Roman"/>
          <w:i/>
          <w:sz w:val="28"/>
          <w:szCs w:val="28"/>
          <w:lang w:eastAsia="ru-RU"/>
        </w:rPr>
        <w:t xml:space="preserve">(председатель </w:t>
      </w:r>
      <w:r w:rsidRPr="00045EA1">
        <w:rPr>
          <w:rFonts w:ascii="Times New Roman" w:hAnsi="Times New Roman" w:cs="Times New Roman"/>
          <w:bCs/>
          <w:i/>
          <w:sz w:val="28"/>
          <w:szCs w:val="28"/>
          <w:lang w:eastAsia="ru-RU"/>
        </w:rPr>
        <w:t>Самойленко Дарья Борисовна)</w:t>
      </w:r>
      <w:r w:rsidRPr="00045EA1">
        <w:rPr>
          <w:rFonts w:ascii="Times New Roman" w:hAnsi="Times New Roman" w:cs="Times New Roman"/>
          <w:i/>
          <w:sz w:val="28"/>
          <w:szCs w:val="28"/>
          <w:lang w:eastAsia="ru-RU"/>
        </w:rPr>
        <w:t>;</w:t>
      </w:r>
    </w:p>
    <w:p w:rsidR="00045EA1" w:rsidRDefault="00045EA1" w:rsidP="00045EA1">
      <w:pPr>
        <w:pStyle w:val="aa"/>
        <w:rPr>
          <w:rFonts w:ascii="Times New Roman" w:hAnsi="Times New Roman" w:cs="Times New Roman"/>
          <w:b/>
          <w:sz w:val="28"/>
          <w:szCs w:val="28"/>
        </w:rPr>
      </w:pPr>
    </w:p>
    <w:p w:rsidR="00045EA1" w:rsidRPr="00045EA1" w:rsidRDefault="00045EA1" w:rsidP="00045EA1">
      <w:pPr>
        <w:pStyle w:val="aa"/>
        <w:rPr>
          <w:rFonts w:ascii="Times New Roman" w:hAnsi="Times New Roman" w:cs="Times New Roman"/>
          <w:b/>
          <w:bCs/>
          <w:i/>
          <w:sz w:val="28"/>
          <w:szCs w:val="28"/>
        </w:rPr>
      </w:pPr>
      <w:proofErr w:type="gramStart"/>
      <w:r w:rsidRPr="00045EA1">
        <w:rPr>
          <w:rFonts w:ascii="Times New Roman" w:hAnsi="Times New Roman" w:cs="Times New Roman"/>
          <w:b/>
          <w:sz w:val="28"/>
          <w:szCs w:val="28"/>
          <w:lang w:val="en-US"/>
        </w:rPr>
        <w:t>III</w:t>
      </w:r>
      <w:r w:rsidRPr="00045EA1">
        <w:rPr>
          <w:rFonts w:ascii="Times New Roman" w:hAnsi="Times New Roman" w:cs="Times New Roman"/>
          <w:b/>
          <w:sz w:val="28"/>
          <w:szCs w:val="28"/>
        </w:rPr>
        <w:t xml:space="preserve"> место</w:t>
      </w:r>
      <w:r w:rsidRPr="00045EA1">
        <w:rPr>
          <w:rFonts w:ascii="Times New Roman" w:hAnsi="Times New Roman" w:cs="Times New Roman"/>
          <w:sz w:val="28"/>
          <w:szCs w:val="28"/>
        </w:rPr>
        <w:t xml:space="preserve"> </w:t>
      </w:r>
      <w:r w:rsidRPr="00045EA1">
        <w:rPr>
          <w:rFonts w:ascii="Times New Roman" w:hAnsi="Times New Roman" w:cs="Times New Roman"/>
          <w:b/>
          <w:sz w:val="28"/>
          <w:szCs w:val="28"/>
        </w:rPr>
        <w:t xml:space="preserve">- </w:t>
      </w:r>
      <w:r w:rsidRPr="00045EA1">
        <w:rPr>
          <w:rFonts w:ascii="Times New Roman" w:hAnsi="Times New Roman" w:cs="Times New Roman"/>
          <w:sz w:val="28"/>
          <w:szCs w:val="28"/>
        </w:rPr>
        <w:t>п</w:t>
      </w:r>
      <w:r w:rsidRPr="00045EA1">
        <w:rPr>
          <w:rFonts w:ascii="Times New Roman" w:hAnsi="Times New Roman" w:cs="Times New Roman"/>
          <w:sz w:val="28"/>
          <w:szCs w:val="28"/>
          <w:lang w:eastAsia="ru-RU"/>
        </w:rPr>
        <w:t xml:space="preserve">ервичная профсоюзная организация МБДОУ Детский сад "Ручеек" п. Ванино </w:t>
      </w:r>
      <w:r w:rsidRPr="00045EA1">
        <w:rPr>
          <w:rFonts w:ascii="Times New Roman" w:hAnsi="Times New Roman" w:cs="Times New Roman"/>
          <w:i/>
          <w:sz w:val="28"/>
          <w:szCs w:val="28"/>
          <w:lang w:eastAsia="ru-RU"/>
        </w:rPr>
        <w:t>(</w:t>
      </w:r>
      <w:r w:rsidRPr="00045EA1">
        <w:rPr>
          <w:rFonts w:ascii="Times New Roman" w:hAnsi="Times New Roman" w:cs="Times New Roman"/>
          <w:i/>
          <w:sz w:val="28"/>
          <w:szCs w:val="28"/>
          <w:bdr w:val="none" w:sz="0" w:space="0" w:color="auto" w:frame="1"/>
        </w:rPr>
        <w:t xml:space="preserve">председатель </w:t>
      </w:r>
      <w:r w:rsidRPr="00045EA1">
        <w:rPr>
          <w:rFonts w:ascii="Times New Roman" w:hAnsi="Times New Roman" w:cs="Times New Roman"/>
          <w:bCs/>
          <w:i/>
          <w:sz w:val="28"/>
          <w:szCs w:val="28"/>
        </w:rPr>
        <w:t>Гурьянова Ольга Алексеевна).</w:t>
      </w:r>
      <w:proofErr w:type="gramEnd"/>
    </w:p>
    <w:p w:rsidR="00045EA1" w:rsidRPr="00045EA1" w:rsidRDefault="00045EA1" w:rsidP="00045EA1">
      <w:pPr>
        <w:pStyle w:val="aa"/>
        <w:rPr>
          <w:rFonts w:ascii="Times New Roman" w:hAnsi="Times New Roman" w:cs="Times New Roman"/>
          <w:sz w:val="28"/>
          <w:szCs w:val="28"/>
        </w:rPr>
      </w:pPr>
    </w:p>
    <w:p w:rsidR="00D9076F" w:rsidRPr="006B49CE" w:rsidRDefault="009E01D7" w:rsidP="009E01D7">
      <w:pPr>
        <w:pStyle w:val="aa"/>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9076F" w:rsidRPr="006B49CE">
        <w:rPr>
          <w:rFonts w:ascii="Times New Roman" w:hAnsi="Times New Roman" w:cs="Times New Roman"/>
          <w:sz w:val="28"/>
          <w:szCs w:val="28"/>
        </w:rPr>
        <w:t>Хабаровская краевая организация Общероссийского Профсоюза образования занимается вопросами страхования от несчастных случаев. В 2022 году в компании «</w:t>
      </w:r>
      <w:r w:rsidR="00D9076F" w:rsidRPr="006B49CE">
        <w:rPr>
          <w:rFonts w:ascii="Times New Roman" w:hAnsi="Times New Roman" w:cs="Times New Roman"/>
          <w:color w:val="000000"/>
          <w:sz w:val="28"/>
          <w:szCs w:val="28"/>
        </w:rPr>
        <w:t>Капитал-</w:t>
      </w:r>
      <w:proofErr w:type="spellStart"/>
      <w:r w:rsidR="00D9076F" w:rsidRPr="006B49CE">
        <w:rPr>
          <w:rFonts w:ascii="Times New Roman" w:hAnsi="Times New Roman" w:cs="Times New Roman"/>
          <w:color w:val="000000"/>
          <w:sz w:val="28"/>
          <w:szCs w:val="28"/>
        </w:rPr>
        <w:t>Лайф</w:t>
      </w:r>
      <w:proofErr w:type="spellEnd"/>
      <w:r w:rsidR="00D9076F" w:rsidRPr="006B49CE">
        <w:rPr>
          <w:rFonts w:ascii="Times New Roman" w:hAnsi="Times New Roman" w:cs="Times New Roman"/>
          <w:color w:val="000000"/>
          <w:sz w:val="28"/>
          <w:szCs w:val="28"/>
        </w:rPr>
        <w:t xml:space="preserve">» застраховано более 2000 членов Профсоюза от несчастного случая. </w:t>
      </w:r>
    </w:p>
    <w:p w:rsidR="00D9076F" w:rsidRDefault="009E01D7" w:rsidP="009E01D7">
      <w:pPr>
        <w:pStyle w:val="aa"/>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076F" w:rsidRPr="006B49CE">
        <w:rPr>
          <w:rFonts w:ascii="Times New Roman" w:eastAsia="Times New Roman" w:hAnsi="Times New Roman" w:cs="Times New Roman"/>
          <w:sz w:val="28"/>
          <w:szCs w:val="28"/>
          <w:lang w:eastAsia="ru-RU"/>
        </w:rPr>
        <w:t xml:space="preserve">Аппаратом краевой организации Профсоюза своевременно во все образовательные организации по электронной почте направлялись материалы об основных изменениях в трудовом законодательстве и изменениях в сфере охраны труда. </w:t>
      </w:r>
    </w:p>
    <w:p w:rsidR="009E01D7" w:rsidRPr="006B49CE" w:rsidRDefault="009E01D7" w:rsidP="009E01D7">
      <w:pPr>
        <w:pStyle w:val="aa"/>
        <w:jc w:val="both"/>
        <w:rPr>
          <w:rFonts w:ascii="Times New Roman" w:eastAsia="Times New Roman" w:hAnsi="Times New Roman" w:cs="Times New Roman"/>
          <w:sz w:val="28"/>
          <w:szCs w:val="28"/>
          <w:lang w:eastAsia="ru-RU"/>
        </w:rPr>
      </w:pPr>
    </w:p>
    <w:p w:rsidR="009E01D7" w:rsidRDefault="00D9076F" w:rsidP="006B49CE">
      <w:pPr>
        <w:pStyle w:val="aa"/>
        <w:rPr>
          <w:rFonts w:ascii="Times New Roman" w:eastAsia="Times New Roman" w:hAnsi="Times New Roman" w:cs="Times New Roman"/>
          <w:b/>
          <w:sz w:val="28"/>
          <w:szCs w:val="28"/>
          <w:lang w:eastAsia="ru-RU"/>
        </w:rPr>
      </w:pPr>
      <w:r w:rsidRPr="006B49CE">
        <w:rPr>
          <w:rFonts w:ascii="Times New Roman" w:eastAsia="Times New Roman" w:hAnsi="Times New Roman" w:cs="Times New Roman"/>
          <w:sz w:val="28"/>
          <w:szCs w:val="28"/>
          <w:lang w:eastAsia="ru-RU"/>
        </w:rPr>
        <w:t xml:space="preserve">                         </w:t>
      </w:r>
      <w:r w:rsidR="009E01D7">
        <w:rPr>
          <w:rFonts w:ascii="Times New Roman" w:eastAsia="Times New Roman" w:hAnsi="Times New Roman" w:cs="Times New Roman"/>
          <w:sz w:val="28"/>
          <w:szCs w:val="28"/>
          <w:lang w:eastAsia="ru-RU"/>
        </w:rPr>
        <w:t xml:space="preserve">            </w:t>
      </w:r>
      <w:r w:rsidRPr="006B49CE">
        <w:rPr>
          <w:rFonts w:ascii="Times New Roman" w:eastAsia="Times New Roman" w:hAnsi="Times New Roman" w:cs="Times New Roman"/>
          <w:sz w:val="28"/>
          <w:szCs w:val="28"/>
          <w:lang w:eastAsia="ru-RU"/>
        </w:rPr>
        <w:t xml:space="preserve">  </w:t>
      </w:r>
      <w:r w:rsidRPr="006B49CE">
        <w:rPr>
          <w:rFonts w:ascii="Times New Roman" w:eastAsia="Times New Roman" w:hAnsi="Times New Roman" w:cs="Times New Roman"/>
          <w:b/>
          <w:sz w:val="28"/>
          <w:szCs w:val="28"/>
          <w:lang w:eastAsia="ru-RU"/>
        </w:rPr>
        <w:t xml:space="preserve">5.  Информационная работа    </w:t>
      </w:r>
    </w:p>
    <w:p w:rsidR="00D9076F" w:rsidRPr="006B49CE" w:rsidRDefault="00D9076F" w:rsidP="006B49CE">
      <w:pPr>
        <w:pStyle w:val="aa"/>
        <w:rPr>
          <w:rFonts w:ascii="Times New Roman" w:eastAsia="Times New Roman" w:hAnsi="Times New Roman" w:cs="Times New Roman"/>
          <w:b/>
          <w:sz w:val="28"/>
          <w:szCs w:val="28"/>
          <w:lang w:eastAsia="ru-RU"/>
        </w:rPr>
      </w:pPr>
      <w:r w:rsidRPr="006B49CE">
        <w:rPr>
          <w:rFonts w:ascii="Times New Roman" w:eastAsia="Times New Roman" w:hAnsi="Times New Roman" w:cs="Times New Roman"/>
          <w:b/>
          <w:sz w:val="28"/>
          <w:szCs w:val="28"/>
          <w:lang w:eastAsia="ru-RU"/>
        </w:rPr>
        <w:t xml:space="preserve">     </w:t>
      </w:r>
    </w:p>
    <w:p w:rsidR="00D9076F" w:rsidRPr="006B49CE" w:rsidRDefault="00D9076F" w:rsidP="006B49CE">
      <w:pPr>
        <w:pStyle w:val="aa"/>
        <w:rPr>
          <w:rFonts w:ascii="Times New Roman" w:eastAsia="Times New Roman" w:hAnsi="Times New Roman" w:cs="Times New Roman"/>
          <w:sz w:val="28"/>
          <w:szCs w:val="28"/>
          <w:lang w:eastAsia="ru-RU"/>
        </w:rPr>
      </w:pPr>
      <w:r w:rsidRPr="006B49CE">
        <w:rPr>
          <w:rFonts w:ascii="Times New Roman" w:eastAsia="Times New Roman" w:hAnsi="Times New Roman" w:cs="Times New Roman"/>
          <w:sz w:val="28"/>
          <w:szCs w:val="28"/>
          <w:lang w:eastAsia="ru-RU"/>
        </w:rPr>
        <w:t xml:space="preserve">                      </w:t>
      </w:r>
    </w:p>
    <w:p w:rsidR="00E57D51" w:rsidRPr="006B49CE" w:rsidRDefault="00E57D51" w:rsidP="00A23982">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9E01D7">
        <w:rPr>
          <w:rFonts w:ascii="Times New Roman" w:hAnsi="Times New Roman" w:cs="Times New Roman"/>
          <w:sz w:val="28"/>
          <w:szCs w:val="28"/>
        </w:rPr>
        <w:t xml:space="preserve"> </w:t>
      </w:r>
      <w:r w:rsidRPr="006B49CE">
        <w:rPr>
          <w:rFonts w:ascii="Times New Roman" w:hAnsi="Times New Roman" w:cs="Times New Roman"/>
          <w:sz w:val="28"/>
          <w:szCs w:val="28"/>
        </w:rPr>
        <w:t xml:space="preserve"> </w:t>
      </w:r>
      <w:proofErr w:type="gramStart"/>
      <w:r w:rsidRPr="006B49CE">
        <w:rPr>
          <w:rFonts w:ascii="Times New Roman" w:hAnsi="Times New Roman" w:cs="Times New Roman"/>
          <w:sz w:val="28"/>
          <w:szCs w:val="28"/>
        </w:rPr>
        <w:t>Начиная с 2020 года Общероссийский Профсоюз Образования ведет учет членов</w:t>
      </w:r>
      <w:proofErr w:type="gramEnd"/>
      <w:r w:rsidRPr="006B49CE">
        <w:rPr>
          <w:rFonts w:ascii="Times New Roman" w:hAnsi="Times New Roman" w:cs="Times New Roman"/>
          <w:sz w:val="28"/>
          <w:szCs w:val="28"/>
        </w:rPr>
        <w:t xml:space="preserve"> профсоюза в Автоматизированной Информационной Системе Общероссийского Профсоюза Образования, которая с каждым годом обретает большее количество новых функций, позволяющих облегчить и улучшить учет членов профсоюза. </w:t>
      </w:r>
    </w:p>
    <w:p w:rsidR="00E57D51" w:rsidRPr="006B49CE" w:rsidRDefault="009E01D7" w:rsidP="00A23982">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E57D51" w:rsidRPr="006B49CE">
        <w:rPr>
          <w:rFonts w:ascii="Times New Roman" w:hAnsi="Times New Roman" w:cs="Times New Roman"/>
          <w:sz w:val="28"/>
          <w:szCs w:val="28"/>
        </w:rPr>
        <w:t xml:space="preserve">В системе АИС происходит информирование председателей всех уровней о предстоящих семинарах, </w:t>
      </w:r>
      <w:proofErr w:type="spellStart"/>
      <w:r w:rsidR="00E57D51" w:rsidRPr="006B49CE">
        <w:rPr>
          <w:rFonts w:ascii="Times New Roman" w:hAnsi="Times New Roman" w:cs="Times New Roman"/>
          <w:sz w:val="28"/>
          <w:szCs w:val="28"/>
        </w:rPr>
        <w:t>вебинарах</w:t>
      </w:r>
      <w:proofErr w:type="spellEnd"/>
      <w:r w:rsidR="00E57D51" w:rsidRPr="006B49CE">
        <w:rPr>
          <w:rFonts w:ascii="Times New Roman" w:hAnsi="Times New Roman" w:cs="Times New Roman"/>
          <w:sz w:val="28"/>
          <w:szCs w:val="28"/>
        </w:rPr>
        <w:t>, просветительских акциях. Здесь располагаются материалы прошедших заседаний Центрального Совета, Исполнительного комитета, и т.д.</w:t>
      </w:r>
    </w:p>
    <w:p w:rsidR="00E57D51" w:rsidRPr="006B49CE" w:rsidRDefault="00E57D51" w:rsidP="00A23982">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A23982">
        <w:rPr>
          <w:rFonts w:ascii="Times New Roman" w:hAnsi="Times New Roman" w:cs="Times New Roman"/>
          <w:sz w:val="28"/>
          <w:szCs w:val="28"/>
        </w:rPr>
        <w:t xml:space="preserve">     </w:t>
      </w:r>
      <w:r w:rsidRPr="006B49CE">
        <w:rPr>
          <w:rFonts w:ascii="Times New Roman" w:hAnsi="Times New Roman" w:cs="Times New Roman"/>
          <w:sz w:val="28"/>
          <w:szCs w:val="28"/>
        </w:rPr>
        <w:t xml:space="preserve">Хабаровская краевая организация Профсоюза образования имеет </w:t>
      </w:r>
      <w:r w:rsidRPr="006B49CE">
        <w:rPr>
          <w:rFonts w:ascii="Times New Roman" w:hAnsi="Times New Roman" w:cs="Times New Roman"/>
          <w:sz w:val="28"/>
          <w:szCs w:val="28"/>
          <w:lang w:val="en-US"/>
        </w:rPr>
        <w:t>web</w:t>
      </w:r>
      <w:r w:rsidRPr="006B49CE">
        <w:rPr>
          <w:rFonts w:ascii="Times New Roman" w:hAnsi="Times New Roman" w:cs="Times New Roman"/>
          <w:sz w:val="28"/>
          <w:szCs w:val="28"/>
        </w:rPr>
        <w:t xml:space="preserve">-сайт, через который легко подать заявление на вступление в профсоюз. На сайте имеется личный кабинет члена </w:t>
      </w:r>
      <w:r w:rsidR="00A23982">
        <w:rPr>
          <w:rFonts w:ascii="Times New Roman" w:hAnsi="Times New Roman" w:cs="Times New Roman"/>
          <w:sz w:val="28"/>
          <w:szCs w:val="28"/>
        </w:rPr>
        <w:t>П</w:t>
      </w:r>
      <w:r w:rsidRPr="006B49CE">
        <w:rPr>
          <w:rFonts w:ascii="Times New Roman" w:hAnsi="Times New Roman" w:cs="Times New Roman"/>
          <w:sz w:val="28"/>
          <w:szCs w:val="28"/>
        </w:rPr>
        <w:t xml:space="preserve">рофсоюза. </w:t>
      </w:r>
    </w:p>
    <w:p w:rsidR="00E57D51" w:rsidRPr="006B49CE" w:rsidRDefault="00A23982" w:rsidP="00A23982">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E57D51" w:rsidRPr="006B49CE">
        <w:rPr>
          <w:rFonts w:ascii="Times New Roman" w:hAnsi="Times New Roman" w:cs="Times New Roman"/>
          <w:sz w:val="28"/>
          <w:szCs w:val="28"/>
        </w:rPr>
        <w:t xml:space="preserve">Каждый член Профсоюза Образования имеет возможность стать участником программы лояльности </w:t>
      </w:r>
      <w:proofErr w:type="spellStart"/>
      <w:r w:rsidR="00E57D51" w:rsidRPr="006B49CE">
        <w:rPr>
          <w:rFonts w:ascii="Times New Roman" w:hAnsi="Times New Roman" w:cs="Times New Roman"/>
          <w:sz w:val="28"/>
          <w:szCs w:val="28"/>
          <w:lang w:val="en-US"/>
        </w:rPr>
        <w:t>ProfCards</w:t>
      </w:r>
      <w:proofErr w:type="spellEnd"/>
      <w:r w:rsidR="00E57D51" w:rsidRPr="006B49CE">
        <w:rPr>
          <w:rFonts w:ascii="Times New Roman" w:hAnsi="Times New Roman" w:cs="Times New Roman"/>
          <w:sz w:val="28"/>
          <w:szCs w:val="28"/>
        </w:rPr>
        <w:t>, которая предусматривает большое количество скидок как в онлайн, так и в офлайн магазинах, предусмотрен вывод кэш-бека на банковскую карту.</w:t>
      </w:r>
    </w:p>
    <w:p w:rsidR="00E57D51" w:rsidRPr="006B49CE" w:rsidRDefault="00E57D51" w:rsidP="00A23982">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A23982">
        <w:rPr>
          <w:rFonts w:ascii="Times New Roman" w:hAnsi="Times New Roman" w:cs="Times New Roman"/>
          <w:sz w:val="28"/>
          <w:szCs w:val="28"/>
        </w:rPr>
        <w:t xml:space="preserve">  </w:t>
      </w:r>
      <w:r w:rsidRPr="006B49CE">
        <w:rPr>
          <w:rFonts w:ascii="Times New Roman" w:hAnsi="Times New Roman" w:cs="Times New Roman"/>
          <w:sz w:val="28"/>
          <w:szCs w:val="28"/>
        </w:rPr>
        <w:t xml:space="preserve">Учебным Центром Общероссийского Профсоюза Образования при помощи дистанционных технологий (на платформе </w:t>
      </w:r>
      <w:r w:rsidRPr="006B49CE">
        <w:rPr>
          <w:rFonts w:ascii="Times New Roman" w:hAnsi="Times New Roman" w:cs="Times New Roman"/>
          <w:sz w:val="28"/>
          <w:szCs w:val="28"/>
          <w:lang w:val="en-US"/>
        </w:rPr>
        <w:t>Zoom</w:t>
      </w:r>
      <w:r w:rsidRPr="006B49CE">
        <w:rPr>
          <w:rFonts w:ascii="Times New Roman" w:hAnsi="Times New Roman" w:cs="Times New Roman"/>
          <w:sz w:val="28"/>
          <w:szCs w:val="28"/>
        </w:rPr>
        <w:t>) организов</w:t>
      </w:r>
      <w:r w:rsidR="00045EA1">
        <w:rPr>
          <w:rFonts w:ascii="Times New Roman" w:hAnsi="Times New Roman" w:cs="Times New Roman"/>
          <w:sz w:val="28"/>
          <w:szCs w:val="28"/>
        </w:rPr>
        <w:t>ывалось</w:t>
      </w:r>
      <w:r w:rsidRPr="006B49CE">
        <w:rPr>
          <w:rFonts w:ascii="Times New Roman" w:hAnsi="Times New Roman" w:cs="Times New Roman"/>
          <w:sz w:val="28"/>
          <w:szCs w:val="28"/>
        </w:rPr>
        <w:t xml:space="preserve"> онлайн обучение членов </w:t>
      </w:r>
      <w:r w:rsidR="00FD42B1">
        <w:rPr>
          <w:rFonts w:ascii="Times New Roman" w:hAnsi="Times New Roman" w:cs="Times New Roman"/>
          <w:sz w:val="28"/>
          <w:szCs w:val="28"/>
        </w:rPr>
        <w:t>П</w:t>
      </w:r>
      <w:r w:rsidRPr="006B49CE">
        <w:rPr>
          <w:rFonts w:ascii="Times New Roman" w:hAnsi="Times New Roman" w:cs="Times New Roman"/>
          <w:sz w:val="28"/>
          <w:szCs w:val="28"/>
        </w:rPr>
        <w:t xml:space="preserve">рофсоюза по программе «Контакты и конфликты», где в течение двух дней члены </w:t>
      </w:r>
      <w:r w:rsidR="00FD42B1">
        <w:rPr>
          <w:rFonts w:ascii="Times New Roman" w:hAnsi="Times New Roman" w:cs="Times New Roman"/>
          <w:sz w:val="28"/>
          <w:szCs w:val="28"/>
        </w:rPr>
        <w:t>П</w:t>
      </w:r>
      <w:r w:rsidRPr="006B49CE">
        <w:rPr>
          <w:rFonts w:ascii="Times New Roman" w:hAnsi="Times New Roman" w:cs="Times New Roman"/>
          <w:sz w:val="28"/>
          <w:szCs w:val="28"/>
        </w:rPr>
        <w:t xml:space="preserve">рофсоюза, </w:t>
      </w:r>
      <w:r w:rsidR="00045EA1">
        <w:rPr>
          <w:rFonts w:ascii="Times New Roman" w:hAnsi="Times New Roman" w:cs="Times New Roman"/>
          <w:sz w:val="28"/>
          <w:szCs w:val="28"/>
        </w:rPr>
        <w:t xml:space="preserve">в </w:t>
      </w:r>
      <w:proofErr w:type="spellStart"/>
      <w:r w:rsidR="00045EA1">
        <w:rPr>
          <w:rFonts w:ascii="Times New Roman" w:hAnsi="Times New Roman" w:cs="Times New Roman"/>
          <w:sz w:val="28"/>
          <w:szCs w:val="28"/>
        </w:rPr>
        <w:t>т.ч</w:t>
      </w:r>
      <w:proofErr w:type="spellEnd"/>
      <w:r w:rsidR="00045EA1">
        <w:rPr>
          <w:rFonts w:ascii="Times New Roman" w:hAnsi="Times New Roman" w:cs="Times New Roman"/>
          <w:sz w:val="28"/>
          <w:szCs w:val="28"/>
        </w:rPr>
        <w:t xml:space="preserve">. </w:t>
      </w:r>
      <w:r w:rsidRPr="006B49CE">
        <w:rPr>
          <w:rFonts w:ascii="Times New Roman" w:hAnsi="Times New Roman" w:cs="Times New Roman"/>
          <w:sz w:val="28"/>
          <w:szCs w:val="28"/>
        </w:rPr>
        <w:t xml:space="preserve">представители Хабаровской краевой организации Профсоюза получали новые знания в области </w:t>
      </w:r>
      <w:proofErr w:type="spellStart"/>
      <w:r w:rsidRPr="006B49CE">
        <w:rPr>
          <w:rFonts w:ascii="Times New Roman" w:hAnsi="Times New Roman" w:cs="Times New Roman"/>
          <w:sz w:val="28"/>
          <w:szCs w:val="28"/>
        </w:rPr>
        <w:t>конфликтологии</w:t>
      </w:r>
      <w:proofErr w:type="spellEnd"/>
      <w:r w:rsidRPr="006B49CE">
        <w:rPr>
          <w:rFonts w:ascii="Times New Roman" w:hAnsi="Times New Roman" w:cs="Times New Roman"/>
          <w:sz w:val="28"/>
          <w:szCs w:val="28"/>
        </w:rPr>
        <w:t xml:space="preserve">. Через сайт было организовано входное анкетирование для среза знаний на этапе подачи заявок на обучение. Такой же мониторинг знаний предложили пройти после обучения на том же сайте. </w:t>
      </w:r>
    </w:p>
    <w:p w:rsidR="00E57D51" w:rsidRPr="006B49CE" w:rsidRDefault="00A23982" w:rsidP="00A23982">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E57D51" w:rsidRPr="006B49CE">
        <w:rPr>
          <w:rFonts w:ascii="Times New Roman" w:hAnsi="Times New Roman" w:cs="Times New Roman"/>
          <w:sz w:val="28"/>
          <w:szCs w:val="28"/>
        </w:rPr>
        <w:t xml:space="preserve">Для председателей и профактива территориальных и  первичных  организаций Профсоюза Хабаровской краевой организации освещение вопросов информационной работы  проходит   в рамках  постоянно </w:t>
      </w:r>
      <w:r w:rsidR="00E57D51" w:rsidRPr="006B49CE">
        <w:rPr>
          <w:rFonts w:ascii="Times New Roman" w:hAnsi="Times New Roman" w:cs="Times New Roman"/>
          <w:sz w:val="28"/>
          <w:szCs w:val="28"/>
        </w:rPr>
        <w:lastRenderedPageBreak/>
        <w:t>действующего  обучающего семинара: «Информационная работа - формула эффективности профсоюзной деятельности»</w:t>
      </w:r>
      <w:r>
        <w:rPr>
          <w:rFonts w:ascii="Times New Roman" w:hAnsi="Times New Roman" w:cs="Times New Roman"/>
          <w:sz w:val="28"/>
          <w:szCs w:val="28"/>
        </w:rPr>
        <w:t>.</w:t>
      </w:r>
      <w:r w:rsidR="00E57D51" w:rsidRPr="006B49CE">
        <w:rPr>
          <w:rFonts w:ascii="Times New Roman" w:hAnsi="Times New Roman" w:cs="Times New Roman"/>
          <w:sz w:val="28"/>
          <w:szCs w:val="28"/>
        </w:rPr>
        <w:t xml:space="preserve"> </w:t>
      </w:r>
    </w:p>
    <w:p w:rsidR="00E57D51" w:rsidRPr="006B49CE" w:rsidRDefault="00A23982" w:rsidP="006B49CE">
      <w:pPr>
        <w:pStyle w:val="aa"/>
        <w:rPr>
          <w:rFonts w:ascii="Times New Roman" w:hAnsi="Times New Roman" w:cs="Times New Roman"/>
          <w:sz w:val="28"/>
          <w:szCs w:val="28"/>
        </w:rPr>
      </w:pPr>
      <w:r>
        <w:rPr>
          <w:rFonts w:ascii="Times New Roman" w:hAnsi="Times New Roman" w:cs="Times New Roman"/>
          <w:sz w:val="28"/>
          <w:szCs w:val="28"/>
        </w:rPr>
        <w:t xml:space="preserve">     </w:t>
      </w:r>
      <w:r w:rsidR="00E57D51" w:rsidRPr="006B49CE">
        <w:rPr>
          <w:rFonts w:ascii="Times New Roman" w:hAnsi="Times New Roman" w:cs="Times New Roman"/>
          <w:sz w:val="28"/>
          <w:szCs w:val="28"/>
        </w:rPr>
        <w:t xml:space="preserve">Популярностью пользуются Интернет-ресурсы в социальных сетях: группы краевой организации Профсоюза, Молодежного Совета  в  </w:t>
      </w:r>
      <w:proofErr w:type="spellStart"/>
      <w:r w:rsidR="00E57D51" w:rsidRPr="006B49CE">
        <w:rPr>
          <w:rFonts w:ascii="Times New Roman" w:hAnsi="Times New Roman" w:cs="Times New Roman"/>
          <w:sz w:val="28"/>
          <w:szCs w:val="28"/>
        </w:rPr>
        <w:t>Вконтакте</w:t>
      </w:r>
      <w:proofErr w:type="spellEnd"/>
      <w:r w:rsidR="00E57D51" w:rsidRPr="006B49CE">
        <w:rPr>
          <w:rFonts w:ascii="Times New Roman" w:hAnsi="Times New Roman" w:cs="Times New Roman"/>
          <w:sz w:val="28"/>
          <w:szCs w:val="28"/>
        </w:rPr>
        <w:t xml:space="preserve">  и Одноклассники, позволяющие оперативно проводить опросы и доводить необходимую информацию для различных категорий членов Профсоюза.</w:t>
      </w:r>
    </w:p>
    <w:p w:rsidR="00E57D51" w:rsidRPr="006B49CE" w:rsidRDefault="00E57D51" w:rsidP="006B49CE">
      <w:pPr>
        <w:pStyle w:val="aa"/>
        <w:rPr>
          <w:rFonts w:ascii="Times New Roman" w:hAnsi="Times New Roman" w:cs="Times New Roman"/>
          <w:sz w:val="28"/>
          <w:szCs w:val="28"/>
        </w:rPr>
      </w:pPr>
      <w:r w:rsidRPr="006B49CE">
        <w:rPr>
          <w:rFonts w:ascii="Times New Roman" w:hAnsi="Times New Roman" w:cs="Times New Roman"/>
          <w:sz w:val="28"/>
          <w:szCs w:val="28"/>
        </w:rPr>
        <w:t>Такой метод информационной работы, как общение в группах в социальных сетях, широко практикуют  студенческие профсоюзные организации: разрабатываются информационные электронные объявления, анкетирования, конкурсы, обучения и другая важная информация.</w:t>
      </w:r>
    </w:p>
    <w:p w:rsidR="00E57D51" w:rsidRPr="006B49CE" w:rsidRDefault="004E35F4" w:rsidP="006B49CE">
      <w:pPr>
        <w:pStyle w:val="aa"/>
        <w:rPr>
          <w:rFonts w:ascii="Times New Roman" w:hAnsi="Times New Roman" w:cs="Times New Roman"/>
          <w:sz w:val="28"/>
          <w:szCs w:val="28"/>
        </w:rPr>
      </w:pPr>
      <w:r w:rsidRPr="006B49CE">
        <w:rPr>
          <w:rFonts w:ascii="Times New Roman" w:hAnsi="Times New Roman" w:cs="Times New Roman"/>
          <w:sz w:val="28"/>
          <w:szCs w:val="28"/>
        </w:rPr>
        <w:t xml:space="preserve"> </w:t>
      </w:r>
      <w:r w:rsidR="00A23982">
        <w:rPr>
          <w:rFonts w:ascii="Times New Roman" w:hAnsi="Times New Roman" w:cs="Times New Roman"/>
          <w:sz w:val="28"/>
          <w:szCs w:val="28"/>
        </w:rPr>
        <w:t xml:space="preserve">      </w:t>
      </w:r>
      <w:r w:rsidRPr="006B49CE">
        <w:rPr>
          <w:rFonts w:ascii="Times New Roman" w:hAnsi="Times New Roman" w:cs="Times New Roman"/>
          <w:sz w:val="28"/>
          <w:szCs w:val="28"/>
        </w:rPr>
        <w:t>В 2022</w:t>
      </w:r>
      <w:r w:rsidR="00E57D51" w:rsidRPr="006B49CE">
        <w:rPr>
          <w:rFonts w:ascii="Times New Roman" w:hAnsi="Times New Roman" w:cs="Times New Roman"/>
          <w:sz w:val="28"/>
          <w:szCs w:val="28"/>
        </w:rPr>
        <w:t xml:space="preserve"> год</w:t>
      </w:r>
      <w:r w:rsidRPr="006B49CE">
        <w:rPr>
          <w:rFonts w:ascii="Times New Roman" w:hAnsi="Times New Roman" w:cs="Times New Roman"/>
          <w:sz w:val="28"/>
          <w:szCs w:val="28"/>
        </w:rPr>
        <w:t>у</w:t>
      </w:r>
      <w:r w:rsidR="00E57D51" w:rsidRPr="006B49CE">
        <w:rPr>
          <w:rFonts w:ascii="Times New Roman" w:hAnsi="Times New Roman" w:cs="Times New Roman"/>
          <w:sz w:val="28"/>
          <w:szCs w:val="28"/>
        </w:rPr>
        <w:t xml:space="preserve"> возросло количество подписчиков групп в социальных сетях</w:t>
      </w:r>
      <w:r w:rsidR="002A553B">
        <w:rPr>
          <w:rFonts w:ascii="Times New Roman" w:hAnsi="Times New Roman" w:cs="Times New Roman"/>
          <w:sz w:val="28"/>
          <w:szCs w:val="28"/>
        </w:rPr>
        <w:t>.</w:t>
      </w:r>
      <w:r w:rsidR="00E57D51" w:rsidRPr="006B49CE">
        <w:rPr>
          <w:rFonts w:ascii="Times New Roman" w:hAnsi="Times New Roman" w:cs="Times New Roman"/>
          <w:sz w:val="28"/>
          <w:szCs w:val="28"/>
        </w:rPr>
        <w:t xml:space="preserve"> Так, группа ВК ППО студентов ТОГУ в декабре 2022 года  насчитыва</w:t>
      </w:r>
      <w:r w:rsidR="00045EA1">
        <w:rPr>
          <w:rFonts w:ascii="Times New Roman" w:hAnsi="Times New Roman" w:cs="Times New Roman"/>
          <w:sz w:val="28"/>
          <w:szCs w:val="28"/>
        </w:rPr>
        <w:t>ла</w:t>
      </w:r>
      <w:r w:rsidR="00E57D51" w:rsidRPr="006B49CE">
        <w:rPr>
          <w:rFonts w:ascii="Times New Roman" w:hAnsi="Times New Roman" w:cs="Times New Roman"/>
          <w:sz w:val="28"/>
          <w:szCs w:val="28"/>
        </w:rPr>
        <w:t xml:space="preserve"> 7935 участников, </w:t>
      </w:r>
      <w:proofErr w:type="spellStart"/>
      <w:r w:rsidR="00E57D51" w:rsidRPr="006B49CE">
        <w:rPr>
          <w:rFonts w:ascii="Times New Roman" w:hAnsi="Times New Roman" w:cs="Times New Roman"/>
          <w:sz w:val="28"/>
          <w:szCs w:val="28"/>
        </w:rPr>
        <w:t>К</w:t>
      </w:r>
      <w:r w:rsidRPr="006B49CE">
        <w:rPr>
          <w:rFonts w:ascii="Times New Roman" w:hAnsi="Times New Roman" w:cs="Times New Roman"/>
          <w:sz w:val="28"/>
          <w:szCs w:val="28"/>
        </w:rPr>
        <w:t>н</w:t>
      </w:r>
      <w:r w:rsidR="00E57D51" w:rsidRPr="006B49CE">
        <w:rPr>
          <w:rFonts w:ascii="Times New Roman" w:hAnsi="Times New Roman" w:cs="Times New Roman"/>
          <w:sz w:val="28"/>
          <w:szCs w:val="28"/>
        </w:rPr>
        <w:t>АГУ</w:t>
      </w:r>
      <w:proofErr w:type="spellEnd"/>
      <w:r w:rsidR="00E57D51" w:rsidRPr="006B49CE">
        <w:rPr>
          <w:rFonts w:ascii="Times New Roman" w:hAnsi="Times New Roman" w:cs="Times New Roman"/>
          <w:sz w:val="28"/>
          <w:szCs w:val="28"/>
        </w:rPr>
        <w:t xml:space="preserve"> </w:t>
      </w:r>
      <w:r w:rsidRPr="006B49CE">
        <w:rPr>
          <w:rFonts w:ascii="Times New Roman" w:hAnsi="Times New Roman" w:cs="Times New Roman"/>
          <w:sz w:val="28"/>
          <w:szCs w:val="28"/>
        </w:rPr>
        <w:t xml:space="preserve">- </w:t>
      </w:r>
      <w:r w:rsidR="00E57D51" w:rsidRPr="006B49CE">
        <w:rPr>
          <w:rFonts w:ascii="Times New Roman" w:hAnsi="Times New Roman" w:cs="Times New Roman"/>
          <w:sz w:val="28"/>
          <w:szCs w:val="28"/>
        </w:rPr>
        <w:t>857,</w:t>
      </w:r>
      <w:r w:rsidR="002A553B">
        <w:rPr>
          <w:rFonts w:ascii="Times New Roman" w:hAnsi="Times New Roman" w:cs="Times New Roman"/>
          <w:sz w:val="28"/>
          <w:szCs w:val="28"/>
        </w:rPr>
        <w:t xml:space="preserve"> </w:t>
      </w:r>
      <w:proofErr w:type="spellStart"/>
      <w:r w:rsidR="00E57D51" w:rsidRPr="006B49CE">
        <w:rPr>
          <w:rFonts w:ascii="Times New Roman" w:hAnsi="Times New Roman" w:cs="Times New Roman"/>
          <w:sz w:val="28"/>
          <w:szCs w:val="28"/>
        </w:rPr>
        <w:t>А</w:t>
      </w:r>
      <w:r w:rsidRPr="006B49CE">
        <w:rPr>
          <w:rFonts w:ascii="Times New Roman" w:hAnsi="Times New Roman" w:cs="Times New Roman"/>
          <w:sz w:val="28"/>
          <w:szCs w:val="28"/>
        </w:rPr>
        <w:t>м</w:t>
      </w:r>
      <w:r w:rsidR="00E57D51" w:rsidRPr="006B49CE">
        <w:rPr>
          <w:rFonts w:ascii="Times New Roman" w:hAnsi="Times New Roman" w:cs="Times New Roman"/>
          <w:sz w:val="28"/>
          <w:szCs w:val="28"/>
        </w:rPr>
        <w:t>ГПГУ</w:t>
      </w:r>
      <w:proofErr w:type="spellEnd"/>
      <w:r w:rsidR="00E57D51" w:rsidRPr="006B49CE">
        <w:rPr>
          <w:rFonts w:ascii="Times New Roman" w:hAnsi="Times New Roman" w:cs="Times New Roman"/>
          <w:sz w:val="28"/>
          <w:szCs w:val="28"/>
        </w:rPr>
        <w:t>-</w:t>
      </w:r>
      <w:r w:rsidRPr="006B49CE">
        <w:rPr>
          <w:rFonts w:ascii="Times New Roman" w:hAnsi="Times New Roman" w:cs="Times New Roman"/>
          <w:sz w:val="28"/>
          <w:szCs w:val="28"/>
        </w:rPr>
        <w:t xml:space="preserve"> </w:t>
      </w:r>
      <w:r w:rsidR="00E57D51" w:rsidRPr="006B49CE">
        <w:rPr>
          <w:rFonts w:ascii="Times New Roman" w:hAnsi="Times New Roman" w:cs="Times New Roman"/>
          <w:sz w:val="28"/>
          <w:szCs w:val="28"/>
        </w:rPr>
        <w:t xml:space="preserve">900. </w:t>
      </w:r>
    </w:p>
    <w:p w:rsidR="00E57D51" w:rsidRPr="00A23982" w:rsidRDefault="00A23982" w:rsidP="00A23982">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E57D51" w:rsidRPr="006B49CE">
        <w:rPr>
          <w:rFonts w:ascii="Times New Roman" w:hAnsi="Times New Roman" w:cs="Times New Roman"/>
          <w:sz w:val="28"/>
          <w:szCs w:val="28"/>
        </w:rPr>
        <w:t xml:space="preserve">Для получения обратной связи  </w:t>
      </w:r>
      <w:proofErr w:type="spellStart"/>
      <w:r w:rsidR="00E57D51" w:rsidRPr="006B49CE">
        <w:rPr>
          <w:rFonts w:ascii="Times New Roman" w:hAnsi="Times New Roman" w:cs="Times New Roman"/>
          <w:sz w:val="28"/>
          <w:szCs w:val="28"/>
        </w:rPr>
        <w:t>используе</w:t>
      </w:r>
      <w:r w:rsidR="004E35F4" w:rsidRPr="006B49CE">
        <w:rPr>
          <w:rFonts w:ascii="Times New Roman" w:hAnsi="Times New Roman" w:cs="Times New Roman"/>
          <w:sz w:val="28"/>
          <w:szCs w:val="28"/>
        </w:rPr>
        <w:t>ся</w:t>
      </w:r>
      <w:proofErr w:type="spellEnd"/>
      <w:r w:rsidR="00E57D51" w:rsidRPr="006B49CE">
        <w:rPr>
          <w:rFonts w:ascii="Times New Roman" w:hAnsi="Times New Roman" w:cs="Times New Roman"/>
          <w:sz w:val="28"/>
          <w:szCs w:val="28"/>
        </w:rPr>
        <w:t xml:space="preserve">  </w:t>
      </w:r>
      <w:r w:rsidR="00E57D51" w:rsidRPr="006B49CE">
        <w:rPr>
          <w:rFonts w:ascii="Times New Roman" w:hAnsi="Times New Roman" w:cs="Times New Roman"/>
          <w:b/>
          <w:bCs/>
          <w:color w:val="000000"/>
          <w:sz w:val="28"/>
          <w:szCs w:val="28"/>
        </w:rPr>
        <w:t xml:space="preserve"> </w:t>
      </w:r>
      <w:r w:rsidR="00E57D51" w:rsidRPr="00A23982">
        <w:rPr>
          <w:rFonts w:ascii="Times New Roman" w:hAnsi="Times New Roman" w:cs="Times New Roman"/>
          <w:bCs/>
          <w:color w:val="000000"/>
          <w:sz w:val="28"/>
          <w:szCs w:val="28"/>
        </w:rPr>
        <w:t xml:space="preserve">онлайн-опросник с использованием опросных форм </w:t>
      </w:r>
      <w:proofErr w:type="spellStart"/>
      <w:r w:rsidR="00E57D51" w:rsidRPr="00A23982">
        <w:rPr>
          <w:rFonts w:ascii="Times New Roman" w:hAnsi="Times New Roman" w:cs="Times New Roman"/>
          <w:bCs/>
          <w:color w:val="000000"/>
          <w:sz w:val="28"/>
          <w:szCs w:val="28"/>
        </w:rPr>
        <w:t>Google</w:t>
      </w:r>
      <w:proofErr w:type="spellEnd"/>
      <w:r w:rsidR="00E57D51" w:rsidRPr="00A23982">
        <w:rPr>
          <w:rFonts w:ascii="Times New Roman" w:hAnsi="Times New Roman" w:cs="Times New Roman"/>
          <w:bCs/>
          <w:color w:val="000000"/>
          <w:sz w:val="28"/>
          <w:szCs w:val="28"/>
        </w:rPr>
        <w:t xml:space="preserve"> </w:t>
      </w:r>
      <w:hyperlink r:id="rId10" w:history="1">
        <w:r w:rsidR="00E57D51" w:rsidRPr="00A23982">
          <w:rPr>
            <w:rStyle w:val="a7"/>
            <w:rFonts w:ascii="Times New Roman" w:hAnsi="Times New Roman" w:cs="Times New Roman"/>
            <w:bCs/>
            <w:sz w:val="28"/>
            <w:szCs w:val="28"/>
          </w:rPr>
          <w:t>docs.google.com/</w:t>
        </w:r>
      </w:hyperlink>
      <w:r w:rsidR="00E57D51" w:rsidRPr="00A23982">
        <w:rPr>
          <w:rFonts w:ascii="Times New Roman" w:hAnsi="Times New Roman" w:cs="Times New Roman"/>
          <w:sz w:val="28"/>
          <w:szCs w:val="28"/>
        </w:rPr>
        <w:t xml:space="preserve"> </w:t>
      </w:r>
    </w:p>
    <w:p w:rsidR="00E57D51" w:rsidRPr="006B49CE" w:rsidRDefault="004E35F4" w:rsidP="00A23982">
      <w:pPr>
        <w:pStyle w:val="aa"/>
        <w:jc w:val="both"/>
        <w:rPr>
          <w:rFonts w:ascii="Times New Roman" w:hAnsi="Times New Roman" w:cs="Times New Roman"/>
          <w:sz w:val="28"/>
          <w:szCs w:val="28"/>
        </w:rPr>
      </w:pPr>
      <w:r w:rsidRPr="006B49CE">
        <w:rPr>
          <w:rFonts w:ascii="Times New Roman" w:hAnsi="Times New Roman" w:cs="Times New Roman"/>
          <w:sz w:val="28"/>
          <w:szCs w:val="28"/>
        </w:rPr>
        <w:t xml:space="preserve">   </w:t>
      </w:r>
      <w:r w:rsidR="00A23982">
        <w:rPr>
          <w:rFonts w:ascii="Times New Roman" w:hAnsi="Times New Roman" w:cs="Times New Roman"/>
          <w:sz w:val="28"/>
          <w:szCs w:val="28"/>
        </w:rPr>
        <w:t xml:space="preserve">  </w:t>
      </w:r>
      <w:r w:rsidRPr="006B49CE">
        <w:rPr>
          <w:rFonts w:ascii="Times New Roman" w:hAnsi="Times New Roman" w:cs="Times New Roman"/>
          <w:sz w:val="28"/>
          <w:szCs w:val="28"/>
        </w:rPr>
        <w:t xml:space="preserve">  </w:t>
      </w:r>
      <w:r w:rsidR="00E57D51" w:rsidRPr="006B49CE">
        <w:rPr>
          <w:rFonts w:ascii="Times New Roman" w:hAnsi="Times New Roman" w:cs="Times New Roman"/>
          <w:sz w:val="28"/>
          <w:szCs w:val="28"/>
        </w:rPr>
        <w:t>В течени</w:t>
      </w:r>
      <w:r w:rsidRPr="006B49CE">
        <w:rPr>
          <w:rFonts w:ascii="Times New Roman" w:hAnsi="Times New Roman" w:cs="Times New Roman"/>
          <w:sz w:val="28"/>
          <w:szCs w:val="28"/>
        </w:rPr>
        <w:t>е отчетного периода</w:t>
      </w:r>
      <w:r w:rsidR="00E57D51" w:rsidRPr="006B49CE">
        <w:rPr>
          <w:rFonts w:ascii="Times New Roman" w:hAnsi="Times New Roman" w:cs="Times New Roman"/>
          <w:sz w:val="28"/>
          <w:szCs w:val="28"/>
        </w:rPr>
        <w:t xml:space="preserve"> был создан </w:t>
      </w:r>
      <w:r w:rsidR="00E57D51" w:rsidRPr="006B49CE">
        <w:rPr>
          <w:rFonts w:ascii="Times New Roman" w:hAnsi="Times New Roman" w:cs="Times New Roman"/>
          <w:sz w:val="28"/>
          <w:szCs w:val="28"/>
          <w:lang w:val="en-US"/>
        </w:rPr>
        <w:t>Telegram</w:t>
      </w:r>
      <w:r w:rsidR="00E57D51" w:rsidRPr="006B49CE">
        <w:rPr>
          <w:rFonts w:ascii="Times New Roman" w:hAnsi="Times New Roman" w:cs="Times New Roman"/>
          <w:sz w:val="28"/>
          <w:szCs w:val="28"/>
        </w:rPr>
        <w:t xml:space="preserve"> канал Хабаровской краевой организации Профсоюза </w:t>
      </w:r>
      <w:r w:rsidRPr="006B49CE">
        <w:rPr>
          <w:rFonts w:ascii="Times New Roman" w:hAnsi="Times New Roman" w:cs="Times New Roman"/>
          <w:sz w:val="28"/>
          <w:szCs w:val="28"/>
        </w:rPr>
        <w:t xml:space="preserve">и других территориальных организаций </w:t>
      </w:r>
      <w:r w:rsidR="00E57D51" w:rsidRPr="006B49CE">
        <w:rPr>
          <w:rFonts w:ascii="Times New Roman" w:hAnsi="Times New Roman" w:cs="Times New Roman"/>
          <w:sz w:val="28"/>
          <w:szCs w:val="28"/>
        </w:rPr>
        <w:t>для размещения актуальных новостей, итогов работы, разбора часто поступающих вопросов и т.д</w:t>
      </w:r>
      <w:proofErr w:type="gramStart"/>
      <w:r w:rsidR="00E57D51" w:rsidRPr="006B49CE">
        <w:rPr>
          <w:rFonts w:ascii="Times New Roman" w:hAnsi="Times New Roman" w:cs="Times New Roman"/>
          <w:sz w:val="28"/>
          <w:szCs w:val="28"/>
        </w:rPr>
        <w:t>.</w:t>
      </w:r>
      <w:r w:rsidRPr="006B49CE">
        <w:rPr>
          <w:rFonts w:ascii="Times New Roman" w:hAnsi="Times New Roman" w:cs="Times New Roman"/>
          <w:sz w:val="28"/>
          <w:szCs w:val="28"/>
        </w:rPr>
        <w:t>.</w:t>
      </w:r>
      <w:proofErr w:type="gramEnd"/>
    </w:p>
    <w:p w:rsidR="00E57D51" w:rsidRPr="006B49CE" w:rsidRDefault="004E35F4" w:rsidP="00A23982">
      <w:pPr>
        <w:pStyle w:val="aa"/>
        <w:jc w:val="both"/>
        <w:rPr>
          <w:rFonts w:ascii="Times New Roman" w:hAnsi="Times New Roman" w:cs="Times New Roman"/>
          <w:color w:val="000000"/>
          <w:sz w:val="28"/>
          <w:szCs w:val="28"/>
          <w:shd w:val="clear" w:color="auto" w:fill="FFFFFF"/>
        </w:rPr>
      </w:pPr>
      <w:r w:rsidRPr="006B49CE">
        <w:rPr>
          <w:rFonts w:ascii="Times New Roman" w:hAnsi="Times New Roman" w:cs="Times New Roman"/>
          <w:color w:val="000000"/>
          <w:sz w:val="28"/>
          <w:szCs w:val="28"/>
          <w:shd w:val="clear" w:color="auto" w:fill="FFFFFF"/>
        </w:rPr>
        <w:t xml:space="preserve">   </w:t>
      </w:r>
      <w:r w:rsidR="00A23982">
        <w:rPr>
          <w:rFonts w:ascii="Times New Roman" w:hAnsi="Times New Roman" w:cs="Times New Roman"/>
          <w:color w:val="000000"/>
          <w:sz w:val="28"/>
          <w:szCs w:val="28"/>
          <w:shd w:val="clear" w:color="auto" w:fill="FFFFFF"/>
        </w:rPr>
        <w:t xml:space="preserve">  </w:t>
      </w:r>
      <w:r w:rsidRPr="006B49CE">
        <w:rPr>
          <w:rFonts w:ascii="Times New Roman" w:hAnsi="Times New Roman" w:cs="Times New Roman"/>
          <w:color w:val="000000"/>
          <w:sz w:val="28"/>
          <w:szCs w:val="28"/>
          <w:shd w:val="clear" w:color="auto" w:fill="FFFFFF"/>
        </w:rPr>
        <w:t xml:space="preserve">  </w:t>
      </w:r>
      <w:r w:rsidR="00E57D51" w:rsidRPr="006B49CE">
        <w:rPr>
          <w:rFonts w:ascii="Times New Roman" w:hAnsi="Times New Roman" w:cs="Times New Roman"/>
          <w:color w:val="000000"/>
          <w:sz w:val="28"/>
          <w:szCs w:val="28"/>
          <w:shd w:val="clear" w:color="auto" w:fill="FFFFFF"/>
        </w:rPr>
        <w:t xml:space="preserve">10-11 декабря состоялся краевой </w:t>
      </w:r>
      <w:proofErr w:type="spellStart"/>
      <w:r w:rsidR="00E57D51" w:rsidRPr="006B49CE">
        <w:rPr>
          <w:rFonts w:ascii="Times New Roman" w:hAnsi="Times New Roman" w:cs="Times New Roman"/>
          <w:color w:val="000000"/>
          <w:sz w:val="28"/>
          <w:szCs w:val="28"/>
          <w:shd w:val="clear" w:color="auto" w:fill="FFFFFF"/>
        </w:rPr>
        <w:t>медиафорум</w:t>
      </w:r>
      <w:proofErr w:type="spellEnd"/>
      <w:r w:rsidR="00E57D51" w:rsidRPr="006B49CE">
        <w:rPr>
          <w:rFonts w:ascii="Times New Roman" w:hAnsi="Times New Roman" w:cs="Times New Roman"/>
          <w:color w:val="000000"/>
          <w:sz w:val="28"/>
          <w:szCs w:val="28"/>
          <w:shd w:val="clear" w:color="auto" w:fill="FFFFFF"/>
        </w:rPr>
        <w:t xml:space="preserve"> «</w:t>
      </w:r>
      <w:proofErr w:type="spellStart"/>
      <w:r w:rsidR="00E57D51" w:rsidRPr="006B49CE">
        <w:rPr>
          <w:rFonts w:ascii="Times New Roman" w:hAnsi="Times New Roman" w:cs="Times New Roman"/>
          <w:color w:val="000000"/>
          <w:sz w:val="28"/>
          <w:szCs w:val="28"/>
          <w:shd w:val="clear" w:color="auto" w:fill="FFFFFF"/>
        </w:rPr>
        <w:t>АмурМедиа</w:t>
      </w:r>
      <w:proofErr w:type="spellEnd"/>
      <w:r w:rsidR="00E57D51" w:rsidRPr="006B49CE">
        <w:rPr>
          <w:rFonts w:ascii="Times New Roman" w:hAnsi="Times New Roman" w:cs="Times New Roman"/>
          <w:color w:val="000000"/>
          <w:sz w:val="28"/>
          <w:szCs w:val="28"/>
          <w:shd w:val="clear" w:color="auto" w:fill="FFFFFF"/>
        </w:rPr>
        <w:t xml:space="preserve">», </w:t>
      </w:r>
      <w:proofErr w:type="gramStart"/>
      <w:r w:rsidR="00E57D51" w:rsidRPr="006B49CE">
        <w:rPr>
          <w:rFonts w:ascii="Times New Roman" w:hAnsi="Times New Roman" w:cs="Times New Roman"/>
          <w:color w:val="000000"/>
          <w:sz w:val="28"/>
          <w:szCs w:val="28"/>
          <w:shd w:val="clear" w:color="auto" w:fill="FFFFFF"/>
        </w:rPr>
        <w:t>организованный</w:t>
      </w:r>
      <w:proofErr w:type="gramEnd"/>
      <w:r w:rsidR="00E57D51" w:rsidRPr="006B49CE">
        <w:rPr>
          <w:rFonts w:ascii="Times New Roman" w:hAnsi="Times New Roman" w:cs="Times New Roman"/>
          <w:color w:val="000000"/>
          <w:sz w:val="28"/>
          <w:szCs w:val="28"/>
          <w:shd w:val="clear" w:color="auto" w:fill="FFFFFF"/>
        </w:rPr>
        <w:t xml:space="preserve"> командой первичной профсоюзной организации студентов Тихоокеанского государственного университета.</w:t>
      </w:r>
      <w:r w:rsidR="00A23982">
        <w:rPr>
          <w:rFonts w:ascii="Times New Roman" w:hAnsi="Times New Roman" w:cs="Times New Roman"/>
          <w:color w:val="000000"/>
          <w:sz w:val="28"/>
          <w:szCs w:val="28"/>
          <w:shd w:val="clear" w:color="auto" w:fill="FFFFFF"/>
        </w:rPr>
        <w:t xml:space="preserve"> </w:t>
      </w:r>
      <w:r w:rsidR="00E57D51" w:rsidRPr="006B49CE">
        <w:rPr>
          <w:rFonts w:ascii="Times New Roman" w:hAnsi="Times New Roman" w:cs="Times New Roman"/>
          <w:color w:val="000000"/>
          <w:sz w:val="28"/>
          <w:szCs w:val="28"/>
          <w:shd w:val="clear" w:color="auto" w:fill="FFFFFF"/>
        </w:rPr>
        <w:t>Ключевой задачей мероприятия было обучение активистов профбюро сфере медиа.</w:t>
      </w:r>
      <w:r w:rsidR="00E57D51" w:rsidRPr="006B49CE">
        <w:rPr>
          <w:rFonts w:ascii="Times New Roman" w:hAnsi="Times New Roman" w:cs="Times New Roman"/>
          <w:color w:val="000000"/>
          <w:sz w:val="28"/>
          <w:szCs w:val="28"/>
          <w:shd w:val="clear" w:color="auto" w:fill="FFFFFF"/>
        </w:rPr>
        <w:br/>
      </w:r>
      <w:r w:rsidR="00E57D51" w:rsidRPr="006B49CE">
        <w:rPr>
          <w:rFonts w:ascii="Times New Roman" w:hAnsi="Times New Roman" w:cs="Times New Roman"/>
          <w:noProof/>
          <w:color w:val="000000"/>
          <w:sz w:val="28"/>
          <w:szCs w:val="28"/>
          <w:shd w:val="clear" w:color="auto" w:fill="FFFFFF"/>
          <w:lang w:eastAsia="ru-RU"/>
        </w:rPr>
        <w:drawing>
          <wp:inline distT="0" distB="0" distL="0" distR="0" wp14:anchorId="7F5186BD" wp14:editId="75AAEFC7">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23982">
        <w:rPr>
          <w:rFonts w:ascii="Times New Roman" w:hAnsi="Times New Roman" w:cs="Times New Roman"/>
          <w:color w:val="000000"/>
          <w:sz w:val="28"/>
          <w:szCs w:val="28"/>
          <w:shd w:val="clear" w:color="auto" w:fill="FFFFFF"/>
        </w:rPr>
        <w:t xml:space="preserve">   </w:t>
      </w:r>
      <w:r w:rsidR="00E57D51" w:rsidRPr="006B49CE">
        <w:rPr>
          <w:rFonts w:ascii="Times New Roman" w:hAnsi="Times New Roman" w:cs="Times New Roman"/>
          <w:color w:val="000000"/>
          <w:sz w:val="28"/>
          <w:szCs w:val="28"/>
          <w:shd w:val="clear" w:color="auto" w:fill="FFFFFF"/>
        </w:rPr>
        <w:t xml:space="preserve">На базе гостиницы </w:t>
      </w:r>
      <w:r w:rsidRPr="006B49CE">
        <w:rPr>
          <w:rFonts w:ascii="Times New Roman" w:hAnsi="Times New Roman" w:cs="Times New Roman"/>
          <w:color w:val="000000"/>
          <w:sz w:val="28"/>
          <w:szCs w:val="28"/>
          <w:shd w:val="clear" w:color="auto" w:fill="FFFFFF"/>
        </w:rPr>
        <w:t>«</w:t>
      </w:r>
      <w:r w:rsidR="00E57D51" w:rsidRPr="006B49CE">
        <w:rPr>
          <w:rFonts w:ascii="Times New Roman" w:hAnsi="Times New Roman" w:cs="Times New Roman"/>
          <w:color w:val="000000"/>
          <w:sz w:val="28"/>
          <w:szCs w:val="28"/>
          <w:shd w:val="clear" w:color="auto" w:fill="FFFFFF"/>
        </w:rPr>
        <w:t>Аврора</w:t>
      </w:r>
      <w:r w:rsidRPr="006B49CE">
        <w:rPr>
          <w:rFonts w:ascii="Times New Roman" w:hAnsi="Times New Roman" w:cs="Times New Roman"/>
          <w:color w:val="000000"/>
          <w:sz w:val="28"/>
          <w:szCs w:val="28"/>
          <w:shd w:val="clear" w:color="auto" w:fill="FFFFFF"/>
        </w:rPr>
        <w:t>»</w:t>
      </w:r>
      <w:r w:rsidR="00E57D51" w:rsidRPr="006B49CE">
        <w:rPr>
          <w:rFonts w:ascii="Times New Roman" w:hAnsi="Times New Roman" w:cs="Times New Roman"/>
          <w:color w:val="000000"/>
          <w:sz w:val="28"/>
          <w:szCs w:val="28"/>
          <w:shd w:val="clear" w:color="auto" w:fill="FFFFFF"/>
        </w:rPr>
        <w:t xml:space="preserve"> в Хабаровске </w:t>
      </w:r>
      <w:proofErr w:type="spellStart"/>
      <w:r w:rsidR="00E57D51" w:rsidRPr="006B49CE">
        <w:rPr>
          <w:rFonts w:ascii="Times New Roman" w:hAnsi="Times New Roman" w:cs="Times New Roman"/>
          <w:color w:val="000000"/>
          <w:sz w:val="28"/>
          <w:szCs w:val="28"/>
          <w:shd w:val="clear" w:color="auto" w:fill="FFFFFF"/>
        </w:rPr>
        <w:t>медийщики</w:t>
      </w:r>
      <w:proofErr w:type="spellEnd"/>
      <w:r w:rsidR="00E57D51" w:rsidRPr="006B49CE">
        <w:rPr>
          <w:rFonts w:ascii="Times New Roman" w:hAnsi="Times New Roman" w:cs="Times New Roman"/>
          <w:color w:val="000000"/>
          <w:sz w:val="28"/>
          <w:szCs w:val="28"/>
          <w:shd w:val="clear" w:color="auto" w:fill="FFFFFF"/>
        </w:rPr>
        <w:t xml:space="preserve"> </w:t>
      </w:r>
      <w:r w:rsidRPr="006B49CE">
        <w:rPr>
          <w:rFonts w:ascii="Times New Roman" w:hAnsi="Times New Roman" w:cs="Times New Roman"/>
          <w:color w:val="000000"/>
          <w:sz w:val="28"/>
          <w:szCs w:val="28"/>
          <w:shd w:val="clear" w:color="auto" w:fill="FFFFFF"/>
        </w:rPr>
        <w:t>п</w:t>
      </w:r>
      <w:r w:rsidR="00E57D51" w:rsidRPr="006B49CE">
        <w:rPr>
          <w:rFonts w:ascii="Times New Roman" w:hAnsi="Times New Roman" w:cs="Times New Roman"/>
          <w:color w:val="000000"/>
          <w:sz w:val="28"/>
          <w:szCs w:val="28"/>
          <w:shd w:val="clear" w:color="auto" w:fill="FFFFFF"/>
        </w:rPr>
        <w:t xml:space="preserve">рофкомов ТОГУ и </w:t>
      </w:r>
      <w:proofErr w:type="spellStart"/>
      <w:r w:rsidR="00E57D51" w:rsidRPr="006B49CE">
        <w:rPr>
          <w:rFonts w:ascii="Times New Roman" w:hAnsi="Times New Roman" w:cs="Times New Roman"/>
          <w:color w:val="000000"/>
          <w:sz w:val="28"/>
          <w:szCs w:val="28"/>
          <w:shd w:val="clear" w:color="auto" w:fill="FFFFFF"/>
        </w:rPr>
        <w:t>КнАГУ</w:t>
      </w:r>
      <w:proofErr w:type="spellEnd"/>
      <w:r w:rsidR="00E57D51" w:rsidRPr="006B49CE">
        <w:rPr>
          <w:rFonts w:ascii="Times New Roman" w:hAnsi="Times New Roman" w:cs="Times New Roman"/>
          <w:color w:val="000000"/>
          <w:sz w:val="28"/>
          <w:szCs w:val="28"/>
          <w:shd w:val="clear" w:color="auto" w:fill="FFFFFF"/>
        </w:rPr>
        <w:t xml:space="preserve"> п</w:t>
      </w:r>
      <w:r w:rsidR="000D196D">
        <w:rPr>
          <w:rFonts w:ascii="Times New Roman" w:hAnsi="Times New Roman" w:cs="Times New Roman"/>
          <w:color w:val="000000"/>
          <w:sz w:val="28"/>
          <w:szCs w:val="28"/>
          <w:shd w:val="clear" w:color="auto" w:fill="FFFFFF"/>
        </w:rPr>
        <w:t>р</w:t>
      </w:r>
      <w:r w:rsidR="00E57D51" w:rsidRPr="006B49CE">
        <w:rPr>
          <w:rFonts w:ascii="Times New Roman" w:hAnsi="Times New Roman" w:cs="Times New Roman"/>
          <w:color w:val="000000"/>
          <w:sz w:val="28"/>
          <w:szCs w:val="28"/>
          <w:shd w:val="clear" w:color="auto" w:fill="FFFFFF"/>
        </w:rPr>
        <w:t xml:space="preserve">ослушали 5 лекций от </w:t>
      </w:r>
      <w:proofErr w:type="spellStart"/>
      <w:r w:rsidR="00E57D51" w:rsidRPr="006B49CE">
        <w:rPr>
          <w:rFonts w:ascii="Times New Roman" w:hAnsi="Times New Roman" w:cs="Times New Roman"/>
          <w:color w:val="000000"/>
          <w:sz w:val="28"/>
          <w:szCs w:val="28"/>
          <w:shd w:val="clear" w:color="auto" w:fill="FFFFFF"/>
        </w:rPr>
        <w:t>топовых</w:t>
      </w:r>
      <w:proofErr w:type="spellEnd"/>
      <w:r w:rsidR="00E57D51" w:rsidRPr="006B49CE">
        <w:rPr>
          <w:rFonts w:ascii="Times New Roman" w:hAnsi="Times New Roman" w:cs="Times New Roman"/>
          <w:color w:val="000000"/>
          <w:sz w:val="28"/>
          <w:szCs w:val="28"/>
          <w:shd w:val="clear" w:color="auto" w:fill="FFFFFF"/>
        </w:rPr>
        <w:t xml:space="preserve"> спикеров Хабаровского края и </w:t>
      </w:r>
      <w:r w:rsidRPr="006B49CE">
        <w:rPr>
          <w:rFonts w:ascii="Times New Roman" w:hAnsi="Times New Roman" w:cs="Times New Roman"/>
          <w:color w:val="000000"/>
          <w:sz w:val="28"/>
          <w:szCs w:val="28"/>
          <w:shd w:val="clear" w:color="auto" w:fill="FFFFFF"/>
        </w:rPr>
        <w:t xml:space="preserve"> </w:t>
      </w:r>
      <w:r w:rsidR="00E57D51" w:rsidRPr="006B49CE">
        <w:rPr>
          <w:rFonts w:ascii="Times New Roman" w:hAnsi="Times New Roman" w:cs="Times New Roman"/>
          <w:color w:val="000000"/>
          <w:sz w:val="28"/>
          <w:szCs w:val="28"/>
          <w:shd w:val="clear" w:color="auto" w:fill="FFFFFF"/>
        </w:rPr>
        <w:t>г. Москвы. На практике научились составлять те</w:t>
      </w:r>
      <w:proofErr w:type="gramStart"/>
      <w:r w:rsidR="00E57D51" w:rsidRPr="006B49CE">
        <w:rPr>
          <w:rFonts w:ascii="Times New Roman" w:hAnsi="Times New Roman" w:cs="Times New Roman"/>
          <w:color w:val="000000"/>
          <w:sz w:val="28"/>
          <w:szCs w:val="28"/>
          <w:shd w:val="clear" w:color="auto" w:fill="FFFFFF"/>
        </w:rPr>
        <w:t>кст дл</w:t>
      </w:r>
      <w:proofErr w:type="gramEnd"/>
      <w:r w:rsidR="00E57D51" w:rsidRPr="006B49CE">
        <w:rPr>
          <w:rFonts w:ascii="Times New Roman" w:hAnsi="Times New Roman" w:cs="Times New Roman"/>
          <w:color w:val="000000"/>
          <w:sz w:val="28"/>
          <w:szCs w:val="28"/>
          <w:shd w:val="clear" w:color="auto" w:fill="FFFFFF"/>
        </w:rPr>
        <w:t>я постов, работать в приложениях для графического дизайна.</w:t>
      </w:r>
    </w:p>
    <w:p w:rsidR="00E57D51" w:rsidRPr="006B49CE" w:rsidRDefault="00A23982" w:rsidP="00A23982">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4E35F4" w:rsidRPr="006B49CE">
        <w:rPr>
          <w:rFonts w:ascii="Times New Roman" w:hAnsi="Times New Roman" w:cs="Times New Roman"/>
          <w:sz w:val="28"/>
          <w:szCs w:val="28"/>
        </w:rPr>
        <w:t>На</w:t>
      </w:r>
      <w:r w:rsidR="00E57D51" w:rsidRPr="006B49CE">
        <w:rPr>
          <w:rFonts w:ascii="Times New Roman" w:hAnsi="Times New Roman" w:cs="Times New Roman"/>
          <w:sz w:val="28"/>
          <w:szCs w:val="28"/>
        </w:rPr>
        <w:t xml:space="preserve"> протяжении всего </w:t>
      </w:r>
      <w:r w:rsidR="004E35F4" w:rsidRPr="006B49CE">
        <w:rPr>
          <w:rFonts w:ascii="Times New Roman" w:hAnsi="Times New Roman" w:cs="Times New Roman"/>
          <w:sz w:val="28"/>
          <w:szCs w:val="28"/>
        </w:rPr>
        <w:t>периода</w:t>
      </w:r>
      <w:r w:rsidR="00E57D51" w:rsidRPr="006B49CE">
        <w:rPr>
          <w:rFonts w:ascii="Times New Roman" w:hAnsi="Times New Roman" w:cs="Times New Roman"/>
          <w:sz w:val="28"/>
          <w:szCs w:val="28"/>
        </w:rPr>
        <w:t xml:space="preserve"> Хабаровская краевая организация </w:t>
      </w:r>
      <w:r>
        <w:rPr>
          <w:rFonts w:ascii="Times New Roman" w:hAnsi="Times New Roman" w:cs="Times New Roman"/>
          <w:sz w:val="28"/>
          <w:szCs w:val="28"/>
        </w:rPr>
        <w:t xml:space="preserve">Профсоюза </w:t>
      </w:r>
      <w:r w:rsidR="00E57D51" w:rsidRPr="006B49CE">
        <w:rPr>
          <w:rFonts w:ascii="Times New Roman" w:hAnsi="Times New Roman" w:cs="Times New Roman"/>
          <w:sz w:val="28"/>
          <w:szCs w:val="28"/>
        </w:rPr>
        <w:t xml:space="preserve">проводит обучение и поддержку председателей в вопросах работы в АИС,  участия в программе </w:t>
      </w:r>
      <w:proofErr w:type="spellStart"/>
      <w:r w:rsidR="00E57D51" w:rsidRPr="006B49CE">
        <w:rPr>
          <w:rFonts w:ascii="Times New Roman" w:hAnsi="Times New Roman" w:cs="Times New Roman"/>
          <w:sz w:val="28"/>
          <w:szCs w:val="28"/>
          <w:lang w:val="en-US"/>
        </w:rPr>
        <w:t>ProfCards</w:t>
      </w:r>
      <w:proofErr w:type="spellEnd"/>
      <w:r w:rsidR="00E57D51" w:rsidRPr="006B49CE">
        <w:rPr>
          <w:rFonts w:ascii="Times New Roman" w:hAnsi="Times New Roman" w:cs="Times New Roman"/>
          <w:sz w:val="28"/>
          <w:szCs w:val="28"/>
        </w:rPr>
        <w:t xml:space="preserve">, использования соц. сетей как средства распространения актуальной информации </w:t>
      </w:r>
      <w:r w:rsidR="000D196D">
        <w:rPr>
          <w:rFonts w:ascii="Times New Roman" w:hAnsi="Times New Roman" w:cs="Times New Roman"/>
          <w:sz w:val="28"/>
          <w:szCs w:val="28"/>
        </w:rPr>
        <w:t>о деятельности</w:t>
      </w:r>
      <w:r w:rsidR="00E57D51" w:rsidRPr="006B49CE">
        <w:rPr>
          <w:rFonts w:ascii="Times New Roman" w:hAnsi="Times New Roman" w:cs="Times New Roman"/>
          <w:sz w:val="28"/>
          <w:szCs w:val="28"/>
        </w:rPr>
        <w:t xml:space="preserve"> Профсоюза.</w:t>
      </w:r>
    </w:p>
    <w:p w:rsidR="00E57D51" w:rsidRPr="006B49CE" w:rsidRDefault="00E57D51" w:rsidP="00A23982">
      <w:pPr>
        <w:pStyle w:val="aa"/>
        <w:jc w:val="both"/>
        <w:rPr>
          <w:rFonts w:ascii="Times New Roman" w:hAnsi="Times New Roman" w:cs="Times New Roman"/>
          <w:sz w:val="28"/>
          <w:szCs w:val="28"/>
        </w:rPr>
      </w:pPr>
    </w:p>
    <w:p w:rsidR="00020AFA" w:rsidRPr="00020AFA" w:rsidRDefault="00020AFA" w:rsidP="00020AFA">
      <w:pPr>
        <w:jc w:val="center"/>
        <w:rPr>
          <w:rFonts w:ascii="Times New Roman" w:hAnsi="Times New Roman" w:cs="Times New Roman"/>
          <w:sz w:val="28"/>
          <w:szCs w:val="28"/>
        </w:rPr>
      </w:pPr>
      <w:r>
        <w:rPr>
          <w:rFonts w:ascii="Times New Roman" w:hAnsi="Times New Roman" w:cs="Times New Roman"/>
          <w:b/>
          <w:sz w:val="28"/>
          <w:szCs w:val="28"/>
        </w:rPr>
        <w:t>6. Итоги</w:t>
      </w:r>
      <w:r w:rsidRPr="00020AFA">
        <w:rPr>
          <w:rFonts w:ascii="Times New Roman" w:hAnsi="Times New Roman" w:cs="Times New Roman"/>
          <w:b/>
          <w:sz w:val="28"/>
          <w:szCs w:val="28"/>
        </w:rPr>
        <w:t xml:space="preserve"> тематического   Года «Корпоративной культуры» </w:t>
      </w:r>
    </w:p>
    <w:p w:rsidR="00020AFA" w:rsidRPr="00020AFA" w:rsidRDefault="00020AFA" w:rsidP="0009628E">
      <w:pPr>
        <w:spacing w:line="240" w:lineRule="auto"/>
        <w:jc w:val="both"/>
        <w:rPr>
          <w:rFonts w:ascii="Times New Roman" w:hAnsi="Times New Roman" w:cs="Times New Roman"/>
          <w:sz w:val="28"/>
          <w:szCs w:val="28"/>
        </w:rPr>
      </w:pPr>
      <w:r w:rsidRPr="00020AFA">
        <w:rPr>
          <w:rFonts w:ascii="Times New Roman" w:hAnsi="Times New Roman" w:cs="Times New Roman"/>
          <w:sz w:val="28"/>
          <w:szCs w:val="28"/>
        </w:rPr>
        <w:t xml:space="preserve">      В целях </w:t>
      </w:r>
      <w:proofErr w:type="gramStart"/>
      <w:r w:rsidRPr="00020AFA">
        <w:rPr>
          <w:rFonts w:ascii="Times New Roman" w:hAnsi="Times New Roman" w:cs="Times New Roman"/>
          <w:sz w:val="28"/>
          <w:szCs w:val="28"/>
        </w:rPr>
        <w:t>реализации постановления Исполнительного комитета Профсоюза работников народного образования</w:t>
      </w:r>
      <w:proofErr w:type="gramEnd"/>
      <w:r w:rsidRPr="00020AFA">
        <w:rPr>
          <w:rFonts w:ascii="Times New Roman" w:hAnsi="Times New Roman" w:cs="Times New Roman"/>
          <w:sz w:val="28"/>
          <w:szCs w:val="28"/>
        </w:rPr>
        <w:t xml:space="preserve"> и науки Российской Федерации от 21.12.2021  № 10-4 «О проведении в 2022 году «Года корпоративной культуры», </w:t>
      </w:r>
      <w:r w:rsidR="00C91D67">
        <w:rPr>
          <w:rFonts w:ascii="Times New Roman" w:hAnsi="Times New Roman" w:cs="Times New Roman"/>
          <w:sz w:val="28"/>
          <w:szCs w:val="28"/>
        </w:rPr>
        <w:t>Х</w:t>
      </w:r>
      <w:r w:rsidRPr="00020AFA">
        <w:rPr>
          <w:rFonts w:ascii="Times New Roman" w:hAnsi="Times New Roman" w:cs="Times New Roman"/>
          <w:sz w:val="28"/>
          <w:szCs w:val="28"/>
        </w:rPr>
        <w:t>абаровской краевой организаци</w:t>
      </w:r>
      <w:r w:rsidR="000D196D">
        <w:rPr>
          <w:rFonts w:ascii="Times New Roman" w:hAnsi="Times New Roman" w:cs="Times New Roman"/>
          <w:sz w:val="28"/>
          <w:szCs w:val="28"/>
        </w:rPr>
        <w:t>ей</w:t>
      </w:r>
      <w:r w:rsidRPr="00020AFA">
        <w:rPr>
          <w:rFonts w:ascii="Times New Roman" w:hAnsi="Times New Roman" w:cs="Times New Roman"/>
          <w:sz w:val="28"/>
          <w:szCs w:val="28"/>
        </w:rPr>
        <w:t xml:space="preserve"> Общероссийского Профсоюза образования</w:t>
      </w:r>
      <w:r w:rsidRPr="00020AFA">
        <w:rPr>
          <w:rFonts w:ascii="Times New Roman" w:hAnsi="Times New Roman" w:cs="Times New Roman"/>
          <w:b/>
          <w:sz w:val="28"/>
          <w:szCs w:val="28"/>
        </w:rPr>
        <w:t xml:space="preserve"> </w:t>
      </w:r>
      <w:r w:rsidRPr="00C91D67">
        <w:rPr>
          <w:rFonts w:ascii="Times New Roman" w:hAnsi="Times New Roman" w:cs="Times New Roman"/>
          <w:sz w:val="28"/>
          <w:szCs w:val="28"/>
        </w:rPr>
        <w:t>25.02.2022 был</w:t>
      </w:r>
      <w:r w:rsidRPr="00020AFA">
        <w:rPr>
          <w:rFonts w:ascii="Times New Roman" w:hAnsi="Times New Roman" w:cs="Times New Roman"/>
          <w:b/>
          <w:sz w:val="28"/>
          <w:szCs w:val="28"/>
        </w:rPr>
        <w:t xml:space="preserve"> </w:t>
      </w:r>
      <w:r w:rsidRPr="00020AFA">
        <w:rPr>
          <w:rFonts w:ascii="Times New Roman" w:hAnsi="Times New Roman" w:cs="Times New Roman"/>
          <w:sz w:val="28"/>
          <w:szCs w:val="28"/>
        </w:rPr>
        <w:t xml:space="preserve">утвержден  план мероприятий по проведению в 2022 году «Года корпоративной культуры». </w:t>
      </w:r>
    </w:p>
    <w:p w:rsidR="00020AFA" w:rsidRPr="0009628E" w:rsidRDefault="00020AFA" w:rsidP="0009628E">
      <w:pPr>
        <w:autoSpaceDE w:val="0"/>
        <w:autoSpaceDN w:val="0"/>
        <w:adjustRightInd w:val="0"/>
        <w:spacing w:line="240" w:lineRule="auto"/>
        <w:jc w:val="both"/>
        <w:rPr>
          <w:rFonts w:ascii="Times New Roman" w:hAnsi="Times New Roman" w:cs="Times New Roman"/>
          <w:color w:val="000000"/>
          <w:sz w:val="28"/>
          <w:szCs w:val="28"/>
        </w:rPr>
      </w:pPr>
      <w:r w:rsidRPr="0009628E">
        <w:rPr>
          <w:rFonts w:ascii="Times New Roman" w:hAnsi="Times New Roman" w:cs="Times New Roman"/>
          <w:color w:val="000000"/>
          <w:sz w:val="28"/>
          <w:szCs w:val="28"/>
        </w:rPr>
        <w:t xml:space="preserve">       </w:t>
      </w:r>
      <w:r w:rsidR="000D196D">
        <w:rPr>
          <w:rFonts w:ascii="Times New Roman" w:hAnsi="Times New Roman" w:cs="Times New Roman"/>
          <w:color w:val="000000"/>
          <w:sz w:val="28"/>
          <w:szCs w:val="28"/>
        </w:rPr>
        <w:t>В</w:t>
      </w:r>
      <w:r w:rsidRPr="0009628E">
        <w:rPr>
          <w:rFonts w:ascii="Times New Roman" w:hAnsi="Times New Roman" w:cs="Times New Roman"/>
          <w:color w:val="000000"/>
          <w:sz w:val="28"/>
          <w:szCs w:val="28"/>
        </w:rPr>
        <w:t xml:space="preserve"> тематический год Корпоративной культуры упор</w:t>
      </w:r>
      <w:r w:rsidR="000D196D">
        <w:rPr>
          <w:rFonts w:ascii="Times New Roman" w:hAnsi="Times New Roman" w:cs="Times New Roman"/>
          <w:color w:val="000000"/>
          <w:sz w:val="28"/>
          <w:szCs w:val="28"/>
        </w:rPr>
        <w:t xml:space="preserve"> </w:t>
      </w:r>
      <w:r w:rsidR="000D196D" w:rsidRPr="0009628E">
        <w:rPr>
          <w:rFonts w:ascii="Times New Roman" w:hAnsi="Times New Roman" w:cs="Times New Roman"/>
          <w:color w:val="000000"/>
          <w:sz w:val="28"/>
          <w:szCs w:val="28"/>
        </w:rPr>
        <w:t>был сделан</w:t>
      </w:r>
      <w:r w:rsidR="000D196D">
        <w:rPr>
          <w:rFonts w:ascii="Times New Roman" w:hAnsi="Times New Roman" w:cs="Times New Roman"/>
          <w:color w:val="000000"/>
          <w:sz w:val="28"/>
          <w:szCs w:val="28"/>
        </w:rPr>
        <w:t xml:space="preserve"> </w:t>
      </w:r>
      <w:proofErr w:type="gramStart"/>
      <w:r w:rsidR="000D196D">
        <w:rPr>
          <w:rFonts w:ascii="Times New Roman" w:hAnsi="Times New Roman" w:cs="Times New Roman"/>
          <w:color w:val="000000"/>
          <w:sz w:val="28"/>
          <w:szCs w:val="28"/>
        </w:rPr>
        <w:t>на</w:t>
      </w:r>
      <w:proofErr w:type="gramEnd"/>
      <w:r w:rsidRPr="0009628E">
        <w:rPr>
          <w:rFonts w:ascii="Times New Roman" w:hAnsi="Times New Roman" w:cs="Times New Roman"/>
          <w:color w:val="000000"/>
          <w:sz w:val="28"/>
          <w:szCs w:val="28"/>
        </w:rPr>
        <w:t>:</w:t>
      </w:r>
    </w:p>
    <w:p w:rsidR="00020AFA" w:rsidRPr="00020AFA" w:rsidRDefault="00020AFA" w:rsidP="0009628E">
      <w:pPr>
        <w:spacing w:line="240" w:lineRule="auto"/>
        <w:rPr>
          <w:rFonts w:ascii="Times New Roman" w:hAnsi="Times New Roman" w:cs="Times New Roman"/>
          <w:color w:val="000000"/>
          <w:sz w:val="28"/>
          <w:szCs w:val="28"/>
        </w:rPr>
      </w:pPr>
      <w:r w:rsidRPr="00020AFA">
        <w:rPr>
          <w:rFonts w:ascii="Times New Roman" w:hAnsi="Times New Roman" w:cs="Times New Roman"/>
          <w:color w:val="000000"/>
          <w:sz w:val="28"/>
          <w:szCs w:val="28"/>
        </w:rPr>
        <w:lastRenderedPageBreak/>
        <w:t xml:space="preserve">- </w:t>
      </w:r>
      <w:r w:rsidR="0009628E">
        <w:rPr>
          <w:rFonts w:ascii="Times New Roman" w:hAnsi="Times New Roman" w:cs="Times New Roman"/>
          <w:color w:val="000000"/>
          <w:sz w:val="28"/>
          <w:szCs w:val="28"/>
        </w:rPr>
        <w:t>р</w:t>
      </w:r>
      <w:r w:rsidRPr="00020AFA">
        <w:rPr>
          <w:rFonts w:ascii="Times New Roman" w:hAnsi="Times New Roman" w:cs="Times New Roman"/>
          <w:color w:val="000000"/>
          <w:sz w:val="28"/>
          <w:szCs w:val="28"/>
        </w:rPr>
        <w:t>еализаци</w:t>
      </w:r>
      <w:r w:rsidR="000D196D">
        <w:rPr>
          <w:rFonts w:ascii="Times New Roman" w:hAnsi="Times New Roman" w:cs="Times New Roman"/>
          <w:color w:val="000000"/>
          <w:sz w:val="28"/>
          <w:szCs w:val="28"/>
        </w:rPr>
        <w:t>ю</w:t>
      </w:r>
      <w:r w:rsidRPr="00020AFA">
        <w:rPr>
          <w:rFonts w:ascii="Times New Roman" w:hAnsi="Times New Roman" w:cs="Times New Roman"/>
          <w:color w:val="000000"/>
          <w:sz w:val="28"/>
          <w:szCs w:val="28"/>
        </w:rPr>
        <w:t xml:space="preserve"> системных мероприятий (стратегических сессий, круглых столов, дискуссий и др.), направленных на выявление новых смыслов деятельности Профсоюза в современных социокультурных изменениях общественной жизни;</w:t>
      </w:r>
    </w:p>
    <w:p w:rsidR="00020AFA" w:rsidRPr="00020AFA" w:rsidRDefault="00020AFA" w:rsidP="0009628E">
      <w:pPr>
        <w:spacing w:line="240" w:lineRule="auto"/>
        <w:rPr>
          <w:rFonts w:ascii="Times New Roman" w:hAnsi="Times New Roman" w:cs="Times New Roman"/>
          <w:color w:val="000000"/>
          <w:sz w:val="28"/>
          <w:szCs w:val="28"/>
        </w:rPr>
      </w:pPr>
      <w:r w:rsidRPr="00020AFA">
        <w:rPr>
          <w:rFonts w:ascii="Times New Roman" w:hAnsi="Times New Roman" w:cs="Times New Roman"/>
          <w:color w:val="000000"/>
          <w:sz w:val="28"/>
          <w:szCs w:val="28"/>
        </w:rPr>
        <w:t xml:space="preserve">- </w:t>
      </w:r>
      <w:r w:rsidR="0009628E">
        <w:rPr>
          <w:rFonts w:ascii="Times New Roman" w:hAnsi="Times New Roman" w:cs="Times New Roman"/>
          <w:color w:val="000000"/>
          <w:sz w:val="28"/>
          <w:szCs w:val="28"/>
        </w:rPr>
        <w:t>р</w:t>
      </w:r>
      <w:r w:rsidRPr="00020AFA">
        <w:rPr>
          <w:rFonts w:ascii="Times New Roman" w:hAnsi="Times New Roman" w:cs="Times New Roman"/>
          <w:color w:val="000000"/>
          <w:sz w:val="28"/>
          <w:szCs w:val="28"/>
        </w:rPr>
        <w:t>еализаци</w:t>
      </w:r>
      <w:r w:rsidR="000D196D">
        <w:rPr>
          <w:rFonts w:ascii="Times New Roman" w:hAnsi="Times New Roman" w:cs="Times New Roman"/>
          <w:color w:val="000000"/>
          <w:sz w:val="28"/>
          <w:szCs w:val="28"/>
        </w:rPr>
        <w:t>ю</w:t>
      </w:r>
      <w:r w:rsidRPr="00020AFA">
        <w:rPr>
          <w:rFonts w:ascii="Times New Roman" w:hAnsi="Times New Roman" w:cs="Times New Roman"/>
          <w:color w:val="000000"/>
          <w:sz w:val="28"/>
          <w:szCs w:val="28"/>
        </w:rPr>
        <w:t xml:space="preserve"> системы обучающих программ о корпоративном развитии Профсоюза и организаций его структуры.</w:t>
      </w:r>
    </w:p>
    <w:p w:rsidR="00020AFA" w:rsidRPr="0009628E" w:rsidRDefault="00020AFA" w:rsidP="00020AFA">
      <w:pPr>
        <w:rPr>
          <w:rFonts w:ascii="Times New Roman" w:hAnsi="Times New Roman" w:cs="Times New Roman"/>
          <w:sz w:val="28"/>
          <w:szCs w:val="28"/>
        </w:rPr>
      </w:pPr>
      <w:r w:rsidRPr="0009628E">
        <w:rPr>
          <w:rFonts w:ascii="Times New Roman" w:hAnsi="Times New Roman" w:cs="Times New Roman"/>
          <w:sz w:val="28"/>
          <w:szCs w:val="28"/>
        </w:rPr>
        <w:t>Основные проведенные мероприятия:</w:t>
      </w:r>
    </w:p>
    <w:p w:rsidR="00020AFA" w:rsidRPr="0009628E" w:rsidRDefault="00020AFA" w:rsidP="0009628E">
      <w:pPr>
        <w:pStyle w:val="aa"/>
        <w:rPr>
          <w:rFonts w:ascii="Times New Roman" w:hAnsi="Times New Roman" w:cs="Times New Roman"/>
          <w:sz w:val="28"/>
          <w:szCs w:val="28"/>
        </w:rPr>
      </w:pPr>
      <w:r w:rsidRPr="0009628E">
        <w:rPr>
          <w:rFonts w:ascii="Times New Roman" w:hAnsi="Times New Roman" w:cs="Times New Roman"/>
          <w:sz w:val="28"/>
          <w:szCs w:val="28"/>
        </w:rPr>
        <w:t>8-9 февраля Обще</w:t>
      </w:r>
      <w:r w:rsidR="00E87631">
        <w:rPr>
          <w:rFonts w:ascii="Times New Roman" w:hAnsi="Times New Roman" w:cs="Times New Roman"/>
          <w:sz w:val="28"/>
          <w:szCs w:val="28"/>
        </w:rPr>
        <w:t xml:space="preserve">российский Профсоюз образования </w:t>
      </w:r>
      <w:r w:rsidR="0009628E">
        <w:rPr>
          <w:rFonts w:ascii="Times New Roman" w:hAnsi="Times New Roman" w:cs="Times New Roman"/>
          <w:sz w:val="28"/>
          <w:szCs w:val="28"/>
        </w:rPr>
        <w:t>п</w:t>
      </w:r>
      <w:r w:rsidRPr="0009628E">
        <w:rPr>
          <w:rFonts w:ascii="Times New Roman" w:hAnsi="Times New Roman" w:cs="Times New Roman"/>
          <w:sz w:val="28"/>
          <w:szCs w:val="28"/>
        </w:rPr>
        <w:t xml:space="preserve">ровёл Всероссийский онлайн-семинар, посвящённый Году корпоративной культуры в Профсоюзе. Среди участников </w:t>
      </w:r>
      <w:proofErr w:type="spellStart"/>
      <w:r w:rsidRPr="0009628E">
        <w:rPr>
          <w:rFonts w:ascii="Times New Roman" w:hAnsi="Times New Roman" w:cs="Times New Roman"/>
          <w:sz w:val="28"/>
          <w:szCs w:val="28"/>
        </w:rPr>
        <w:t>вебинара</w:t>
      </w:r>
      <w:proofErr w:type="spellEnd"/>
      <w:r w:rsidRPr="0009628E">
        <w:rPr>
          <w:rFonts w:ascii="Times New Roman" w:hAnsi="Times New Roman" w:cs="Times New Roman"/>
          <w:sz w:val="28"/>
          <w:szCs w:val="28"/>
        </w:rPr>
        <w:t> — лидеры региональных (межрегиональных), а также территориальных организаций Профсоюза, первичных профсоюзных организаций с правами территориальных.</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w:t>
      </w:r>
      <w:r w:rsidR="00E87631">
        <w:rPr>
          <w:rFonts w:ascii="Times New Roman" w:hAnsi="Times New Roman" w:cs="Times New Roman"/>
          <w:sz w:val="28"/>
          <w:szCs w:val="28"/>
        </w:rPr>
        <w:t xml:space="preserve">   </w:t>
      </w:r>
      <w:r w:rsidR="00C91D67" w:rsidRPr="0009628E">
        <w:rPr>
          <w:rFonts w:ascii="Times New Roman" w:hAnsi="Times New Roman" w:cs="Times New Roman"/>
          <w:sz w:val="28"/>
          <w:szCs w:val="28"/>
        </w:rPr>
        <w:t>П</w:t>
      </w:r>
      <w:r w:rsidRPr="0009628E">
        <w:rPr>
          <w:rFonts w:ascii="Times New Roman" w:hAnsi="Times New Roman" w:cs="Times New Roman"/>
          <w:sz w:val="28"/>
          <w:szCs w:val="28"/>
        </w:rPr>
        <w:t>рограмм</w:t>
      </w:r>
      <w:r w:rsidR="00C91D67" w:rsidRPr="0009628E">
        <w:rPr>
          <w:rFonts w:ascii="Times New Roman" w:hAnsi="Times New Roman" w:cs="Times New Roman"/>
          <w:sz w:val="28"/>
          <w:szCs w:val="28"/>
        </w:rPr>
        <w:t>а предусматривала</w:t>
      </w:r>
      <w:r w:rsidRPr="0009628E">
        <w:rPr>
          <w:rFonts w:ascii="Times New Roman" w:hAnsi="Times New Roman" w:cs="Times New Roman"/>
          <w:sz w:val="28"/>
          <w:szCs w:val="28"/>
        </w:rPr>
        <w:t xml:space="preserve"> количество тем, наиболее полно отражающих корпоративный потенциал Общероссийского Профсоюза образования. </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w:t>
      </w:r>
      <w:r w:rsidR="00E87631">
        <w:rPr>
          <w:rFonts w:ascii="Times New Roman" w:hAnsi="Times New Roman" w:cs="Times New Roman"/>
          <w:sz w:val="28"/>
          <w:szCs w:val="28"/>
        </w:rPr>
        <w:t xml:space="preserve">     </w:t>
      </w:r>
      <w:r w:rsidRPr="0009628E">
        <w:rPr>
          <w:rFonts w:ascii="Times New Roman" w:hAnsi="Times New Roman" w:cs="Times New Roman"/>
          <w:sz w:val="28"/>
          <w:szCs w:val="28"/>
        </w:rPr>
        <w:t xml:space="preserve">  От Хабаровской краевой организации в </w:t>
      </w:r>
      <w:proofErr w:type="spellStart"/>
      <w:r w:rsidRPr="0009628E">
        <w:rPr>
          <w:rFonts w:ascii="Times New Roman" w:hAnsi="Times New Roman" w:cs="Times New Roman"/>
          <w:sz w:val="28"/>
          <w:szCs w:val="28"/>
        </w:rPr>
        <w:t>вебинаре</w:t>
      </w:r>
      <w:proofErr w:type="spellEnd"/>
      <w:r w:rsidRPr="0009628E">
        <w:rPr>
          <w:rFonts w:ascii="Times New Roman" w:hAnsi="Times New Roman" w:cs="Times New Roman"/>
          <w:sz w:val="28"/>
          <w:szCs w:val="28"/>
        </w:rPr>
        <w:t xml:space="preserve"> приняли участие 18 участников.</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w:t>
      </w:r>
      <w:r w:rsidR="00E87631">
        <w:rPr>
          <w:rFonts w:ascii="Times New Roman" w:hAnsi="Times New Roman" w:cs="Times New Roman"/>
          <w:sz w:val="28"/>
          <w:szCs w:val="28"/>
        </w:rPr>
        <w:t xml:space="preserve">   </w:t>
      </w:r>
      <w:r w:rsidRPr="0009628E">
        <w:rPr>
          <w:rFonts w:ascii="Times New Roman" w:hAnsi="Times New Roman" w:cs="Times New Roman"/>
          <w:sz w:val="28"/>
          <w:szCs w:val="28"/>
        </w:rPr>
        <w:t xml:space="preserve">В организациях Профсоюза, где </w:t>
      </w:r>
      <w:r w:rsidR="000D196D">
        <w:rPr>
          <w:rFonts w:ascii="Times New Roman" w:hAnsi="Times New Roman" w:cs="Times New Roman"/>
          <w:sz w:val="28"/>
          <w:szCs w:val="28"/>
        </w:rPr>
        <w:t>системно ведется</w:t>
      </w:r>
      <w:r w:rsidRPr="0009628E">
        <w:rPr>
          <w:rFonts w:ascii="Times New Roman" w:hAnsi="Times New Roman" w:cs="Times New Roman"/>
          <w:sz w:val="28"/>
          <w:szCs w:val="28"/>
        </w:rPr>
        <w:t xml:space="preserve"> работа, все мероприятия проходили по ранее утвержденному плану.</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w:t>
      </w:r>
      <w:r w:rsidR="00E87631">
        <w:rPr>
          <w:rFonts w:ascii="Times New Roman" w:hAnsi="Times New Roman" w:cs="Times New Roman"/>
          <w:sz w:val="28"/>
          <w:szCs w:val="28"/>
        </w:rPr>
        <w:t xml:space="preserve">   </w:t>
      </w:r>
      <w:r w:rsidRPr="0009628E">
        <w:rPr>
          <w:rFonts w:ascii="Times New Roman" w:hAnsi="Times New Roman" w:cs="Times New Roman"/>
          <w:sz w:val="28"/>
          <w:szCs w:val="28"/>
        </w:rPr>
        <w:t xml:space="preserve"> </w:t>
      </w:r>
      <w:r w:rsidR="00C91D67" w:rsidRPr="0009628E">
        <w:rPr>
          <w:rFonts w:ascii="Times New Roman" w:hAnsi="Times New Roman" w:cs="Times New Roman"/>
          <w:sz w:val="28"/>
          <w:szCs w:val="28"/>
        </w:rPr>
        <w:t xml:space="preserve">В </w:t>
      </w:r>
      <w:r w:rsidRPr="0009628E">
        <w:rPr>
          <w:rFonts w:ascii="Times New Roman" w:hAnsi="Times New Roman" w:cs="Times New Roman"/>
          <w:sz w:val="28"/>
          <w:szCs w:val="28"/>
        </w:rPr>
        <w:t xml:space="preserve">первичной </w:t>
      </w:r>
      <w:r w:rsidR="00C91D67" w:rsidRPr="0009628E">
        <w:rPr>
          <w:rFonts w:ascii="Times New Roman" w:hAnsi="Times New Roman" w:cs="Times New Roman"/>
          <w:sz w:val="28"/>
          <w:szCs w:val="28"/>
        </w:rPr>
        <w:t>п</w:t>
      </w:r>
      <w:r w:rsidRPr="0009628E">
        <w:rPr>
          <w:rFonts w:ascii="Times New Roman" w:hAnsi="Times New Roman" w:cs="Times New Roman"/>
          <w:sz w:val="28"/>
          <w:szCs w:val="28"/>
        </w:rPr>
        <w:t>рофсоюзной организации работников ТОГУ проведено  более 15 мероприятий. Особо значимое: Всероссийский семинар-совещание с участием представителей ЦС Профсоюза, председателей КСП округов, председателей первичных профсоюзных организаций ВУЗов России и председателей региональных организаций Общероссийского Профсоюза образования ДФО по теме: «Приоритетные направления деятельности профсоюзных организаций. Вопросы теории и практики. Проектная деятельность как инструмент инновационной работы профсоюзных организаций, в том числе посредством создания команд», который проходил с 25 по 28 мая 2022 года</w:t>
      </w:r>
      <w:r w:rsidR="00C91D67" w:rsidRPr="0009628E">
        <w:rPr>
          <w:rFonts w:ascii="Times New Roman" w:hAnsi="Times New Roman" w:cs="Times New Roman"/>
          <w:sz w:val="28"/>
          <w:szCs w:val="28"/>
        </w:rPr>
        <w:t xml:space="preserve"> на базе университета в г. Хабаровске</w:t>
      </w:r>
      <w:r w:rsidRPr="0009628E">
        <w:rPr>
          <w:rFonts w:ascii="Times New Roman" w:hAnsi="Times New Roman" w:cs="Times New Roman"/>
          <w:sz w:val="28"/>
          <w:szCs w:val="28"/>
        </w:rPr>
        <w:t>.</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w:t>
      </w:r>
      <w:r w:rsidR="00E87631">
        <w:rPr>
          <w:rFonts w:ascii="Times New Roman" w:hAnsi="Times New Roman" w:cs="Times New Roman"/>
          <w:sz w:val="28"/>
          <w:szCs w:val="28"/>
        </w:rPr>
        <w:t xml:space="preserve">   </w:t>
      </w:r>
      <w:r w:rsidRPr="0009628E">
        <w:rPr>
          <w:rFonts w:ascii="Times New Roman" w:hAnsi="Times New Roman" w:cs="Times New Roman"/>
          <w:sz w:val="28"/>
          <w:szCs w:val="28"/>
        </w:rPr>
        <w:t>В мероприятии участ</w:t>
      </w:r>
      <w:r w:rsidR="000D196D">
        <w:rPr>
          <w:rFonts w:ascii="Times New Roman" w:hAnsi="Times New Roman" w:cs="Times New Roman"/>
          <w:sz w:val="28"/>
          <w:szCs w:val="28"/>
        </w:rPr>
        <w:t>вовал</w:t>
      </w:r>
      <w:r w:rsidRPr="0009628E">
        <w:rPr>
          <w:rFonts w:ascii="Times New Roman" w:hAnsi="Times New Roman" w:cs="Times New Roman"/>
          <w:sz w:val="28"/>
          <w:szCs w:val="28"/>
        </w:rPr>
        <w:t xml:space="preserve"> не только профактив Дальневосточного федерального округа, но и представители Профсоюза из других регионов страны. География участников обширна: Волгоградская, Ростовская, Тюменская, Томская области, Красноярский, Пермский край, Ханты-Мансийский автономный округ и др</w:t>
      </w:r>
      <w:proofErr w:type="gramStart"/>
      <w:r w:rsidRPr="0009628E">
        <w:rPr>
          <w:rFonts w:ascii="Times New Roman" w:hAnsi="Times New Roman" w:cs="Times New Roman"/>
          <w:sz w:val="28"/>
          <w:szCs w:val="28"/>
        </w:rPr>
        <w:t>..</w:t>
      </w:r>
      <w:proofErr w:type="gramEnd"/>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w:t>
      </w:r>
      <w:r w:rsidR="00E87631">
        <w:rPr>
          <w:rFonts w:ascii="Times New Roman" w:hAnsi="Times New Roman" w:cs="Times New Roman"/>
          <w:sz w:val="28"/>
          <w:szCs w:val="28"/>
        </w:rPr>
        <w:t xml:space="preserve">  </w:t>
      </w:r>
      <w:r w:rsidRPr="0009628E">
        <w:rPr>
          <w:rFonts w:ascii="Times New Roman" w:hAnsi="Times New Roman" w:cs="Times New Roman"/>
          <w:sz w:val="28"/>
          <w:szCs w:val="28"/>
        </w:rPr>
        <w:t xml:space="preserve">  Кроме того, те представители первичных профсоюзных организаций, которые не смогли приехать на семинар, подключились к работе в режиме онлайн.</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w:t>
      </w:r>
      <w:r w:rsidR="00E87631">
        <w:rPr>
          <w:rFonts w:ascii="Times New Roman" w:hAnsi="Times New Roman" w:cs="Times New Roman"/>
          <w:sz w:val="28"/>
          <w:szCs w:val="28"/>
        </w:rPr>
        <w:t xml:space="preserve">  </w:t>
      </w:r>
      <w:r w:rsidRPr="0009628E">
        <w:rPr>
          <w:rFonts w:ascii="Times New Roman" w:hAnsi="Times New Roman" w:cs="Times New Roman"/>
          <w:sz w:val="28"/>
          <w:szCs w:val="28"/>
        </w:rPr>
        <w:t>На площадке Тихоокеанского государственного университета состоялся предметный разговор о деятельности Профсоюза, направленн</w:t>
      </w:r>
      <w:r w:rsidR="000D196D">
        <w:rPr>
          <w:rFonts w:ascii="Times New Roman" w:hAnsi="Times New Roman" w:cs="Times New Roman"/>
          <w:sz w:val="28"/>
          <w:szCs w:val="28"/>
        </w:rPr>
        <w:t>ы</w:t>
      </w:r>
      <w:r w:rsidRPr="0009628E">
        <w:rPr>
          <w:rFonts w:ascii="Times New Roman" w:hAnsi="Times New Roman" w:cs="Times New Roman"/>
          <w:sz w:val="28"/>
          <w:szCs w:val="28"/>
        </w:rPr>
        <w:t xml:space="preserve">й на повышение уровня защиты трудовых прав, социально-экономических и профессиональных интересов работников, </w:t>
      </w:r>
      <w:r w:rsidR="000D196D">
        <w:rPr>
          <w:rFonts w:ascii="Times New Roman" w:hAnsi="Times New Roman" w:cs="Times New Roman"/>
          <w:sz w:val="28"/>
          <w:szCs w:val="28"/>
        </w:rPr>
        <w:t xml:space="preserve">на развитие </w:t>
      </w:r>
      <w:r w:rsidRPr="0009628E">
        <w:rPr>
          <w:rFonts w:ascii="Times New Roman" w:hAnsi="Times New Roman" w:cs="Times New Roman"/>
          <w:sz w:val="28"/>
          <w:szCs w:val="28"/>
        </w:rPr>
        <w:t>социально</w:t>
      </w:r>
      <w:r w:rsidR="000D196D">
        <w:rPr>
          <w:rFonts w:ascii="Times New Roman" w:hAnsi="Times New Roman" w:cs="Times New Roman"/>
          <w:sz w:val="28"/>
          <w:szCs w:val="28"/>
        </w:rPr>
        <w:t>го</w:t>
      </w:r>
      <w:r w:rsidRPr="0009628E">
        <w:rPr>
          <w:rFonts w:ascii="Times New Roman" w:hAnsi="Times New Roman" w:cs="Times New Roman"/>
          <w:sz w:val="28"/>
          <w:szCs w:val="28"/>
        </w:rPr>
        <w:t xml:space="preserve"> </w:t>
      </w:r>
      <w:r w:rsidRPr="0009628E">
        <w:rPr>
          <w:rFonts w:ascii="Times New Roman" w:hAnsi="Times New Roman" w:cs="Times New Roman"/>
          <w:sz w:val="28"/>
          <w:szCs w:val="28"/>
        </w:rPr>
        <w:lastRenderedPageBreak/>
        <w:t>партнёрств</w:t>
      </w:r>
      <w:r w:rsidR="000D196D">
        <w:rPr>
          <w:rFonts w:ascii="Times New Roman" w:hAnsi="Times New Roman" w:cs="Times New Roman"/>
          <w:sz w:val="28"/>
          <w:szCs w:val="28"/>
        </w:rPr>
        <w:t>а</w:t>
      </w:r>
      <w:r w:rsidRPr="0009628E">
        <w:rPr>
          <w:rFonts w:ascii="Times New Roman" w:hAnsi="Times New Roman" w:cs="Times New Roman"/>
          <w:sz w:val="28"/>
          <w:szCs w:val="28"/>
        </w:rPr>
        <w:t xml:space="preserve"> в вузах, </w:t>
      </w:r>
      <w:r w:rsidR="000D196D">
        <w:rPr>
          <w:rFonts w:ascii="Times New Roman" w:hAnsi="Times New Roman" w:cs="Times New Roman"/>
          <w:sz w:val="28"/>
          <w:szCs w:val="28"/>
        </w:rPr>
        <w:t xml:space="preserve">на организацию </w:t>
      </w:r>
      <w:r w:rsidRPr="0009628E">
        <w:rPr>
          <w:rFonts w:ascii="Times New Roman" w:hAnsi="Times New Roman" w:cs="Times New Roman"/>
          <w:sz w:val="28"/>
          <w:szCs w:val="28"/>
        </w:rPr>
        <w:t>командной работ</w:t>
      </w:r>
      <w:r w:rsidR="000D196D">
        <w:rPr>
          <w:rFonts w:ascii="Times New Roman" w:hAnsi="Times New Roman" w:cs="Times New Roman"/>
          <w:sz w:val="28"/>
          <w:szCs w:val="28"/>
        </w:rPr>
        <w:t>ы</w:t>
      </w:r>
      <w:r w:rsidRPr="0009628E">
        <w:rPr>
          <w:rFonts w:ascii="Times New Roman" w:hAnsi="Times New Roman" w:cs="Times New Roman"/>
          <w:sz w:val="28"/>
          <w:szCs w:val="28"/>
        </w:rPr>
        <w:t xml:space="preserve"> </w:t>
      </w:r>
      <w:r w:rsidR="000D196D">
        <w:rPr>
          <w:rFonts w:ascii="Times New Roman" w:hAnsi="Times New Roman" w:cs="Times New Roman"/>
          <w:sz w:val="28"/>
          <w:szCs w:val="28"/>
        </w:rPr>
        <w:t>по</w:t>
      </w:r>
      <w:r w:rsidRPr="0009628E">
        <w:rPr>
          <w:rFonts w:ascii="Times New Roman" w:hAnsi="Times New Roman" w:cs="Times New Roman"/>
          <w:sz w:val="28"/>
          <w:szCs w:val="28"/>
        </w:rPr>
        <w:t xml:space="preserve"> инновационны</w:t>
      </w:r>
      <w:r w:rsidR="000D196D">
        <w:rPr>
          <w:rFonts w:ascii="Times New Roman" w:hAnsi="Times New Roman" w:cs="Times New Roman"/>
          <w:sz w:val="28"/>
          <w:szCs w:val="28"/>
        </w:rPr>
        <w:t>м</w:t>
      </w:r>
      <w:r w:rsidRPr="0009628E">
        <w:rPr>
          <w:rFonts w:ascii="Times New Roman" w:hAnsi="Times New Roman" w:cs="Times New Roman"/>
          <w:sz w:val="28"/>
          <w:szCs w:val="28"/>
        </w:rPr>
        <w:t xml:space="preserve"> форма</w:t>
      </w:r>
      <w:r w:rsidR="000D196D">
        <w:rPr>
          <w:rFonts w:ascii="Times New Roman" w:hAnsi="Times New Roman" w:cs="Times New Roman"/>
          <w:sz w:val="28"/>
          <w:szCs w:val="28"/>
        </w:rPr>
        <w:t>м деятельности</w:t>
      </w:r>
      <w:r w:rsidRPr="0009628E">
        <w:rPr>
          <w:rFonts w:ascii="Times New Roman" w:hAnsi="Times New Roman" w:cs="Times New Roman"/>
          <w:sz w:val="28"/>
          <w:szCs w:val="28"/>
        </w:rPr>
        <w:t>.</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w:t>
      </w:r>
      <w:r w:rsidR="00E87631">
        <w:rPr>
          <w:rFonts w:ascii="Times New Roman" w:hAnsi="Times New Roman" w:cs="Times New Roman"/>
          <w:sz w:val="28"/>
          <w:szCs w:val="28"/>
        </w:rPr>
        <w:t xml:space="preserve">  </w:t>
      </w:r>
      <w:r w:rsidRPr="0009628E">
        <w:rPr>
          <w:rFonts w:ascii="Times New Roman" w:hAnsi="Times New Roman" w:cs="Times New Roman"/>
          <w:sz w:val="28"/>
          <w:szCs w:val="28"/>
        </w:rPr>
        <w:t>Все обсуждаемые участниками вопросы: от повышения эффективности заключаемых в вузах коллективных договоров, увеличения оплаты труда работников до работы с негосударственным пенсионным фонд</w:t>
      </w:r>
      <w:r w:rsidR="00C91D67" w:rsidRPr="0009628E">
        <w:rPr>
          <w:rFonts w:ascii="Times New Roman" w:hAnsi="Times New Roman" w:cs="Times New Roman"/>
          <w:sz w:val="28"/>
          <w:szCs w:val="28"/>
        </w:rPr>
        <w:t>о</w:t>
      </w:r>
      <w:r w:rsidRPr="0009628E">
        <w:rPr>
          <w:rFonts w:ascii="Times New Roman" w:hAnsi="Times New Roman" w:cs="Times New Roman"/>
          <w:sz w:val="28"/>
          <w:szCs w:val="28"/>
        </w:rPr>
        <w:t>м, были направлены на повышение социального статуса преподавателя и защиту работников системы образования.</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shd w:val="clear" w:color="auto" w:fill="FFFFFF"/>
        </w:rPr>
        <w:t xml:space="preserve">  </w:t>
      </w:r>
      <w:r w:rsidR="00E87631">
        <w:rPr>
          <w:rFonts w:ascii="Times New Roman" w:hAnsi="Times New Roman" w:cs="Times New Roman"/>
          <w:sz w:val="28"/>
          <w:szCs w:val="28"/>
          <w:shd w:val="clear" w:color="auto" w:fill="FFFFFF"/>
        </w:rPr>
        <w:t xml:space="preserve">   </w:t>
      </w:r>
      <w:r w:rsidRPr="0009628E">
        <w:rPr>
          <w:rFonts w:ascii="Times New Roman" w:hAnsi="Times New Roman" w:cs="Times New Roman"/>
          <w:sz w:val="28"/>
          <w:szCs w:val="28"/>
          <w:shd w:val="clear" w:color="auto" w:fill="FFFFFF"/>
        </w:rPr>
        <w:t xml:space="preserve">   Первичной профсоюзной организацией работников ТОГУ Общероссийского Профсоюза образования в текущем году  была инициирована процедура </w:t>
      </w:r>
      <w:r w:rsidR="00C91D67" w:rsidRPr="0009628E">
        <w:rPr>
          <w:rFonts w:ascii="Times New Roman" w:hAnsi="Times New Roman" w:cs="Times New Roman"/>
          <w:sz w:val="28"/>
          <w:szCs w:val="28"/>
          <w:shd w:val="clear" w:color="auto" w:fill="FFFFFF"/>
        </w:rPr>
        <w:t>заключения</w:t>
      </w:r>
      <w:r w:rsidRPr="0009628E">
        <w:rPr>
          <w:rFonts w:ascii="Times New Roman" w:hAnsi="Times New Roman" w:cs="Times New Roman"/>
          <w:sz w:val="28"/>
          <w:szCs w:val="28"/>
          <w:shd w:val="clear" w:color="auto" w:fill="FFFFFF"/>
        </w:rPr>
        <w:t xml:space="preserve"> нового коллективного договора на 2023-2025 г.  О том, как велась работа, была написана статья для газеты </w:t>
      </w:r>
      <w:r w:rsidR="00C91D67" w:rsidRPr="0009628E">
        <w:rPr>
          <w:rFonts w:ascii="Times New Roman" w:hAnsi="Times New Roman" w:cs="Times New Roman"/>
          <w:sz w:val="28"/>
          <w:szCs w:val="28"/>
          <w:shd w:val="clear" w:color="auto" w:fill="FFFFFF"/>
        </w:rPr>
        <w:t xml:space="preserve">                </w:t>
      </w:r>
      <w:r w:rsidRPr="0009628E">
        <w:rPr>
          <w:rFonts w:ascii="Times New Roman" w:hAnsi="Times New Roman" w:cs="Times New Roman"/>
          <w:sz w:val="28"/>
          <w:szCs w:val="28"/>
          <w:shd w:val="clear" w:color="auto" w:fill="FFFFFF"/>
        </w:rPr>
        <w:t xml:space="preserve">«Мой профсоюз», а так же для публикации на сайте, согласно плану работы </w:t>
      </w:r>
      <w:r w:rsidR="00C91D67" w:rsidRPr="0009628E">
        <w:rPr>
          <w:rFonts w:ascii="Times New Roman" w:hAnsi="Times New Roman" w:cs="Times New Roman"/>
          <w:sz w:val="28"/>
          <w:szCs w:val="28"/>
          <w:shd w:val="clear" w:color="auto" w:fill="FFFFFF"/>
        </w:rPr>
        <w:t>«</w:t>
      </w:r>
      <w:r w:rsidRPr="0009628E">
        <w:rPr>
          <w:rFonts w:ascii="Times New Roman" w:hAnsi="Times New Roman" w:cs="Times New Roman"/>
          <w:sz w:val="28"/>
          <w:szCs w:val="28"/>
          <w:shd w:val="clear" w:color="auto" w:fill="FFFFFF"/>
        </w:rPr>
        <w:t xml:space="preserve">Мы </w:t>
      </w:r>
      <w:r w:rsidR="00FD42B1">
        <w:rPr>
          <w:rFonts w:ascii="Times New Roman" w:hAnsi="Times New Roman" w:cs="Times New Roman"/>
          <w:sz w:val="28"/>
          <w:szCs w:val="28"/>
          <w:shd w:val="clear" w:color="auto" w:fill="FFFFFF"/>
        </w:rPr>
        <w:t xml:space="preserve">- </w:t>
      </w:r>
      <w:r w:rsidRPr="0009628E">
        <w:rPr>
          <w:rFonts w:ascii="Times New Roman" w:hAnsi="Times New Roman" w:cs="Times New Roman"/>
          <w:sz w:val="28"/>
          <w:szCs w:val="28"/>
          <w:shd w:val="clear" w:color="auto" w:fill="FFFFFF"/>
        </w:rPr>
        <w:t>команда».</w:t>
      </w:r>
    </w:p>
    <w:p w:rsidR="00020AFA" w:rsidRPr="0009628E" w:rsidRDefault="00E87631" w:rsidP="00E87631">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020AFA" w:rsidRPr="0009628E">
        <w:rPr>
          <w:rFonts w:ascii="Times New Roman" w:hAnsi="Times New Roman" w:cs="Times New Roman"/>
          <w:sz w:val="28"/>
          <w:szCs w:val="28"/>
        </w:rPr>
        <w:t xml:space="preserve">     В Комсомольской-на-Амуре городской организации Профсоюза  проводил</w:t>
      </w:r>
      <w:r w:rsidR="0009628E" w:rsidRPr="0009628E">
        <w:rPr>
          <w:rFonts w:ascii="Times New Roman" w:hAnsi="Times New Roman" w:cs="Times New Roman"/>
          <w:sz w:val="28"/>
          <w:szCs w:val="28"/>
        </w:rPr>
        <w:t>а</w:t>
      </w:r>
      <w:r w:rsidR="00020AFA" w:rsidRPr="0009628E">
        <w:rPr>
          <w:rFonts w:ascii="Times New Roman" w:hAnsi="Times New Roman" w:cs="Times New Roman"/>
          <w:sz w:val="28"/>
          <w:szCs w:val="28"/>
        </w:rPr>
        <w:t xml:space="preserve">сь Спартакиада-2022 </w:t>
      </w:r>
      <w:r w:rsidR="006F79FD">
        <w:rPr>
          <w:rFonts w:ascii="Times New Roman" w:hAnsi="Times New Roman" w:cs="Times New Roman"/>
          <w:sz w:val="28"/>
          <w:szCs w:val="28"/>
        </w:rPr>
        <w:t xml:space="preserve">по </w:t>
      </w:r>
      <w:r w:rsidR="00020AFA" w:rsidRPr="0009628E">
        <w:rPr>
          <w:rFonts w:ascii="Times New Roman" w:hAnsi="Times New Roman" w:cs="Times New Roman"/>
          <w:sz w:val="28"/>
          <w:szCs w:val="28"/>
        </w:rPr>
        <w:t>основны</w:t>
      </w:r>
      <w:r w:rsidR="006F79FD">
        <w:rPr>
          <w:rFonts w:ascii="Times New Roman" w:hAnsi="Times New Roman" w:cs="Times New Roman"/>
          <w:sz w:val="28"/>
          <w:szCs w:val="28"/>
        </w:rPr>
        <w:t>м</w:t>
      </w:r>
      <w:r w:rsidR="00020AFA" w:rsidRPr="0009628E">
        <w:rPr>
          <w:rFonts w:ascii="Times New Roman" w:hAnsi="Times New Roman" w:cs="Times New Roman"/>
          <w:sz w:val="28"/>
          <w:szCs w:val="28"/>
        </w:rPr>
        <w:t xml:space="preserve"> вид</w:t>
      </w:r>
      <w:r w:rsidR="006F79FD">
        <w:rPr>
          <w:rFonts w:ascii="Times New Roman" w:hAnsi="Times New Roman" w:cs="Times New Roman"/>
          <w:sz w:val="28"/>
          <w:szCs w:val="28"/>
        </w:rPr>
        <w:t>ам:</w:t>
      </w:r>
      <w:r w:rsidR="00020AFA" w:rsidRPr="0009628E">
        <w:rPr>
          <w:rFonts w:ascii="Times New Roman" w:hAnsi="Times New Roman" w:cs="Times New Roman"/>
          <w:sz w:val="28"/>
          <w:szCs w:val="28"/>
        </w:rPr>
        <w:t xml:space="preserve"> </w:t>
      </w:r>
      <w:proofErr w:type="gramStart"/>
      <w:r w:rsidR="00020AFA" w:rsidRPr="0009628E">
        <w:rPr>
          <w:rFonts w:ascii="Times New Roman" w:hAnsi="Times New Roman" w:cs="Times New Roman"/>
          <w:sz w:val="28"/>
          <w:szCs w:val="28"/>
        </w:rPr>
        <w:t xml:space="preserve">«Весёлые старты», стрельба, </w:t>
      </w:r>
      <w:proofErr w:type="spellStart"/>
      <w:r w:rsidR="00020AFA" w:rsidRPr="0009628E">
        <w:rPr>
          <w:rFonts w:ascii="Times New Roman" w:hAnsi="Times New Roman" w:cs="Times New Roman"/>
          <w:sz w:val="28"/>
          <w:szCs w:val="28"/>
        </w:rPr>
        <w:t>дартс</w:t>
      </w:r>
      <w:proofErr w:type="spellEnd"/>
      <w:r w:rsidR="00020AFA" w:rsidRPr="0009628E">
        <w:rPr>
          <w:rFonts w:ascii="Times New Roman" w:hAnsi="Times New Roman" w:cs="Times New Roman"/>
          <w:sz w:val="28"/>
          <w:szCs w:val="28"/>
        </w:rPr>
        <w:t>; Личное первенство (бонусные виды): настольный теннис, шахматы, плавание, лыжные гонки.</w:t>
      </w:r>
      <w:proofErr w:type="gramEnd"/>
      <w:r w:rsidR="00020AFA" w:rsidRPr="0009628E">
        <w:rPr>
          <w:rFonts w:ascii="Times New Roman" w:hAnsi="Times New Roman" w:cs="Times New Roman"/>
          <w:sz w:val="28"/>
          <w:szCs w:val="28"/>
        </w:rPr>
        <w:t xml:space="preserve"> Молодые педагоги  приняли участие в XVI туристическом слёте, проходившем на базе отдыха «</w:t>
      </w:r>
      <w:proofErr w:type="spellStart"/>
      <w:r w:rsidR="00020AFA" w:rsidRPr="0009628E">
        <w:rPr>
          <w:rFonts w:ascii="Times New Roman" w:hAnsi="Times New Roman" w:cs="Times New Roman"/>
          <w:sz w:val="28"/>
          <w:szCs w:val="28"/>
        </w:rPr>
        <w:t>Шарголь</w:t>
      </w:r>
      <w:proofErr w:type="spellEnd"/>
      <w:r w:rsidR="00020AFA" w:rsidRPr="0009628E">
        <w:rPr>
          <w:rFonts w:ascii="Times New Roman" w:hAnsi="Times New Roman" w:cs="Times New Roman"/>
          <w:sz w:val="28"/>
          <w:szCs w:val="28"/>
        </w:rPr>
        <w:t>». Значимым и ярким мероприятием стал городской конкурс  агитбригад среди первичных профсоюзных организаций образовательных организаций г. Комсомольска-на-Амуре «В единстве наша сила!».  Эти и другие мероприятия широко освещались на сайте организации и в социальных сетях.</w:t>
      </w:r>
    </w:p>
    <w:p w:rsidR="00020AFA" w:rsidRPr="0009628E" w:rsidRDefault="00020AFA" w:rsidP="00E87631">
      <w:pPr>
        <w:pStyle w:val="aa"/>
        <w:jc w:val="both"/>
        <w:rPr>
          <w:rFonts w:ascii="Times New Roman" w:hAnsi="Times New Roman" w:cs="Times New Roman"/>
          <w:b/>
          <w:sz w:val="28"/>
          <w:szCs w:val="28"/>
        </w:rPr>
      </w:pPr>
      <w:r w:rsidRPr="0009628E">
        <w:rPr>
          <w:rFonts w:ascii="Times New Roman" w:hAnsi="Times New Roman" w:cs="Times New Roman"/>
          <w:sz w:val="28"/>
          <w:szCs w:val="28"/>
          <w:shd w:val="clear" w:color="auto" w:fill="FFFFFF"/>
        </w:rPr>
        <w:t xml:space="preserve">      4 ноября в День народного единства </w:t>
      </w:r>
      <w:r w:rsidR="006F79FD" w:rsidRPr="0009628E">
        <w:rPr>
          <w:rFonts w:ascii="Times New Roman" w:hAnsi="Times New Roman" w:cs="Times New Roman"/>
          <w:sz w:val="28"/>
          <w:szCs w:val="28"/>
          <w:shd w:val="clear" w:color="auto" w:fill="FFFFFF"/>
        </w:rPr>
        <w:t xml:space="preserve">в поддержку </w:t>
      </w:r>
      <w:proofErr w:type="gramStart"/>
      <w:r w:rsidR="006F79FD" w:rsidRPr="0009628E">
        <w:rPr>
          <w:rFonts w:ascii="Times New Roman" w:hAnsi="Times New Roman" w:cs="Times New Roman"/>
          <w:sz w:val="28"/>
          <w:szCs w:val="28"/>
          <w:shd w:val="clear" w:color="auto" w:fill="FFFFFF"/>
        </w:rPr>
        <w:t xml:space="preserve">российских военнослужащих, мобилизованных граждан и их семей  </w:t>
      </w:r>
      <w:r w:rsidRPr="0009628E">
        <w:rPr>
          <w:rFonts w:ascii="Times New Roman" w:hAnsi="Times New Roman" w:cs="Times New Roman"/>
          <w:sz w:val="28"/>
          <w:szCs w:val="28"/>
          <w:shd w:val="clear" w:color="auto" w:fill="FFFFFF"/>
        </w:rPr>
        <w:t>Профком А</w:t>
      </w:r>
      <w:r w:rsidR="00042306">
        <w:rPr>
          <w:rFonts w:ascii="Times New Roman" w:hAnsi="Times New Roman" w:cs="Times New Roman"/>
          <w:sz w:val="28"/>
          <w:szCs w:val="28"/>
          <w:shd w:val="clear" w:color="auto" w:fill="FFFFFF"/>
        </w:rPr>
        <w:t>м</w:t>
      </w:r>
      <w:bookmarkStart w:id="1" w:name="_GoBack"/>
      <w:bookmarkEnd w:id="1"/>
      <w:r w:rsidRPr="0009628E">
        <w:rPr>
          <w:rFonts w:ascii="Times New Roman" w:hAnsi="Times New Roman" w:cs="Times New Roman"/>
          <w:sz w:val="28"/>
          <w:szCs w:val="28"/>
          <w:shd w:val="clear" w:color="auto" w:fill="FFFFFF"/>
        </w:rPr>
        <w:t>ГПГУ принял</w:t>
      </w:r>
      <w:proofErr w:type="gramEnd"/>
      <w:r w:rsidRPr="0009628E">
        <w:rPr>
          <w:rFonts w:ascii="Times New Roman" w:hAnsi="Times New Roman" w:cs="Times New Roman"/>
          <w:sz w:val="28"/>
          <w:szCs w:val="28"/>
          <w:shd w:val="clear" w:color="auto" w:fill="FFFFFF"/>
        </w:rPr>
        <w:t xml:space="preserve"> участие в городском митинге «Мы вместе».</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14 ноября 2022 года в спортивном зале </w:t>
      </w:r>
      <w:proofErr w:type="spellStart"/>
      <w:r w:rsidRPr="0009628E">
        <w:rPr>
          <w:rFonts w:ascii="Times New Roman" w:hAnsi="Times New Roman" w:cs="Times New Roman"/>
          <w:sz w:val="28"/>
          <w:szCs w:val="28"/>
        </w:rPr>
        <w:t>АмГПГУ</w:t>
      </w:r>
      <w:proofErr w:type="spellEnd"/>
      <w:r w:rsidRPr="0009628E">
        <w:rPr>
          <w:rFonts w:ascii="Times New Roman" w:hAnsi="Times New Roman" w:cs="Times New Roman"/>
          <w:sz w:val="28"/>
          <w:szCs w:val="28"/>
        </w:rPr>
        <w:t xml:space="preserve"> в рамках взаимодействия первичных профсоюзных организаций </w:t>
      </w:r>
      <w:proofErr w:type="spellStart"/>
      <w:r w:rsidRPr="0009628E">
        <w:rPr>
          <w:rFonts w:ascii="Times New Roman" w:hAnsi="Times New Roman" w:cs="Times New Roman"/>
          <w:sz w:val="28"/>
          <w:szCs w:val="28"/>
        </w:rPr>
        <w:t>АмГПГУ</w:t>
      </w:r>
      <w:proofErr w:type="spellEnd"/>
      <w:r w:rsidRPr="0009628E">
        <w:rPr>
          <w:rFonts w:ascii="Times New Roman" w:hAnsi="Times New Roman" w:cs="Times New Roman"/>
          <w:sz w:val="28"/>
          <w:szCs w:val="28"/>
        </w:rPr>
        <w:t xml:space="preserve"> и Комсомольской-на-Амуре городской организации Профсоюза работников народного образования и науки РФ состоялась матчевая встреча по волейболу между командами студентов естественно-географического факультета </w:t>
      </w:r>
      <w:proofErr w:type="spellStart"/>
      <w:r w:rsidRPr="0009628E">
        <w:rPr>
          <w:rFonts w:ascii="Times New Roman" w:hAnsi="Times New Roman" w:cs="Times New Roman"/>
          <w:sz w:val="28"/>
          <w:szCs w:val="28"/>
        </w:rPr>
        <w:t>АмГПГУ</w:t>
      </w:r>
      <w:proofErr w:type="spellEnd"/>
      <w:r w:rsidRPr="0009628E">
        <w:rPr>
          <w:rFonts w:ascii="Times New Roman" w:hAnsi="Times New Roman" w:cs="Times New Roman"/>
          <w:sz w:val="28"/>
          <w:szCs w:val="28"/>
        </w:rPr>
        <w:t xml:space="preserve"> и ветеранами профсоюзного движения работников народного образования, приуроченная </w:t>
      </w:r>
      <w:r w:rsidR="00FD42B1">
        <w:rPr>
          <w:rFonts w:ascii="Times New Roman" w:hAnsi="Times New Roman" w:cs="Times New Roman"/>
          <w:sz w:val="28"/>
          <w:szCs w:val="28"/>
        </w:rPr>
        <w:t xml:space="preserve">к </w:t>
      </w:r>
      <w:r w:rsidRPr="0009628E">
        <w:rPr>
          <w:rFonts w:ascii="Times New Roman" w:hAnsi="Times New Roman" w:cs="Times New Roman"/>
          <w:sz w:val="28"/>
          <w:szCs w:val="28"/>
        </w:rPr>
        <w:t xml:space="preserve">Году </w:t>
      </w:r>
      <w:r w:rsidR="00E87631">
        <w:rPr>
          <w:rFonts w:ascii="Times New Roman" w:hAnsi="Times New Roman" w:cs="Times New Roman"/>
          <w:sz w:val="28"/>
          <w:szCs w:val="28"/>
        </w:rPr>
        <w:t>«</w:t>
      </w:r>
      <w:r w:rsidRPr="0009628E">
        <w:rPr>
          <w:rFonts w:ascii="Times New Roman" w:hAnsi="Times New Roman" w:cs="Times New Roman"/>
          <w:sz w:val="28"/>
          <w:szCs w:val="28"/>
        </w:rPr>
        <w:t>Корпоративной культуры</w:t>
      </w:r>
      <w:r w:rsidR="00E87631">
        <w:rPr>
          <w:rFonts w:ascii="Times New Roman" w:hAnsi="Times New Roman" w:cs="Times New Roman"/>
          <w:sz w:val="28"/>
          <w:szCs w:val="28"/>
        </w:rPr>
        <w:t>»</w:t>
      </w:r>
      <w:r w:rsidRPr="0009628E">
        <w:rPr>
          <w:rFonts w:ascii="Times New Roman" w:hAnsi="Times New Roman" w:cs="Times New Roman"/>
          <w:sz w:val="28"/>
          <w:szCs w:val="28"/>
        </w:rPr>
        <w:t>.</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С 14 по 21 ноября 2022 года студенческим активом естественно-географического факультета и Профкомом была организована фотовыставка «Мой </w:t>
      </w:r>
      <w:r w:rsidR="0009628E" w:rsidRPr="0009628E">
        <w:rPr>
          <w:rFonts w:ascii="Times New Roman" w:hAnsi="Times New Roman" w:cs="Times New Roman"/>
          <w:sz w:val="28"/>
          <w:szCs w:val="28"/>
        </w:rPr>
        <w:t xml:space="preserve">ласковый и </w:t>
      </w:r>
      <w:r w:rsidRPr="0009628E">
        <w:rPr>
          <w:rFonts w:ascii="Times New Roman" w:hAnsi="Times New Roman" w:cs="Times New Roman"/>
          <w:sz w:val="28"/>
          <w:szCs w:val="28"/>
        </w:rPr>
        <w:t xml:space="preserve">нежный  зверь». </w:t>
      </w:r>
    </w:p>
    <w:p w:rsidR="00020AFA" w:rsidRPr="0009628E" w:rsidRDefault="00E87631" w:rsidP="00E87631">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020AFA" w:rsidRPr="0009628E">
        <w:rPr>
          <w:rFonts w:ascii="Times New Roman" w:hAnsi="Times New Roman" w:cs="Times New Roman"/>
          <w:sz w:val="28"/>
          <w:szCs w:val="28"/>
        </w:rPr>
        <w:t>Солнечная районная  организация Профсоюза   принимала участие в Маевке,  Автопробеге, а также в фестивале Всероссийского комплекса ГТО и заняла  1 место.</w:t>
      </w:r>
    </w:p>
    <w:p w:rsidR="00020AFA" w:rsidRPr="0009628E" w:rsidRDefault="00020AFA" w:rsidP="00E87631">
      <w:pPr>
        <w:pStyle w:val="aa"/>
        <w:jc w:val="both"/>
        <w:rPr>
          <w:rFonts w:ascii="Times New Roman" w:hAnsi="Times New Roman" w:cs="Times New Roman"/>
          <w:sz w:val="28"/>
          <w:szCs w:val="28"/>
          <w:shd w:val="clear" w:color="auto" w:fill="FFFFFF"/>
        </w:rPr>
      </w:pPr>
      <w:r w:rsidRPr="0009628E">
        <w:rPr>
          <w:rFonts w:ascii="Times New Roman" w:hAnsi="Times New Roman" w:cs="Times New Roman"/>
          <w:sz w:val="28"/>
          <w:szCs w:val="28"/>
          <w:shd w:val="clear" w:color="auto" w:fill="FFFFFF"/>
        </w:rPr>
        <w:t xml:space="preserve">   </w:t>
      </w:r>
      <w:r w:rsidR="00E87631">
        <w:rPr>
          <w:rFonts w:ascii="Times New Roman" w:hAnsi="Times New Roman" w:cs="Times New Roman"/>
          <w:sz w:val="28"/>
          <w:szCs w:val="28"/>
          <w:shd w:val="clear" w:color="auto" w:fill="FFFFFF"/>
        </w:rPr>
        <w:t xml:space="preserve"> </w:t>
      </w:r>
      <w:r w:rsidRPr="0009628E">
        <w:rPr>
          <w:rFonts w:ascii="Times New Roman" w:hAnsi="Times New Roman" w:cs="Times New Roman"/>
          <w:sz w:val="28"/>
          <w:szCs w:val="28"/>
          <w:shd w:val="clear" w:color="auto" w:fill="FFFFFF"/>
        </w:rPr>
        <w:t xml:space="preserve">   С 6 по 10 июня в городе Санкт-Петербурге проходил семинар-совещание специалистов по организационной и информационной работе региональных и межрегиональных организаций Общероссийского Профсоюза образования «Два столпа корпоративной культуры». От краевой организации Профсоюза в данном мероприятии приняла участие А.Ю. Медведева, </w:t>
      </w:r>
      <w:r w:rsidRPr="0009628E">
        <w:rPr>
          <w:rFonts w:ascii="Times New Roman" w:hAnsi="Times New Roman" w:cs="Times New Roman"/>
          <w:sz w:val="28"/>
          <w:szCs w:val="28"/>
          <w:shd w:val="clear" w:color="auto" w:fill="FFFFFF"/>
        </w:rPr>
        <w:lastRenderedPageBreak/>
        <w:t>заместитель председателя краевой организации Профсоюза, член Совета по информационной работе при Центральном Совете Профсоюза.</w:t>
      </w:r>
    </w:p>
    <w:p w:rsidR="00020AFA" w:rsidRPr="0009628E" w:rsidRDefault="00E87631" w:rsidP="00E8763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20AFA" w:rsidRPr="0009628E">
        <w:rPr>
          <w:rFonts w:ascii="Times New Roman" w:hAnsi="Times New Roman" w:cs="Times New Roman"/>
          <w:sz w:val="28"/>
          <w:szCs w:val="28"/>
          <w:shd w:val="clear" w:color="auto" w:fill="FFFFFF"/>
        </w:rPr>
        <w:t xml:space="preserve"> Тема семинара напрямую связана с проведением Года корпоративной культуры в Общероссийском Профсоюзе образования</w:t>
      </w:r>
      <w:r w:rsidR="00FD42B1">
        <w:rPr>
          <w:rFonts w:ascii="Times New Roman" w:hAnsi="Times New Roman" w:cs="Times New Roman"/>
          <w:sz w:val="28"/>
          <w:szCs w:val="28"/>
          <w:shd w:val="clear" w:color="auto" w:fill="FFFFFF"/>
        </w:rPr>
        <w:t>.</w:t>
      </w:r>
      <w:r w:rsidR="00020AFA" w:rsidRPr="0009628E">
        <w:rPr>
          <w:rFonts w:ascii="Times New Roman" w:hAnsi="Times New Roman" w:cs="Times New Roman"/>
          <w:sz w:val="28"/>
          <w:szCs w:val="28"/>
          <w:shd w:val="clear" w:color="auto" w:fill="FFFFFF"/>
        </w:rPr>
        <w:t xml:space="preserve"> </w:t>
      </w:r>
      <w:r w:rsidR="00FD42B1">
        <w:rPr>
          <w:rFonts w:ascii="Times New Roman" w:hAnsi="Times New Roman" w:cs="Times New Roman"/>
          <w:sz w:val="28"/>
          <w:szCs w:val="28"/>
          <w:shd w:val="clear" w:color="auto" w:fill="FFFFFF"/>
        </w:rPr>
        <w:t>О</w:t>
      </w:r>
      <w:r w:rsidR="00020AFA" w:rsidRPr="0009628E">
        <w:rPr>
          <w:rFonts w:ascii="Times New Roman" w:hAnsi="Times New Roman" w:cs="Times New Roman"/>
          <w:sz w:val="28"/>
          <w:szCs w:val="28"/>
          <w:shd w:val="clear" w:color="auto" w:fill="FFFFFF"/>
        </w:rPr>
        <w:t xml:space="preserve">собая роль </w:t>
      </w:r>
      <w:r w:rsidR="00FD42B1">
        <w:rPr>
          <w:rFonts w:ascii="Times New Roman" w:hAnsi="Times New Roman" w:cs="Times New Roman"/>
          <w:sz w:val="28"/>
          <w:szCs w:val="28"/>
          <w:shd w:val="clear" w:color="auto" w:fill="FFFFFF"/>
        </w:rPr>
        <w:t xml:space="preserve">была </w:t>
      </w:r>
      <w:r w:rsidR="00020AFA" w:rsidRPr="0009628E">
        <w:rPr>
          <w:rFonts w:ascii="Times New Roman" w:hAnsi="Times New Roman" w:cs="Times New Roman"/>
          <w:sz w:val="28"/>
          <w:szCs w:val="28"/>
          <w:shd w:val="clear" w:color="auto" w:fill="FFFFFF"/>
        </w:rPr>
        <w:t xml:space="preserve">отведена организационному и информационному направлениям деятельности. В рамках семинара состоялось расширенное заседание Совета по информационной работе при Центральном Совете Профсоюза. </w:t>
      </w:r>
    </w:p>
    <w:p w:rsidR="00020AFA" w:rsidRPr="0009628E" w:rsidRDefault="00E87631" w:rsidP="00E8763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20AFA" w:rsidRPr="0009628E">
        <w:rPr>
          <w:rFonts w:ascii="Times New Roman" w:hAnsi="Times New Roman" w:cs="Times New Roman"/>
          <w:sz w:val="28"/>
          <w:szCs w:val="28"/>
          <w:shd w:val="clear" w:color="auto" w:fill="FFFFFF"/>
        </w:rPr>
        <w:t xml:space="preserve">Члены Совета представили опыт развития корпоративной культуры Профсоюза в федеральных округах страны, рассказали о новых проектах и практике создания сети внештатных корреспондентов в некоторых территориальных организациях Профсоюза. </w:t>
      </w:r>
      <w:r w:rsidR="0009628E" w:rsidRPr="0009628E">
        <w:rPr>
          <w:rFonts w:ascii="Times New Roman" w:hAnsi="Times New Roman" w:cs="Times New Roman"/>
          <w:sz w:val="28"/>
          <w:szCs w:val="28"/>
          <w:shd w:val="clear" w:color="auto" w:fill="FFFFFF"/>
        </w:rPr>
        <w:t>Н</w:t>
      </w:r>
      <w:r w:rsidR="00020AFA" w:rsidRPr="0009628E">
        <w:rPr>
          <w:rFonts w:ascii="Times New Roman" w:hAnsi="Times New Roman" w:cs="Times New Roman"/>
          <w:sz w:val="28"/>
          <w:szCs w:val="28"/>
          <w:shd w:val="clear" w:color="auto" w:fill="FFFFFF"/>
        </w:rPr>
        <w:t xml:space="preserve">а заседании был рассмотрен график публикации региональными организациями Профсоюза видеороликов в рамках проекта «Профсоюзный </w:t>
      </w:r>
      <w:proofErr w:type="spellStart"/>
      <w:r w:rsidR="00020AFA" w:rsidRPr="0009628E">
        <w:rPr>
          <w:rFonts w:ascii="Times New Roman" w:hAnsi="Times New Roman" w:cs="Times New Roman"/>
          <w:sz w:val="28"/>
          <w:szCs w:val="28"/>
          <w:shd w:val="clear" w:color="auto" w:fill="FFFFFF"/>
        </w:rPr>
        <w:t>эдьютон</w:t>
      </w:r>
      <w:proofErr w:type="spellEnd"/>
      <w:r w:rsidR="00020AFA" w:rsidRPr="0009628E">
        <w:rPr>
          <w:rFonts w:ascii="Times New Roman" w:hAnsi="Times New Roman" w:cs="Times New Roman"/>
          <w:sz w:val="28"/>
          <w:szCs w:val="28"/>
          <w:shd w:val="clear" w:color="auto" w:fill="FFFFFF"/>
        </w:rPr>
        <w:t xml:space="preserve">», запущенного в </w:t>
      </w:r>
      <w:r w:rsidR="006F79FD">
        <w:rPr>
          <w:rFonts w:ascii="Times New Roman" w:hAnsi="Times New Roman" w:cs="Times New Roman"/>
          <w:sz w:val="28"/>
          <w:szCs w:val="28"/>
          <w:shd w:val="clear" w:color="auto" w:fill="FFFFFF"/>
        </w:rPr>
        <w:t>2022</w:t>
      </w:r>
      <w:r w:rsidR="00020AFA" w:rsidRPr="0009628E">
        <w:rPr>
          <w:rFonts w:ascii="Times New Roman" w:hAnsi="Times New Roman" w:cs="Times New Roman"/>
          <w:sz w:val="28"/>
          <w:szCs w:val="28"/>
          <w:shd w:val="clear" w:color="auto" w:fill="FFFFFF"/>
        </w:rPr>
        <w:t xml:space="preserve"> году.</w:t>
      </w:r>
    </w:p>
    <w:p w:rsidR="00020AFA" w:rsidRPr="0009628E" w:rsidRDefault="00E87631" w:rsidP="00E87631">
      <w:pPr>
        <w:pStyle w:val="aa"/>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20AFA" w:rsidRPr="0009628E">
        <w:rPr>
          <w:rFonts w:ascii="Times New Roman" w:hAnsi="Times New Roman" w:cs="Times New Roman"/>
          <w:sz w:val="28"/>
          <w:szCs w:val="28"/>
          <w:shd w:val="clear" w:color="auto" w:fill="FFFFFF"/>
        </w:rPr>
        <w:t xml:space="preserve">      Ролик Хабаровской краевой организации Профсоюза вышел  16 мая текущего года и назывался «Правила успешного публичного выступления»</w:t>
      </w:r>
      <w:r w:rsidR="006F79FD">
        <w:rPr>
          <w:rFonts w:ascii="Times New Roman" w:hAnsi="Times New Roman" w:cs="Times New Roman"/>
          <w:sz w:val="28"/>
          <w:szCs w:val="28"/>
          <w:shd w:val="clear" w:color="auto" w:fill="FFFFFF"/>
        </w:rPr>
        <w:t>.</w:t>
      </w:r>
    </w:p>
    <w:p w:rsidR="00020AFA" w:rsidRPr="0009628E" w:rsidRDefault="00020AFA" w:rsidP="00E87631">
      <w:pPr>
        <w:pStyle w:val="aa"/>
        <w:jc w:val="both"/>
        <w:rPr>
          <w:rStyle w:val="ac"/>
          <w:rFonts w:ascii="Times New Roman" w:hAnsi="Times New Roman" w:cs="Times New Roman"/>
          <w:b w:val="0"/>
          <w:sz w:val="28"/>
          <w:szCs w:val="28"/>
          <w:bdr w:val="none" w:sz="0" w:space="0" w:color="auto" w:frame="1"/>
        </w:rPr>
      </w:pPr>
      <w:r w:rsidRPr="0009628E">
        <w:rPr>
          <w:rStyle w:val="ac"/>
          <w:rFonts w:ascii="Times New Roman" w:hAnsi="Times New Roman" w:cs="Times New Roman"/>
          <w:b w:val="0"/>
          <w:sz w:val="28"/>
          <w:szCs w:val="28"/>
          <w:bdr w:val="none" w:sz="0" w:space="0" w:color="auto" w:frame="1"/>
        </w:rPr>
        <w:t xml:space="preserve">     Свой  спортивный командный дух педагоги поднимали  24-26 июня на спортивных  площадках г. Хабаровска.  </w:t>
      </w:r>
    </w:p>
    <w:p w:rsidR="00020AFA" w:rsidRPr="0009628E" w:rsidRDefault="00020AFA" w:rsidP="00E87631">
      <w:pPr>
        <w:pStyle w:val="aa"/>
        <w:jc w:val="both"/>
        <w:rPr>
          <w:rStyle w:val="ac"/>
          <w:rFonts w:ascii="Times New Roman" w:hAnsi="Times New Roman" w:cs="Times New Roman"/>
          <w:b w:val="0"/>
          <w:sz w:val="28"/>
          <w:szCs w:val="28"/>
          <w:bdr w:val="none" w:sz="0" w:space="0" w:color="auto" w:frame="1"/>
        </w:rPr>
      </w:pPr>
      <w:r w:rsidRPr="0009628E">
        <w:rPr>
          <w:rStyle w:val="ac"/>
          <w:rFonts w:ascii="Times New Roman" w:hAnsi="Times New Roman" w:cs="Times New Roman"/>
          <w:b w:val="0"/>
          <w:sz w:val="28"/>
          <w:szCs w:val="28"/>
          <w:bdr w:val="none" w:sz="0" w:space="0" w:color="auto" w:frame="1"/>
        </w:rPr>
        <w:t xml:space="preserve">      Главный приз Губернатора Хабаровского края - автомобиль, в семейных</w:t>
      </w:r>
      <w:r w:rsidRPr="0009628E">
        <w:rPr>
          <w:rStyle w:val="ac"/>
          <w:rFonts w:ascii="Times New Roman" w:hAnsi="Times New Roman" w:cs="Times New Roman"/>
          <w:sz w:val="28"/>
          <w:szCs w:val="28"/>
          <w:bdr w:val="none" w:sz="0" w:space="0" w:color="auto" w:frame="1"/>
        </w:rPr>
        <w:t xml:space="preserve"> </w:t>
      </w:r>
      <w:r w:rsidRPr="0009628E">
        <w:rPr>
          <w:rFonts w:ascii="Times New Roman" w:hAnsi="Times New Roman" w:cs="Times New Roman"/>
          <w:sz w:val="28"/>
          <w:szCs w:val="28"/>
          <w:bdr w:val="none" w:sz="0" w:space="0" w:color="auto" w:frame="1"/>
        </w:rPr>
        <w:t>спортивных  соревнованиях  28-го краевого  спортивного  фестиваля «Азарт. Здоровье. Отдых</w:t>
      </w:r>
      <w:proofErr w:type="gramStart"/>
      <w:r w:rsidRPr="0009628E">
        <w:rPr>
          <w:rFonts w:ascii="Times New Roman" w:hAnsi="Times New Roman" w:cs="Times New Roman"/>
          <w:sz w:val="28"/>
          <w:szCs w:val="28"/>
          <w:bdr w:val="none" w:sz="0" w:space="0" w:color="auto" w:frame="1"/>
        </w:rPr>
        <w:t>.»</w:t>
      </w:r>
      <w:r w:rsidRPr="0009628E">
        <w:rPr>
          <w:rStyle w:val="ac"/>
          <w:rFonts w:ascii="Times New Roman" w:hAnsi="Times New Roman" w:cs="Times New Roman"/>
          <w:sz w:val="28"/>
          <w:szCs w:val="28"/>
          <w:bdr w:val="none" w:sz="0" w:space="0" w:color="auto" w:frame="1"/>
        </w:rPr>
        <w:t xml:space="preserve"> </w:t>
      </w:r>
      <w:proofErr w:type="gramEnd"/>
      <w:r w:rsidRPr="0009628E">
        <w:rPr>
          <w:rStyle w:val="ac"/>
          <w:rFonts w:ascii="Times New Roman" w:hAnsi="Times New Roman" w:cs="Times New Roman"/>
          <w:b w:val="0"/>
          <w:sz w:val="28"/>
          <w:szCs w:val="28"/>
          <w:bdr w:val="none" w:sz="0" w:space="0" w:color="auto" w:frame="1"/>
        </w:rPr>
        <w:t xml:space="preserve">завоевала  семья  Валеевых из Комсомольского-на-Амуре </w:t>
      </w:r>
      <w:r w:rsidR="0009628E" w:rsidRPr="0009628E">
        <w:rPr>
          <w:rStyle w:val="ac"/>
          <w:rFonts w:ascii="Times New Roman" w:hAnsi="Times New Roman" w:cs="Times New Roman"/>
          <w:b w:val="0"/>
          <w:sz w:val="28"/>
          <w:szCs w:val="28"/>
          <w:bdr w:val="none" w:sz="0" w:space="0" w:color="auto" w:frame="1"/>
        </w:rPr>
        <w:t>государственного</w:t>
      </w:r>
      <w:r w:rsidRPr="0009628E">
        <w:rPr>
          <w:rStyle w:val="ac"/>
          <w:rFonts w:ascii="Times New Roman" w:hAnsi="Times New Roman" w:cs="Times New Roman"/>
          <w:b w:val="0"/>
          <w:sz w:val="28"/>
          <w:szCs w:val="28"/>
          <w:bdr w:val="none" w:sz="0" w:space="0" w:color="auto" w:frame="1"/>
        </w:rPr>
        <w:t xml:space="preserve"> университета.</w:t>
      </w:r>
    </w:p>
    <w:p w:rsidR="00020AFA" w:rsidRPr="0009628E" w:rsidRDefault="00020AFA" w:rsidP="0009628E">
      <w:pPr>
        <w:pStyle w:val="aa"/>
        <w:rPr>
          <w:rFonts w:ascii="Times New Roman" w:hAnsi="Times New Roman" w:cs="Times New Roman"/>
          <w:sz w:val="28"/>
          <w:szCs w:val="28"/>
          <w:bdr w:val="none" w:sz="0" w:space="0" w:color="auto" w:frame="1"/>
        </w:rPr>
      </w:pPr>
      <w:r w:rsidRPr="0009628E">
        <w:rPr>
          <w:rFonts w:ascii="Times New Roman" w:hAnsi="Times New Roman" w:cs="Times New Roman"/>
          <w:sz w:val="28"/>
          <w:szCs w:val="28"/>
          <w:bdr w:val="none" w:sz="0" w:space="0" w:color="auto" w:frame="1"/>
        </w:rPr>
        <w:t xml:space="preserve">     </w:t>
      </w:r>
      <w:r w:rsidR="00E87631">
        <w:rPr>
          <w:rFonts w:ascii="Times New Roman" w:hAnsi="Times New Roman" w:cs="Times New Roman"/>
          <w:sz w:val="28"/>
          <w:szCs w:val="28"/>
          <w:bdr w:val="none" w:sz="0" w:space="0" w:color="auto" w:frame="1"/>
        </w:rPr>
        <w:t xml:space="preserve">  </w:t>
      </w:r>
      <w:r w:rsidRPr="0009628E">
        <w:rPr>
          <w:rFonts w:ascii="Times New Roman" w:hAnsi="Times New Roman" w:cs="Times New Roman"/>
          <w:sz w:val="28"/>
          <w:szCs w:val="28"/>
          <w:bdr w:val="none" w:sz="0" w:space="0" w:color="auto" w:frame="1"/>
        </w:rPr>
        <w:t xml:space="preserve">Команда университета стала второй в соревнованиях по женскому волейболу и третьей </w:t>
      </w:r>
      <w:r w:rsidR="00FD42B1">
        <w:rPr>
          <w:rFonts w:ascii="Times New Roman" w:hAnsi="Times New Roman" w:cs="Times New Roman"/>
          <w:sz w:val="28"/>
          <w:szCs w:val="28"/>
          <w:bdr w:val="none" w:sz="0" w:space="0" w:color="auto" w:frame="1"/>
        </w:rPr>
        <w:t xml:space="preserve">- </w:t>
      </w:r>
      <w:r w:rsidRPr="0009628E">
        <w:rPr>
          <w:rFonts w:ascii="Times New Roman" w:hAnsi="Times New Roman" w:cs="Times New Roman"/>
          <w:sz w:val="28"/>
          <w:szCs w:val="28"/>
          <w:bdr w:val="none" w:sz="0" w:space="0" w:color="auto" w:frame="1"/>
        </w:rPr>
        <w:t>в гиревом спорте.</w:t>
      </w:r>
    </w:p>
    <w:p w:rsidR="00020AFA" w:rsidRPr="0009628E" w:rsidRDefault="00020AFA" w:rsidP="0009628E">
      <w:pPr>
        <w:pStyle w:val="aa"/>
        <w:rPr>
          <w:rFonts w:ascii="Times New Roman" w:hAnsi="Times New Roman" w:cs="Times New Roman"/>
          <w:sz w:val="28"/>
          <w:szCs w:val="28"/>
          <w:bdr w:val="none" w:sz="0" w:space="0" w:color="auto" w:frame="1"/>
        </w:rPr>
      </w:pPr>
      <w:r w:rsidRPr="0009628E">
        <w:rPr>
          <w:rFonts w:ascii="Times New Roman" w:hAnsi="Times New Roman" w:cs="Times New Roman"/>
          <w:sz w:val="28"/>
          <w:szCs w:val="28"/>
          <w:bdr w:val="none" w:sz="0" w:space="0" w:color="auto" w:frame="1"/>
        </w:rPr>
        <w:t xml:space="preserve">  </w:t>
      </w:r>
      <w:r w:rsidR="00E87631">
        <w:rPr>
          <w:rFonts w:ascii="Times New Roman" w:hAnsi="Times New Roman" w:cs="Times New Roman"/>
          <w:sz w:val="28"/>
          <w:szCs w:val="28"/>
          <w:bdr w:val="none" w:sz="0" w:space="0" w:color="auto" w:frame="1"/>
        </w:rPr>
        <w:t xml:space="preserve">  </w:t>
      </w:r>
      <w:r w:rsidRPr="0009628E">
        <w:rPr>
          <w:rFonts w:ascii="Times New Roman" w:hAnsi="Times New Roman" w:cs="Times New Roman"/>
          <w:sz w:val="28"/>
          <w:szCs w:val="28"/>
          <w:bdr w:val="none" w:sz="0" w:space="0" w:color="auto" w:frame="1"/>
        </w:rPr>
        <w:t xml:space="preserve">   Победу в женском волейболе одержала команда </w:t>
      </w:r>
      <w:proofErr w:type="spellStart"/>
      <w:r w:rsidRPr="0009628E">
        <w:rPr>
          <w:rFonts w:ascii="Times New Roman" w:hAnsi="Times New Roman" w:cs="Times New Roman"/>
          <w:sz w:val="28"/>
          <w:szCs w:val="28"/>
          <w:bdr w:val="none" w:sz="0" w:space="0" w:color="auto" w:frame="1"/>
        </w:rPr>
        <w:t>Ванинской</w:t>
      </w:r>
      <w:proofErr w:type="spellEnd"/>
      <w:r w:rsidRPr="0009628E">
        <w:rPr>
          <w:rFonts w:ascii="Times New Roman" w:hAnsi="Times New Roman" w:cs="Times New Roman"/>
          <w:sz w:val="28"/>
          <w:szCs w:val="28"/>
          <w:bdr w:val="none" w:sz="0" w:space="0" w:color="auto" w:frame="1"/>
        </w:rPr>
        <w:t xml:space="preserve"> районной организации, они стали первыми.</w:t>
      </w:r>
    </w:p>
    <w:p w:rsidR="00C84FE9" w:rsidRDefault="00020AFA" w:rsidP="00C84FE9">
      <w:pPr>
        <w:pStyle w:val="aa"/>
        <w:jc w:val="both"/>
        <w:rPr>
          <w:rFonts w:ascii="Times New Roman" w:hAnsi="Times New Roman" w:cs="Times New Roman"/>
          <w:sz w:val="28"/>
          <w:szCs w:val="28"/>
          <w:bdr w:val="none" w:sz="0" w:space="0" w:color="auto" w:frame="1"/>
        </w:rPr>
      </w:pPr>
      <w:r w:rsidRPr="0009628E">
        <w:rPr>
          <w:rFonts w:ascii="Times New Roman" w:hAnsi="Times New Roman" w:cs="Times New Roman"/>
          <w:sz w:val="28"/>
          <w:szCs w:val="28"/>
          <w:bdr w:val="none" w:sz="0" w:space="0" w:color="auto" w:frame="1"/>
        </w:rPr>
        <w:t xml:space="preserve">    </w:t>
      </w:r>
      <w:r w:rsidR="00E87631">
        <w:rPr>
          <w:rFonts w:ascii="Times New Roman" w:hAnsi="Times New Roman" w:cs="Times New Roman"/>
          <w:sz w:val="28"/>
          <w:szCs w:val="28"/>
          <w:bdr w:val="none" w:sz="0" w:space="0" w:color="auto" w:frame="1"/>
        </w:rPr>
        <w:t xml:space="preserve">  </w:t>
      </w:r>
      <w:r w:rsidRPr="0009628E">
        <w:rPr>
          <w:rFonts w:ascii="Times New Roman" w:hAnsi="Times New Roman" w:cs="Times New Roman"/>
          <w:sz w:val="28"/>
          <w:szCs w:val="28"/>
          <w:bdr w:val="none" w:sz="0" w:space="0" w:color="auto" w:frame="1"/>
        </w:rPr>
        <w:t xml:space="preserve"> В шахматах </w:t>
      </w:r>
      <w:r w:rsidR="006F79FD">
        <w:rPr>
          <w:rFonts w:ascii="Times New Roman" w:hAnsi="Times New Roman" w:cs="Times New Roman"/>
          <w:sz w:val="28"/>
          <w:szCs w:val="28"/>
          <w:bdr w:val="none" w:sz="0" w:space="0" w:color="auto" w:frame="1"/>
        </w:rPr>
        <w:t>победила</w:t>
      </w:r>
      <w:r w:rsidRPr="0009628E">
        <w:rPr>
          <w:rFonts w:ascii="Times New Roman" w:hAnsi="Times New Roman" w:cs="Times New Roman"/>
          <w:sz w:val="28"/>
          <w:szCs w:val="28"/>
          <w:bdr w:val="none" w:sz="0" w:space="0" w:color="auto" w:frame="1"/>
        </w:rPr>
        <w:t xml:space="preserve"> команда  ППО работников ТОГУ, втор</w:t>
      </w:r>
      <w:r w:rsidR="006F79FD">
        <w:rPr>
          <w:rFonts w:ascii="Times New Roman" w:hAnsi="Times New Roman" w:cs="Times New Roman"/>
          <w:sz w:val="28"/>
          <w:szCs w:val="28"/>
          <w:bdr w:val="none" w:sz="0" w:space="0" w:color="auto" w:frame="1"/>
        </w:rPr>
        <w:t xml:space="preserve">ое </w:t>
      </w:r>
      <w:r w:rsidR="00FD42B1">
        <w:rPr>
          <w:rFonts w:ascii="Times New Roman" w:hAnsi="Times New Roman" w:cs="Times New Roman"/>
          <w:sz w:val="28"/>
          <w:szCs w:val="28"/>
          <w:bdr w:val="none" w:sz="0" w:space="0" w:color="auto" w:frame="1"/>
        </w:rPr>
        <w:t xml:space="preserve">место </w:t>
      </w:r>
      <w:r w:rsidR="006F79FD">
        <w:rPr>
          <w:rFonts w:ascii="Times New Roman" w:hAnsi="Times New Roman" w:cs="Times New Roman"/>
          <w:sz w:val="28"/>
          <w:szCs w:val="28"/>
          <w:bdr w:val="none" w:sz="0" w:space="0" w:color="auto" w:frame="1"/>
        </w:rPr>
        <w:t>заняла</w:t>
      </w:r>
      <w:r w:rsidRPr="0009628E">
        <w:rPr>
          <w:rFonts w:ascii="Times New Roman" w:hAnsi="Times New Roman" w:cs="Times New Roman"/>
          <w:sz w:val="28"/>
          <w:szCs w:val="28"/>
          <w:bdr w:val="none" w:sz="0" w:space="0" w:color="auto" w:frame="1"/>
        </w:rPr>
        <w:t xml:space="preserve"> команда Комсомольской-на-Амуре городской организации Профсоюза. </w:t>
      </w:r>
      <w:r w:rsidRPr="0009628E">
        <w:rPr>
          <w:rFonts w:ascii="Times New Roman" w:hAnsi="Times New Roman" w:cs="Times New Roman"/>
          <w:sz w:val="28"/>
          <w:szCs w:val="28"/>
        </w:rPr>
        <w:br/>
      </w:r>
      <w:r w:rsidRPr="0009628E">
        <w:rPr>
          <w:rFonts w:ascii="Times New Roman" w:hAnsi="Times New Roman" w:cs="Times New Roman"/>
          <w:sz w:val="28"/>
          <w:szCs w:val="28"/>
          <w:bdr w:val="none" w:sz="0" w:space="0" w:color="auto" w:frame="1"/>
        </w:rPr>
        <w:t>А в сдаче норм ГТО побед</w:t>
      </w:r>
      <w:r w:rsidR="00C84FE9">
        <w:rPr>
          <w:rFonts w:ascii="Times New Roman" w:hAnsi="Times New Roman" w:cs="Times New Roman"/>
          <w:sz w:val="28"/>
          <w:szCs w:val="28"/>
          <w:bdr w:val="none" w:sz="0" w:space="0" w:color="auto" w:frame="1"/>
        </w:rPr>
        <w:t>у одержала</w:t>
      </w:r>
      <w:r w:rsidRPr="0009628E">
        <w:rPr>
          <w:rFonts w:ascii="Times New Roman" w:hAnsi="Times New Roman" w:cs="Times New Roman"/>
          <w:sz w:val="28"/>
          <w:szCs w:val="28"/>
          <w:bdr w:val="none" w:sz="0" w:space="0" w:color="auto" w:frame="1"/>
        </w:rPr>
        <w:t xml:space="preserve"> команда Хабаровской районной организации</w:t>
      </w:r>
      <w:r w:rsidR="00C84FE9">
        <w:rPr>
          <w:rFonts w:ascii="Times New Roman" w:hAnsi="Times New Roman" w:cs="Times New Roman"/>
          <w:sz w:val="28"/>
          <w:szCs w:val="28"/>
          <w:bdr w:val="none" w:sz="0" w:space="0" w:color="auto" w:frame="1"/>
        </w:rPr>
        <w:t xml:space="preserve"> П</w:t>
      </w:r>
      <w:r w:rsidRPr="0009628E">
        <w:rPr>
          <w:rFonts w:ascii="Times New Roman" w:hAnsi="Times New Roman" w:cs="Times New Roman"/>
          <w:sz w:val="28"/>
          <w:szCs w:val="28"/>
          <w:bdr w:val="none" w:sz="0" w:space="0" w:color="auto" w:frame="1"/>
        </w:rPr>
        <w:t>рофсоюза.</w:t>
      </w:r>
    </w:p>
    <w:p w:rsidR="00020AFA" w:rsidRPr="0009628E" w:rsidRDefault="00020AFA" w:rsidP="00C84FE9">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w:t>
      </w:r>
      <w:r w:rsidR="00E87631">
        <w:rPr>
          <w:rFonts w:ascii="Times New Roman" w:hAnsi="Times New Roman" w:cs="Times New Roman"/>
          <w:sz w:val="28"/>
          <w:szCs w:val="28"/>
        </w:rPr>
        <w:t xml:space="preserve">  </w:t>
      </w:r>
      <w:r w:rsidR="00C84FE9">
        <w:rPr>
          <w:rFonts w:ascii="Times New Roman" w:hAnsi="Times New Roman" w:cs="Times New Roman"/>
          <w:sz w:val="28"/>
          <w:szCs w:val="28"/>
        </w:rPr>
        <w:t xml:space="preserve"> 7 октября проходила</w:t>
      </w:r>
      <w:r w:rsidRPr="0009628E">
        <w:rPr>
          <w:rFonts w:ascii="Times New Roman" w:hAnsi="Times New Roman" w:cs="Times New Roman"/>
          <w:sz w:val="28"/>
          <w:szCs w:val="28"/>
        </w:rPr>
        <w:t xml:space="preserve"> Всероссийская акция профсоюзов в рамках Всемирного дня действий «За достойный труд!».</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w:t>
      </w:r>
      <w:r w:rsidR="00E87631">
        <w:rPr>
          <w:rFonts w:ascii="Times New Roman" w:hAnsi="Times New Roman" w:cs="Times New Roman"/>
          <w:sz w:val="28"/>
          <w:szCs w:val="28"/>
        </w:rPr>
        <w:t xml:space="preserve">  </w:t>
      </w:r>
      <w:r w:rsidRPr="0009628E">
        <w:rPr>
          <w:rFonts w:ascii="Times New Roman" w:hAnsi="Times New Roman" w:cs="Times New Roman"/>
          <w:sz w:val="28"/>
          <w:szCs w:val="28"/>
        </w:rPr>
        <w:t xml:space="preserve"> Накануне Всемирного дня действий за достойный труд состоялось заседание краевой трехсторонней комиссии по регулированию социально-трудовых отношений.</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t xml:space="preserve">   </w:t>
      </w:r>
      <w:r w:rsidR="00E87631">
        <w:rPr>
          <w:rFonts w:ascii="Times New Roman" w:hAnsi="Times New Roman" w:cs="Times New Roman"/>
          <w:sz w:val="28"/>
          <w:szCs w:val="28"/>
        </w:rPr>
        <w:t xml:space="preserve">  </w:t>
      </w:r>
      <w:r w:rsidRPr="0009628E">
        <w:rPr>
          <w:rFonts w:ascii="Times New Roman" w:hAnsi="Times New Roman" w:cs="Times New Roman"/>
          <w:sz w:val="28"/>
          <w:szCs w:val="28"/>
        </w:rPr>
        <w:t xml:space="preserve">  В Хабаровском крае Всероссийская акция в день действий «За достойный труд!» традиционно проходила в форме организованных агитационных автопробегов.  Актив краевой организации принял участие в акции Хабаровского профобъединения - автопробеге по центру г. Хабаровска  под девизами:  «</w:t>
      </w:r>
      <w:proofErr w:type="spellStart"/>
      <w:proofErr w:type="gramStart"/>
      <w:r w:rsidRPr="0009628E">
        <w:rPr>
          <w:rFonts w:ascii="Times New Roman" w:hAnsi="Times New Roman" w:cs="Times New Roman"/>
          <w:sz w:val="28"/>
          <w:szCs w:val="28"/>
        </w:rPr>
        <w:t>Z</w:t>
      </w:r>
      <w:proofErr w:type="gramEnd"/>
      <w:r w:rsidRPr="0009628E">
        <w:rPr>
          <w:rFonts w:ascii="Times New Roman" w:hAnsi="Times New Roman" w:cs="Times New Roman"/>
          <w:sz w:val="28"/>
          <w:szCs w:val="28"/>
        </w:rPr>
        <w:t>а</w:t>
      </w:r>
      <w:proofErr w:type="spellEnd"/>
      <w:r w:rsidRPr="0009628E">
        <w:rPr>
          <w:rFonts w:ascii="Times New Roman" w:hAnsi="Times New Roman" w:cs="Times New Roman"/>
          <w:sz w:val="28"/>
          <w:szCs w:val="28"/>
        </w:rPr>
        <w:t xml:space="preserve"> Достойный труд!», «</w:t>
      </w:r>
      <w:proofErr w:type="spellStart"/>
      <w:r w:rsidRPr="0009628E">
        <w:rPr>
          <w:rFonts w:ascii="Times New Roman" w:hAnsi="Times New Roman" w:cs="Times New Roman"/>
          <w:sz w:val="28"/>
          <w:szCs w:val="28"/>
        </w:rPr>
        <w:t>Zа</w:t>
      </w:r>
      <w:proofErr w:type="spellEnd"/>
      <w:r w:rsidRPr="0009628E">
        <w:rPr>
          <w:rFonts w:ascii="Times New Roman" w:hAnsi="Times New Roman" w:cs="Times New Roman"/>
          <w:sz w:val="28"/>
          <w:szCs w:val="28"/>
        </w:rPr>
        <w:t xml:space="preserve"> Конституцию!», «</w:t>
      </w:r>
      <w:proofErr w:type="spellStart"/>
      <w:r w:rsidRPr="0009628E">
        <w:rPr>
          <w:rFonts w:ascii="Times New Roman" w:hAnsi="Times New Roman" w:cs="Times New Roman"/>
          <w:sz w:val="28"/>
          <w:szCs w:val="28"/>
        </w:rPr>
        <w:t>Zа</w:t>
      </w:r>
      <w:proofErr w:type="spellEnd"/>
      <w:r w:rsidRPr="0009628E">
        <w:rPr>
          <w:rFonts w:ascii="Times New Roman" w:hAnsi="Times New Roman" w:cs="Times New Roman"/>
          <w:sz w:val="28"/>
          <w:szCs w:val="28"/>
        </w:rPr>
        <w:t xml:space="preserve"> Армию России», «</w:t>
      </w:r>
      <w:proofErr w:type="spellStart"/>
      <w:r w:rsidRPr="0009628E">
        <w:rPr>
          <w:rFonts w:ascii="Times New Roman" w:hAnsi="Times New Roman" w:cs="Times New Roman"/>
          <w:sz w:val="28"/>
          <w:szCs w:val="28"/>
        </w:rPr>
        <w:t>Zа</w:t>
      </w:r>
      <w:proofErr w:type="spellEnd"/>
      <w:r w:rsidRPr="0009628E">
        <w:rPr>
          <w:rFonts w:ascii="Times New Roman" w:hAnsi="Times New Roman" w:cs="Times New Roman"/>
          <w:sz w:val="28"/>
          <w:szCs w:val="28"/>
        </w:rPr>
        <w:t xml:space="preserve"> Президента!».     Профсоюзный актив Комсомольской-на-Амуре, Солнечной и других организаций Профсоюза принял участие в автопробеге на личных автомобилях в своих территориях. </w:t>
      </w:r>
    </w:p>
    <w:p w:rsidR="00020AFA" w:rsidRPr="0009628E" w:rsidRDefault="00020AFA" w:rsidP="00E87631">
      <w:pPr>
        <w:pStyle w:val="aa"/>
        <w:jc w:val="both"/>
        <w:rPr>
          <w:rFonts w:ascii="Times New Roman" w:hAnsi="Times New Roman" w:cs="Times New Roman"/>
          <w:sz w:val="28"/>
          <w:szCs w:val="28"/>
        </w:rPr>
      </w:pPr>
      <w:r w:rsidRPr="0009628E">
        <w:rPr>
          <w:rFonts w:ascii="Times New Roman" w:hAnsi="Times New Roman" w:cs="Times New Roman"/>
          <w:sz w:val="28"/>
          <w:szCs w:val="28"/>
        </w:rPr>
        <w:lastRenderedPageBreak/>
        <w:t xml:space="preserve">      Члены Профсоюза участвовали в акции солидарности с трудящимися ДНР, ЛНР и иных освобожденных территорий #ВМЕСТЕНАВСЕГДА.</w:t>
      </w:r>
    </w:p>
    <w:p w:rsidR="00020AFA" w:rsidRPr="0009628E" w:rsidRDefault="00020AFA" w:rsidP="00E87631">
      <w:pPr>
        <w:pStyle w:val="aa"/>
        <w:jc w:val="both"/>
        <w:rPr>
          <w:rFonts w:ascii="Times New Roman" w:hAnsi="Times New Roman" w:cs="Times New Roman"/>
          <w:sz w:val="28"/>
          <w:szCs w:val="28"/>
          <w:shd w:val="clear" w:color="auto" w:fill="FFFFFF"/>
        </w:rPr>
      </w:pPr>
      <w:r w:rsidRPr="0009628E">
        <w:rPr>
          <w:rFonts w:ascii="Times New Roman" w:hAnsi="Times New Roman" w:cs="Times New Roman"/>
          <w:sz w:val="28"/>
          <w:szCs w:val="28"/>
          <w:shd w:val="clear" w:color="auto" w:fill="FFFFFF"/>
        </w:rPr>
        <w:t xml:space="preserve">     Вечером 07 октября представители краевой организации приняли участие во II выездном краевом профсоюзном форуме: "Профсоюз-время перемен», </w:t>
      </w:r>
      <w:proofErr w:type="gramStart"/>
      <w:r w:rsidRPr="0009628E">
        <w:rPr>
          <w:rFonts w:ascii="Times New Roman" w:hAnsi="Times New Roman" w:cs="Times New Roman"/>
          <w:sz w:val="28"/>
          <w:szCs w:val="28"/>
          <w:shd w:val="clear" w:color="auto" w:fill="FFFFFF"/>
        </w:rPr>
        <w:t>организованном</w:t>
      </w:r>
      <w:proofErr w:type="gramEnd"/>
      <w:r w:rsidRPr="0009628E">
        <w:rPr>
          <w:rFonts w:ascii="Times New Roman" w:hAnsi="Times New Roman" w:cs="Times New Roman"/>
          <w:sz w:val="28"/>
          <w:szCs w:val="28"/>
          <w:shd w:val="clear" w:color="auto" w:fill="FFFFFF"/>
        </w:rPr>
        <w:t xml:space="preserve"> Союзом «Хабаровское краевое объединение организаций профсоюзов». Он проходил 7-8 октября на  площадке детского лагеря "Энергетик".</w:t>
      </w:r>
    </w:p>
    <w:p w:rsidR="00020AFA" w:rsidRPr="0009628E" w:rsidRDefault="00020AFA" w:rsidP="00B05F2B">
      <w:pPr>
        <w:pStyle w:val="aa"/>
        <w:jc w:val="both"/>
        <w:rPr>
          <w:rFonts w:ascii="Times New Roman" w:hAnsi="Times New Roman" w:cs="Times New Roman"/>
          <w:sz w:val="28"/>
          <w:szCs w:val="28"/>
          <w:shd w:val="clear" w:color="auto" w:fill="FFFFFF"/>
        </w:rPr>
      </w:pPr>
      <w:r w:rsidRPr="0009628E">
        <w:rPr>
          <w:rFonts w:ascii="Times New Roman" w:hAnsi="Times New Roman" w:cs="Times New Roman"/>
          <w:sz w:val="28"/>
          <w:szCs w:val="28"/>
          <w:shd w:val="clear" w:color="auto" w:fill="FFFFFF"/>
        </w:rPr>
        <w:t xml:space="preserve">     Году корпоративной культуры была посвящена </w:t>
      </w:r>
      <w:r w:rsidRPr="0009628E">
        <w:rPr>
          <w:rFonts w:ascii="Times New Roman" w:hAnsi="Times New Roman" w:cs="Times New Roman"/>
          <w:sz w:val="28"/>
          <w:szCs w:val="28"/>
          <w:shd w:val="clear" w:color="auto" w:fill="FFFFFF"/>
          <w:lang w:val="en-US"/>
        </w:rPr>
        <w:t>III</w:t>
      </w:r>
      <w:r w:rsidRPr="0009628E">
        <w:rPr>
          <w:rFonts w:ascii="Times New Roman" w:hAnsi="Times New Roman" w:cs="Times New Roman"/>
          <w:sz w:val="28"/>
          <w:szCs w:val="28"/>
          <w:shd w:val="clear" w:color="auto" w:fill="FFFFFF"/>
        </w:rPr>
        <w:t xml:space="preserve"> краевая школа молодого педагога, которая проходила под девизом «Мой профсоюз - моя команда»</w:t>
      </w:r>
      <w:r w:rsidR="0009628E" w:rsidRPr="0009628E">
        <w:rPr>
          <w:rFonts w:ascii="Times New Roman" w:hAnsi="Times New Roman" w:cs="Times New Roman"/>
          <w:sz w:val="28"/>
          <w:szCs w:val="28"/>
          <w:shd w:val="clear" w:color="auto" w:fill="FFFFFF"/>
        </w:rPr>
        <w:t>. В работе школы</w:t>
      </w:r>
      <w:r w:rsidRPr="0009628E">
        <w:rPr>
          <w:rFonts w:ascii="Times New Roman" w:hAnsi="Times New Roman" w:cs="Times New Roman"/>
          <w:sz w:val="28"/>
          <w:szCs w:val="28"/>
          <w:shd w:val="clear" w:color="auto" w:fill="FFFFFF"/>
        </w:rPr>
        <w:t xml:space="preserve"> приняли участие 36 молодых педагогов из 6 территорий Хабаровского края.</w:t>
      </w:r>
    </w:p>
    <w:p w:rsidR="002B6969" w:rsidRPr="0009628E" w:rsidRDefault="002B6969" w:rsidP="0009628E">
      <w:pPr>
        <w:pStyle w:val="aa"/>
        <w:rPr>
          <w:rFonts w:ascii="Times New Roman" w:hAnsi="Times New Roman" w:cs="Times New Roman"/>
          <w:sz w:val="28"/>
          <w:szCs w:val="28"/>
        </w:rPr>
      </w:pPr>
      <w:r w:rsidRPr="0009628E">
        <w:rPr>
          <w:rFonts w:ascii="Times New Roman" w:hAnsi="Times New Roman" w:cs="Times New Roman"/>
          <w:sz w:val="28"/>
          <w:szCs w:val="28"/>
        </w:rPr>
        <w:t xml:space="preserve">      </w:t>
      </w:r>
      <w:r w:rsidR="0044329C" w:rsidRPr="0009628E">
        <w:rPr>
          <w:rFonts w:ascii="Times New Roman" w:hAnsi="Times New Roman" w:cs="Times New Roman"/>
          <w:sz w:val="28"/>
          <w:szCs w:val="28"/>
        </w:rPr>
        <w:t xml:space="preserve">                    </w:t>
      </w:r>
    </w:p>
    <w:p w:rsidR="002F1ABE" w:rsidRPr="002D2530" w:rsidRDefault="002D2530" w:rsidP="0009628E">
      <w:pPr>
        <w:pStyle w:val="aa"/>
        <w:rPr>
          <w:rFonts w:ascii="Times New Roman" w:hAnsi="Times New Roman" w:cs="Times New Roman"/>
          <w:b/>
          <w:sz w:val="28"/>
          <w:szCs w:val="28"/>
        </w:rPr>
      </w:pPr>
      <w:r>
        <w:rPr>
          <w:rFonts w:ascii="Times New Roman" w:hAnsi="Times New Roman" w:cs="Times New Roman"/>
          <w:sz w:val="28"/>
          <w:szCs w:val="28"/>
        </w:rPr>
        <w:t xml:space="preserve">                                             </w:t>
      </w:r>
      <w:r w:rsidRPr="002D2530">
        <w:rPr>
          <w:rFonts w:ascii="Times New Roman" w:hAnsi="Times New Roman" w:cs="Times New Roman"/>
          <w:b/>
          <w:sz w:val="28"/>
          <w:szCs w:val="28"/>
        </w:rPr>
        <w:t>7. Работа с молодежью</w:t>
      </w:r>
    </w:p>
    <w:p w:rsidR="002D2530" w:rsidRDefault="002D2530" w:rsidP="0009628E">
      <w:pPr>
        <w:pStyle w:val="aa"/>
        <w:rPr>
          <w:rFonts w:ascii="Times New Roman" w:hAnsi="Times New Roman" w:cs="Times New Roman"/>
          <w:sz w:val="28"/>
          <w:szCs w:val="28"/>
        </w:rPr>
      </w:pPr>
    </w:p>
    <w:p w:rsidR="002D2530" w:rsidRDefault="002D2530" w:rsidP="002B78EA">
      <w:pPr>
        <w:pStyle w:val="aa"/>
        <w:jc w:val="both"/>
        <w:rPr>
          <w:rFonts w:ascii="Times New Roman" w:hAnsi="Times New Roman" w:cs="Times New Roman"/>
          <w:sz w:val="28"/>
          <w:szCs w:val="28"/>
        </w:rPr>
      </w:pPr>
      <w:r>
        <w:rPr>
          <w:rFonts w:ascii="Times New Roman" w:hAnsi="Times New Roman" w:cs="Times New Roman"/>
          <w:sz w:val="28"/>
          <w:szCs w:val="28"/>
        </w:rPr>
        <w:t xml:space="preserve">     Работа с молодыми педагогами находит свое отражение в деятельности организаций Профсоюза.</w:t>
      </w:r>
      <w:r w:rsidR="00C84FE9">
        <w:rPr>
          <w:rFonts w:ascii="Times New Roman" w:hAnsi="Times New Roman" w:cs="Times New Roman"/>
          <w:sz w:val="28"/>
          <w:szCs w:val="28"/>
        </w:rPr>
        <w:t xml:space="preserve"> </w:t>
      </w:r>
    </w:p>
    <w:p w:rsidR="00C84FE9" w:rsidRDefault="00C84FE9" w:rsidP="002B78EA">
      <w:pPr>
        <w:pStyle w:val="aa"/>
        <w:jc w:val="both"/>
        <w:rPr>
          <w:rFonts w:ascii="Times New Roman" w:hAnsi="Times New Roman" w:cs="Times New Roman"/>
          <w:sz w:val="28"/>
          <w:szCs w:val="28"/>
        </w:rPr>
      </w:pPr>
      <w:r>
        <w:rPr>
          <w:rFonts w:ascii="Times New Roman" w:hAnsi="Times New Roman" w:cs="Times New Roman"/>
          <w:sz w:val="28"/>
          <w:szCs w:val="28"/>
        </w:rPr>
        <w:t xml:space="preserve">     В 2022 году в образовательны</w:t>
      </w:r>
      <w:r w:rsidR="00FD42B1">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FD42B1">
        <w:rPr>
          <w:rFonts w:ascii="Times New Roman" w:hAnsi="Times New Roman" w:cs="Times New Roman"/>
          <w:sz w:val="28"/>
          <w:szCs w:val="28"/>
        </w:rPr>
        <w:t>и</w:t>
      </w:r>
      <w:r>
        <w:rPr>
          <w:rFonts w:ascii="Times New Roman" w:hAnsi="Times New Roman" w:cs="Times New Roman"/>
          <w:sz w:val="28"/>
          <w:szCs w:val="28"/>
        </w:rPr>
        <w:t xml:space="preserve"> края прибыло 250 молодых специалистов, 130 из которых – в сельские населенные пункты.</w:t>
      </w:r>
    </w:p>
    <w:p w:rsidR="002D2530" w:rsidRDefault="002D2530" w:rsidP="002B78EA">
      <w:pPr>
        <w:pStyle w:val="aa"/>
        <w:jc w:val="both"/>
        <w:rPr>
          <w:rFonts w:ascii="Times New Roman" w:hAnsi="Times New Roman" w:cs="Times New Roman"/>
          <w:sz w:val="28"/>
          <w:szCs w:val="28"/>
        </w:rPr>
      </w:pPr>
      <w:r>
        <w:rPr>
          <w:rFonts w:ascii="Times New Roman" w:hAnsi="Times New Roman" w:cs="Times New Roman"/>
          <w:sz w:val="28"/>
          <w:szCs w:val="28"/>
        </w:rPr>
        <w:t xml:space="preserve">     Созданы молодежные советы в краевой организации Профсоюза, в Комсомольской-на-Амуре</w:t>
      </w:r>
      <w:r w:rsidR="005539B3">
        <w:rPr>
          <w:rFonts w:ascii="Times New Roman" w:hAnsi="Times New Roman" w:cs="Times New Roman"/>
          <w:sz w:val="28"/>
          <w:szCs w:val="28"/>
        </w:rPr>
        <w:t xml:space="preserve">, Хабаровской </w:t>
      </w:r>
      <w:r>
        <w:rPr>
          <w:rFonts w:ascii="Times New Roman" w:hAnsi="Times New Roman" w:cs="Times New Roman"/>
          <w:sz w:val="28"/>
          <w:szCs w:val="28"/>
        </w:rPr>
        <w:t xml:space="preserve"> городск</w:t>
      </w:r>
      <w:r w:rsidR="005539B3">
        <w:rPr>
          <w:rFonts w:ascii="Times New Roman" w:hAnsi="Times New Roman" w:cs="Times New Roman"/>
          <w:sz w:val="28"/>
          <w:szCs w:val="28"/>
        </w:rPr>
        <w:t>их организациях</w:t>
      </w:r>
      <w:r>
        <w:rPr>
          <w:rFonts w:ascii="Times New Roman" w:hAnsi="Times New Roman" w:cs="Times New Roman"/>
          <w:sz w:val="28"/>
          <w:szCs w:val="28"/>
        </w:rPr>
        <w:t xml:space="preserve"> Профсоюза</w:t>
      </w:r>
      <w:r w:rsidR="005539B3">
        <w:rPr>
          <w:rFonts w:ascii="Times New Roman" w:hAnsi="Times New Roman" w:cs="Times New Roman"/>
          <w:sz w:val="28"/>
          <w:szCs w:val="28"/>
        </w:rPr>
        <w:t>.</w:t>
      </w:r>
    </w:p>
    <w:p w:rsidR="005539B3" w:rsidRDefault="005539B3" w:rsidP="002B78EA">
      <w:pPr>
        <w:pStyle w:val="aa"/>
        <w:jc w:val="both"/>
        <w:rPr>
          <w:rFonts w:ascii="Times New Roman" w:hAnsi="Times New Roman" w:cs="Times New Roman"/>
          <w:sz w:val="28"/>
          <w:szCs w:val="28"/>
        </w:rPr>
      </w:pPr>
      <w:r>
        <w:rPr>
          <w:rFonts w:ascii="Times New Roman" w:hAnsi="Times New Roman" w:cs="Times New Roman"/>
          <w:sz w:val="28"/>
          <w:szCs w:val="28"/>
        </w:rPr>
        <w:t xml:space="preserve">     В Солнечной районной организации Профсоюза создан Клуб молодых педагогов, в состав которого входят 37 педагогических работников из разных первичных профсоюзных организаций района.</w:t>
      </w:r>
    </w:p>
    <w:p w:rsidR="005539B3" w:rsidRDefault="005539B3" w:rsidP="002B78EA">
      <w:pPr>
        <w:pStyle w:val="aa"/>
        <w:jc w:val="both"/>
        <w:rPr>
          <w:rFonts w:ascii="Times New Roman" w:hAnsi="Times New Roman" w:cs="Times New Roman"/>
          <w:sz w:val="28"/>
          <w:szCs w:val="28"/>
        </w:rPr>
      </w:pPr>
      <w:r>
        <w:rPr>
          <w:rFonts w:ascii="Times New Roman" w:hAnsi="Times New Roman" w:cs="Times New Roman"/>
          <w:sz w:val="28"/>
          <w:szCs w:val="28"/>
        </w:rPr>
        <w:t xml:space="preserve">      В первичной профсоюзной организации работников ТОГУ при профсоюзном комитете работает Инновационный сектор, который разработал и внедрил проект «Молодежный модуль».</w:t>
      </w:r>
    </w:p>
    <w:p w:rsidR="005539B3" w:rsidRPr="005539B3" w:rsidRDefault="005539B3" w:rsidP="002B78EA">
      <w:pPr>
        <w:pStyle w:val="a3"/>
        <w:ind w:left="0"/>
        <w:jc w:val="both"/>
        <w:rPr>
          <w:rFonts w:ascii="Times New Roman" w:hAnsi="Times New Roman" w:cs="Times New Roman"/>
          <w:sz w:val="28"/>
          <w:szCs w:val="28"/>
        </w:rPr>
      </w:pPr>
      <w:r>
        <w:rPr>
          <w:rFonts w:ascii="Times New Roman" w:hAnsi="Times New Roman" w:cs="Times New Roman"/>
          <w:b/>
          <w:i/>
          <w:sz w:val="28"/>
          <w:szCs w:val="28"/>
        </w:rPr>
        <w:t xml:space="preserve">       </w:t>
      </w:r>
      <w:r w:rsidRPr="005539B3">
        <w:rPr>
          <w:rFonts w:ascii="Times New Roman" w:hAnsi="Times New Roman" w:cs="Times New Roman"/>
          <w:b/>
          <w:i/>
          <w:sz w:val="28"/>
          <w:szCs w:val="28"/>
        </w:rPr>
        <w:t>Участниками проекта «Молодежный модуль» являются  работники ТОГУ</w:t>
      </w:r>
      <w:r w:rsidRPr="005539B3">
        <w:rPr>
          <w:rFonts w:ascii="Times New Roman" w:hAnsi="Times New Roman" w:cs="Times New Roman"/>
          <w:sz w:val="28"/>
          <w:szCs w:val="28"/>
        </w:rPr>
        <w:t xml:space="preserve"> до 39 лет включительно. </w:t>
      </w:r>
    </w:p>
    <w:p w:rsidR="005539B3" w:rsidRPr="005539B3" w:rsidRDefault="002B78EA" w:rsidP="005539B3">
      <w:pPr>
        <w:pStyle w:val="a3"/>
        <w:ind w:left="0"/>
        <w:rPr>
          <w:rFonts w:ascii="Times New Roman" w:hAnsi="Times New Roman" w:cs="Times New Roman"/>
          <w:sz w:val="28"/>
          <w:szCs w:val="28"/>
        </w:rPr>
      </w:pPr>
      <w:r>
        <w:rPr>
          <w:rFonts w:ascii="Times New Roman" w:hAnsi="Times New Roman" w:cs="Times New Roman"/>
          <w:sz w:val="28"/>
          <w:szCs w:val="28"/>
        </w:rPr>
        <w:t xml:space="preserve">      </w:t>
      </w:r>
      <w:r w:rsidR="005539B3" w:rsidRPr="005539B3">
        <w:rPr>
          <w:rFonts w:ascii="Times New Roman" w:hAnsi="Times New Roman" w:cs="Times New Roman"/>
          <w:sz w:val="28"/>
          <w:szCs w:val="28"/>
        </w:rPr>
        <w:t xml:space="preserve">Впервые вступившим в Профсоюз, молодым работникам университета, в торжественной обстановке вручается подарочный набор,  который включает в себя: </w:t>
      </w:r>
    </w:p>
    <w:p w:rsidR="005539B3" w:rsidRP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t xml:space="preserve">- 1 абонемент (5 посещений) в бассейн; </w:t>
      </w:r>
    </w:p>
    <w:p w:rsidR="005539B3" w:rsidRP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t xml:space="preserve">- сертификат (на сумму 1000 руб.) в санаторий-профилакторий «Березка» (услуга по выбору); </w:t>
      </w:r>
    </w:p>
    <w:p w:rsidR="005539B3" w:rsidRP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t xml:space="preserve">-  подарочная карта на канцелярские товары (на сумму 1000 руб.); </w:t>
      </w:r>
    </w:p>
    <w:p w:rsidR="005539B3" w:rsidRP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t>-  подарочная карта в кинотеатр на четыре сеанса;</w:t>
      </w:r>
    </w:p>
    <w:p w:rsidR="005539B3" w:rsidRP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t xml:space="preserve">- трехмесячные   курсы   английского   языка   со   скидкой   до   50% </w:t>
      </w:r>
    </w:p>
    <w:p w:rsidR="005539B3" w:rsidRP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t xml:space="preserve"> (в зависимости от численности группы), с вручением сертификата </w:t>
      </w:r>
    </w:p>
    <w:p w:rsidR="005539B3" w:rsidRP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t xml:space="preserve">(ориентировочная стоимость курсов без скидки 11 000 руб.); </w:t>
      </w:r>
    </w:p>
    <w:p w:rsidR="005539B3" w:rsidRP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t xml:space="preserve">- обучение вождению транспортных средств (категория В) в Автошколе </w:t>
      </w:r>
    </w:p>
    <w:p w:rsidR="005539B3" w:rsidRP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t xml:space="preserve">ТОГУ со скидкой до 30% (в зависимости от численности группы); </w:t>
      </w:r>
    </w:p>
    <w:p w:rsidR="005539B3" w:rsidRP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lastRenderedPageBreak/>
        <w:t xml:space="preserve">- материальная помощь при заключении брака и рождении ребенка (2 000 руб.); </w:t>
      </w:r>
    </w:p>
    <w:p w:rsidR="005539B3" w:rsidRP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t>- премия при защите кандидатской или докторской диссертации (5 000 руб.);</w:t>
      </w:r>
    </w:p>
    <w:p w:rsidR="005539B3" w:rsidRDefault="005539B3" w:rsidP="005539B3">
      <w:pPr>
        <w:pStyle w:val="a3"/>
        <w:ind w:left="0"/>
        <w:rPr>
          <w:rFonts w:ascii="Times New Roman" w:hAnsi="Times New Roman" w:cs="Times New Roman"/>
          <w:sz w:val="28"/>
          <w:szCs w:val="28"/>
        </w:rPr>
      </w:pPr>
      <w:r w:rsidRPr="005539B3">
        <w:rPr>
          <w:rFonts w:ascii="Times New Roman" w:hAnsi="Times New Roman" w:cs="Times New Roman"/>
          <w:sz w:val="28"/>
          <w:szCs w:val="28"/>
        </w:rPr>
        <w:t>- возможность временного использования настольных игр из числа имеющихся в Профкоме, на срок до 3 недель («Монополия», «</w:t>
      </w:r>
      <w:proofErr w:type="spellStart"/>
      <w:r w:rsidRPr="005539B3">
        <w:rPr>
          <w:rFonts w:ascii="Times New Roman" w:hAnsi="Times New Roman" w:cs="Times New Roman"/>
          <w:sz w:val="28"/>
          <w:szCs w:val="28"/>
        </w:rPr>
        <w:t>Дженга</w:t>
      </w:r>
      <w:proofErr w:type="spellEnd"/>
      <w:r w:rsidRPr="005539B3">
        <w:rPr>
          <w:rFonts w:ascii="Times New Roman" w:hAnsi="Times New Roman" w:cs="Times New Roman"/>
          <w:sz w:val="28"/>
          <w:szCs w:val="28"/>
        </w:rPr>
        <w:t>», «</w:t>
      </w:r>
      <w:proofErr w:type="spellStart"/>
      <w:r w:rsidRPr="005539B3">
        <w:rPr>
          <w:rFonts w:ascii="Times New Roman" w:hAnsi="Times New Roman" w:cs="Times New Roman"/>
          <w:sz w:val="28"/>
          <w:szCs w:val="28"/>
        </w:rPr>
        <w:t>Уно</w:t>
      </w:r>
      <w:proofErr w:type="spellEnd"/>
      <w:r w:rsidRPr="005539B3">
        <w:rPr>
          <w:rFonts w:ascii="Times New Roman" w:hAnsi="Times New Roman" w:cs="Times New Roman"/>
          <w:sz w:val="28"/>
          <w:szCs w:val="28"/>
        </w:rPr>
        <w:t>», «Тауэр», и др.).</w:t>
      </w:r>
    </w:p>
    <w:p w:rsidR="002B78EA" w:rsidRPr="002B78EA" w:rsidRDefault="002B78EA" w:rsidP="002B78EA">
      <w:pPr>
        <w:pStyle w:val="a3"/>
        <w:ind w:left="284"/>
        <w:jc w:val="both"/>
        <w:rPr>
          <w:rFonts w:ascii="Times New Roman" w:hAnsi="Times New Roman" w:cs="Times New Roman"/>
          <w:b/>
          <w:sz w:val="27"/>
          <w:szCs w:val="27"/>
        </w:rPr>
      </w:pPr>
      <w:r w:rsidRPr="002B78EA">
        <w:rPr>
          <w:rFonts w:ascii="Times New Roman" w:hAnsi="Times New Roman" w:cs="Times New Roman"/>
          <w:b/>
          <w:sz w:val="28"/>
          <w:szCs w:val="28"/>
        </w:rPr>
        <w:t>В краевом МС в</w:t>
      </w:r>
      <w:r w:rsidRPr="002B78EA">
        <w:rPr>
          <w:rFonts w:ascii="Times New Roman" w:hAnsi="Times New Roman" w:cs="Times New Roman"/>
          <w:b/>
          <w:sz w:val="27"/>
          <w:szCs w:val="27"/>
        </w:rPr>
        <w:t xml:space="preserve"> 2022 году были проведены следующие мероприятия:</w:t>
      </w:r>
    </w:p>
    <w:p w:rsidR="002B78EA" w:rsidRPr="002B78EA" w:rsidRDefault="002B78EA" w:rsidP="002B78EA">
      <w:pPr>
        <w:pStyle w:val="a3"/>
        <w:ind w:left="284"/>
        <w:rPr>
          <w:rFonts w:ascii="Times New Roman" w:hAnsi="Times New Roman" w:cs="Times New Roman"/>
          <w:sz w:val="28"/>
          <w:szCs w:val="28"/>
        </w:rPr>
      </w:pPr>
      <w:r w:rsidRPr="002B78EA">
        <w:rPr>
          <w:rFonts w:ascii="Times New Roman" w:hAnsi="Times New Roman" w:cs="Times New Roman"/>
          <w:sz w:val="27"/>
          <w:szCs w:val="27"/>
        </w:rPr>
        <w:t>- п</w:t>
      </w:r>
      <w:r w:rsidRPr="002B78EA">
        <w:rPr>
          <w:rFonts w:ascii="Times New Roman" w:hAnsi="Times New Roman" w:cs="Times New Roman"/>
          <w:sz w:val="28"/>
          <w:szCs w:val="28"/>
        </w:rPr>
        <w:t>родвижение совета молодых педагогов в социальных сетях (создана страница СМП в социальной сети «</w:t>
      </w:r>
      <w:proofErr w:type="spellStart"/>
      <w:r w:rsidRPr="002B78EA">
        <w:rPr>
          <w:rFonts w:ascii="Times New Roman" w:hAnsi="Times New Roman" w:cs="Times New Roman"/>
          <w:sz w:val="28"/>
          <w:szCs w:val="28"/>
        </w:rPr>
        <w:t>Вконтакте</w:t>
      </w:r>
      <w:proofErr w:type="spellEnd"/>
      <w:r w:rsidRPr="002B78EA">
        <w:rPr>
          <w:rFonts w:ascii="Times New Roman" w:hAnsi="Times New Roman" w:cs="Times New Roman"/>
          <w:sz w:val="28"/>
          <w:szCs w:val="28"/>
        </w:rPr>
        <w:t xml:space="preserve">» </w:t>
      </w:r>
      <w:hyperlink r:id="rId12" w:history="1">
        <w:r w:rsidRPr="002B78EA">
          <w:rPr>
            <w:rStyle w:val="a7"/>
            <w:rFonts w:ascii="Times New Roman" w:hAnsi="Times New Roman" w:cs="Times New Roman"/>
            <w:sz w:val="28"/>
            <w:szCs w:val="28"/>
          </w:rPr>
          <w:t>https://vk.com/club212924646</w:t>
        </w:r>
      </w:hyperlink>
      <w:r w:rsidRPr="002B78EA">
        <w:rPr>
          <w:rFonts w:ascii="Times New Roman" w:hAnsi="Times New Roman" w:cs="Times New Roman"/>
          <w:sz w:val="28"/>
          <w:szCs w:val="28"/>
        </w:rPr>
        <w:t>;</w:t>
      </w:r>
    </w:p>
    <w:p w:rsidR="002B78EA" w:rsidRPr="002B78EA" w:rsidRDefault="002B78EA" w:rsidP="002B78EA">
      <w:pPr>
        <w:pStyle w:val="a3"/>
        <w:ind w:left="284"/>
        <w:rPr>
          <w:rFonts w:ascii="Times New Roman" w:hAnsi="Times New Roman" w:cs="Times New Roman"/>
          <w:sz w:val="28"/>
          <w:szCs w:val="28"/>
        </w:rPr>
      </w:pPr>
      <w:r w:rsidRPr="002B78EA">
        <w:rPr>
          <w:rFonts w:ascii="Times New Roman" w:hAnsi="Times New Roman" w:cs="Times New Roman"/>
          <w:sz w:val="27"/>
          <w:szCs w:val="27"/>
        </w:rPr>
        <w:t>- участие в онлайн-</w:t>
      </w:r>
      <w:proofErr w:type="spellStart"/>
      <w:r w:rsidRPr="002B78EA">
        <w:rPr>
          <w:rFonts w:ascii="Times New Roman" w:hAnsi="Times New Roman" w:cs="Times New Roman"/>
          <w:sz w:val="27"/>
          <w:szCs w:val="27"/>
        </w:rPr>
        <w:t>флешмобе</w:t>
      </w:r>
      <w:proofErr w:type="spellEnd"/>
      <w:r w:rsidRPr="002B78EA">
        <w:rPr>
          <w:rFonts w:ascii="Times New Roman" w:hAnsi="Times New Roman" w:cs="Times New Roman"/>
          <w:sz w:val="27"/>
          <w:szCs w:val="27"/>
        </w:rPr>
        <w:t xml:space="preserve"> на лучший слоган о профсоюзе среди молодежи;</w:t>
      </w:r>
    </w:p>
    <w:p w:rsidR="002B78EA" w:rsidRPr="002B78EA" w:rsidRDefault="002B78EA" w:rsidP="002B78EA">
      <w:pPr>
        <w:pStyle w:val="a3"/>
        <w:ind w:left="284"/>
        <w:rPr>
          <w:rFonts w:ascii="Times New Roman" w:hAnsi="Times New Roman" w:cs="Times New Roman"/>
          <w:sz w:val="28"/>
          <w:szCs w:val="28"/>
        </w:rPr>
      </w:pPr>
      <w:r w:rsidRPr="002B78EA">
        <w:rPr>
          <w:rFonts w:ascii="Times New Roman" w:hAnsi="Times New Roman" w:cs="Times New Roman"/>
          <w:sz w:val="27"/>
          <w:szCs w:val="27"/>
        </w:rPr>
        <w:t xml:space="preserve">-  </w:t>
      </w:r>
      <w:r>
        <w:rPr>
          <w:rFonts w:ascii="Times New Roman" w:hAnsi="Times New Roman" w:cs="Times New Roman"/>
          <w:sz w:val="27"/>
          <w:szCs w:val="27"/>
        </w:rPr>
        <w:t>проведен</w:t>
      </w:r>
      <w:r w:rsidRPr="002B78EA">
        <w:rPr>
          <w:rFonts w:ascii="Times New Roman" w:hAnsi="Times New Roman" w:cs="Times New Roman"/>
          <w:sz w:val="27"/>
          <w:szCs w:val="27"/>
        </w:rPr>
        <w:t xml:space="preserve"> конкурс</w:t>
      </w:r>
      <w:r w:rsidRPr="002B78EA">
        <w:rPr>
          <w:rFonts w:ascii="Times New Roman" w:hAnsi="Times New Roman" w:cs="Times New Roman"/>
          <w:sz w:val="28"/>
          <w:szCs w:val="28"/>
        </w:rPr>
        <w:t xml:space="preserve"> </w:t>
      </w:r>
      <w:proofErr w:type="gramStart"/>
      <w:r w:rsidRPr="002B78EA">
        <w:rPr>
          <w:rFonts w:ascii="Times New Roman" w:hAnsi="Times New Roman" w:cs="Times New Roman"/>
          <w:sz w:val="28"/>
          <w:szCs w:val="28"/>
        </w:rPr>
        <w:t>видео-роликов</w:t>
      </w:r>
      <w:proofErr w:type="gramEnd"/>
      <w:r w:rsidRPr="002B78EA">
        <w:rPr>
          <w:rFonts w:ascii="Times New Roman" w:hAnsi="Times New Roman" w:cs="Times New Roman"/>
          <w:sz w:val="28"/>
          <w:szCs w:val="28"/>
        </w:rPr>
        <w:t xml:space="preserve"> «Расскажи о профсоюзе детям»,  конкурс агитационных материалов профсоюзной молодежи «Молодежь – будущее профсоюзов»;</w:t>
      </w:r>
    </w:p>
    <w:p w:rsidR="002B78EA" w:rsidRPr="002B78EA" w:rsidRDefault="002B78EA" w:rsidP="002B78EA">
      <w:pPr>
        <w:pStyle w:val="a3"/>
        <w:ind w:left="284"/>
        <w:rPr>
          <w:rFonts w:ascii="Times New Roman" w:hAnsi="Times New Roman" w:cs="Times New Roman"/>
          <w:sz w:val="27"/>
          <w:szCs w:val="27"/>
        </w:rPr>
      </w:pPr>
      <w:r w:rsidRPr="002B78EA">
        <w:rPr>
          <w:rFonts w:ascii="Times New Roman" w:hAnsi="Times New Roman" w:cs="Times New Roman"/>
          <w:sz w:val="27"/>
          <w:szCs w:val="27"/>
        </w:rPr>
        <w:t>- участие молодежи в первомайской демонстрации;</w:t>
      </w:r>
    </w:p>
    <w:p w:rsidR="002B78EA" w:rsidRPr="002B78EA" w:rsidRDefault="002B78EA" w:rsidP="002B78EA">
      <w:pPr>
        <w:pStyle w:val="a3"/>
        <w:ind w:left="284"/>
        <w:rPr>
          <w:rFonts w:ascii="Times New Roman" w:hAnsi="Times New Roman" w:cs="Times New Roman"/>
          <w:sz w:val="27"/>
          <w:szCs w:val="27"/>
        </w:rPr>
      </w:pPr>
      <w:r w:rsidRPr="002B78EA">
        <w:rPr>
          <w:rFonts w:ascii="Times New Roman" w:hAnsi="Times New Roman" w:cs="Times New Roman"/>
          <w:sz w:val="27"/>
          <w:szCs w:val="27"/>
        </w:rPr>
        <w:t xml:space="preserve">- участие в краевом конкурсе среди ППО на лучшую организацию работы в области охраны труда (ППО МАОУ СОШ №77); </w:t>
      </w:r>
    </w:p>
    <w:p w:rsidR="002B78EA" w:rsidRPr="002B78EA" w:rsidRDefault="002B78EA" w:rsidP="002B78EA">
      <w:pPr>
        <w:pStyle w:val="a3"/>
        <w:ind w:left="284"/>
        <w:rPr>
          <w:rFonts w:ascii="Times New Roman" w:hAnsi="Times New Roman" w:cs="Times New Roman"/>
          <w:sz w:val="27"/>
          <w:szCs w:val="27"/>
        </w:rPr>
      </w:pPr>
      <w:r w:rsidRPr="002B78EA">
        <w:rPr>
          <w:rFonts w:ascii="Times New Roman" w:hAnsi="Times New Roman" w:cs="Times New Roman"/>
          <w:sz w:val="27"/>
          <w:szCs w:val="27"/>
        </w:rPr>
        <w:t xml:space="preserve">- </w:t>
      </w:r>
      <w:r>
        <w:rPr>
          <w:rFonts w:ascii="Times New Roman" w:hAnsi="Times New Roman" w:cs="Times New Roman"/>
          <w:sz w:val="27"/>
          <w:szCs w:val="27"/>
        </w:rPr>
        <w:t>подготовили</w:t>
      </w:r>
      <w:r w:rsidRPr="002B78EA">
        <w:rPr>
          <w:rFonts w:ascii="Times New Roman" w:hAnsi="Times New Roman" w:cs="Times New Roman"/>
          <w:sz w:val="27"/>
          <w:szCs w:val="27"/>
        </w:rPr>
        <w:t xml:space="preserve"> программ</w:t>
      </w:r>
      <w:r>
        <w:rPr>
          <w:rFonts w:ascii="Times New Roman" w:hAnsi="Times New Roman" w:cs="Times New Roman"/>
          <w:sz w:val="27"/>
          <w:szCs w:val="27"/>
        </w:rPr>
        <w:t>у</w:t>
      </w:r>
      <w:r w:rsidRPr="002B78EA">
        <w:rPr>
          <w:rFonts w:ascii="Times New Roman" w:hAnsi="Times New Roman" w:cs="Times New Roman"/>
          <w:sz w:val="27"/>
          <w:szCs w:val="27"/>
        </w:rPr>
        <w:t xml:space="preserve"> краевой педагогической школы – 2022 (ноябрь 2022).</w:t>
      </w:r>
    </w:p>
    <w:p w:rsidR="002B78EA" w:rsidRPr="002B78EA" w:rsidRDefault="002B78EA" w:rsidP="002B78EA">
      <w:pPr>
        <w:pStyle w:val="a3"/>
        <w:rPr>
          <w:rFonts w:ascii="Times New Roman" w:hAnsi="Times New Roman" w:cs="Times New Roman"/>
          <w:sz w:val="27"/>
          <w:szCs w:val="27"/>
        </w:rPr>
      </w:pPr>
    </w:p>
    <w:p w:rsidR="002B78EA" w:rsidRPr="002B78EA" w:rsidRDefault="002B78EA" w:rsidP="00787EBB">
      <w:pPr>
        <w:pStyle w:val="a3"/>
        <w:spacing w:line="240" w:lineRule="auto"/>
        <w:ind w:left="284"/>
        <w:rPr>
          <w:rFonts w:ascii="Times New Roman" w:hAnsi="Times New Roman" w:cs="Times New Roman"/>
          <w:sz w:val="28"/>
          <w:szCs w:val="28"/>
        </w:rPr>
      </w:pPr>
      <w:r w:rsidRPr="002B78EA">
        <w:rPr>
          <w:rFonts w:ascii="Times New Roman" w:hAnsi="Times New Roman" w:cs="Times New Roman"/>
          <w:b/>
          <w:i/>
          <w:sz w:val="27"/>
          <w:szCs w:val="27"/>
        </w:rPr>
        <w:t>В МС Комсомольской-на-Амуре городской организации Профсоюза</w:t>
      </w:r>
      <w:r w:rsidRPr="002B78EA">
        <w:rPr>
          <w:rFonts w:ascii="Times New Roman" w:hAnsi="Times New Roman" w:cs="Times New Roman"/>
          <w:sz w:val="27"/>
          <w:szCs w:val="27"/>
        </w:rPr>
        <w:t xml:space="preserve"> </w:t>
      </w:r>
      <w:r>
        <w:rPr>
          <w:rFonts w:ascii="Times New Roman" w:hAnsi="Times New Roman" w:cs="Times New Roman"/>
          <w:sz w:val="27"/>
          <w:szCs w:val="27"/>
        </w:rPr>
        <w:t>молодежь участвовала</w:t>
      </w:r>
      <w:r w:rsidR="00837A57">
        <w:rPr>
          <w:rFonts w:ascii="Times New Roman" w:hAnsi="Times New Roman" w:cs="Times New Roman"/>
          <w:sz w:val="27"/>
          <w:szCs w:val="27"/>
        </w:rPr>
        <w:t xml:space="preserve"> в</w:t>
      </w:r>
      <w:r w:rsidRPr="002B78EA">
        <w:rPr>
          <w:rFonts w:ascii="Times New Roman" w:hAnsi="Times New Roman" w:cs="Times New Roman"/>
          <w:sz w:val="27"/>
          <w:szCs w:val="27"/>
        </w:rPr>
        <w:t>:</w:t>
      </w:r>
      <w:r w:rsidRPr="002B78EA">
        <w:rPr>
          <w:rFonts w:ascii="Times New Roman" w:hAnsi="Times New Roman" w:cs="Times New Roman"/>
          <w:sz w:val="28"/>
          <w:szCs w:val="28"/>
        </w:rPr>
        <w:t xml:space="preserve">  - ежегодн</w:t>
      </w:r>
      <w:r>
        <w:rPr>
          <w:rFonts w:ascii="Times New Roman" w:hAnsi="Times New Roman" w:cs="Times New Roman"/>
          <w:sz w:val="28"/>
          <w:szCs w:val="28"/>
        </w:rPr>
        <w:t>ой</w:t>
      </w:r>
      <w:r w:rsidRPr="002B78EA">
        <w:rPr>
          <w:rFonts w:ascii="Times New Roman" w:hAnsi="Times New Roman" w:cs="Times New Roman"/>
          <w:sz w:val="28"/>
          <w:szCs w:val="28"/>
        </w:rPr>
        <w:t xml:space="preserve"> акци</w:t>
      </w:r>
      <w:r>
        <w:rPr>
          <w:rFonts w:ascii="Times New Roman" w:hAnsi="Times New Roman" w:cs="Times New Roman"/>
          <w:sz w:val="28"/>
          <w:szCs w:val="28"/>
        </w:rPr>
        <w:t>и</w:t>
      </w:r>
      <w:r w:rsidRPr="002B78EA">
        <w:rPr>
          <w:rFonts w:ascii="Times New Roman" w:hAnsi="Times New Roman" w:cs="Times New Roman"/>
          <w:sz w:val="28"/>
          <w:szCs w:val="28"/>
        </w:rPr>
        <w:t xml:space="preserve"> «Открытка ветерану педагогического труда»;</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xml:space="preserve">  -</w:t>
      </w:r>
      <w:r w:rsidR="00837A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78EA">
        <w:rPr>
          <w:rFonts w:ascii="Times New Roman" w:hAnsi="Times New Roman" w:cs="Times New Roman"/>
          <w:sz w:val="28"/>
          <w:szCs w:val="28"/>
        </w:rPr>
        <w:t>Первомайск</w:t>
      </w:r>
      <w:r>
        <w:rPr>
          <w:rFonts w:ascii="Times New Roman" w:hAnsi="Times New Roman" w:cs="Times New Roman"/>
          <w:sz w:val="28"/>
          <w:szCs w:val="28"/>
        </w:rPr>
        <w:t>ой</w:t>
      </w:r>
      <w:r w:rsidRPr="002B78EA">
        <w:rPr>
          <w:rFonts w:ascii="Times New Roman" w:hAnsi="Times New Roman" w:cs="Times New Roman"/>
          <w:sz w:val="28"/>
          <w:szCs w:val="28"/>
        </w:rPr>
        <w:t xml:space="preserve"> профсоюзн</w:t>
      </w:r>
      <w:r>
        <w:rPr>
          <w:rFonts w:ascii="Times New Roman" w:hAnsi="Times New Roman" w:cs="Times New Roman"/>
          <w:sz w:val="28"/>
          <w:szCs w:val="28"/>
        </w:rPr>
        <w:t>ой</w:t>
      </w:r>
      <w:r w:rsidRPr="002B78EA">
        <w:rPr>
          <w:rFonts w:ascii="Times New Roman" w:hAnsi="Times New Roman" w:cs="Times New Roman"/>
          <w:sz w:val="28"/>
          <w:szCs w:val="28"/>
        </w:rPr>
        <w:t xml:space="preserve"> онлайн-акци</w:t>
      </w:r>
      <w:r>
        <w:rPr>
          <w:rFonts w:ascii="Times New Roman" w:hAnsi="Times New Roman" w:cs="Times New Roman"/>
          <w:sz w:val="28"/>
          <w:szCs w:val="28"/>
        </w:rPr>
        <w:t>и</w:t>
      </w:r>
      <w:r w:rsidRPr="002B78EA">
        <w:rPr>
          <w:rFonts w:ascii="Times New Roman" w:hAnsi="Times New Roman" w:cs="Times New Roman"/>
          <w:sz w:val="28"/>
          <w:szCs w:val="28"/>
        </w:rPr>
        <w:t xml:space="preserve"> «Солидарность сильнее заразы»;</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2B78EA">
        <w:rPr>
          <w:rFonts w:ascii="Times New Roman" w:hAnsi="Times New Roman" w:cs="Times New Roman"/>
          <w:sz w:val="28"/>
          <w:szCs w:val="28"/>
          <w:lang w:val="en-US"/>
        </w:rPr>
        <w:t>XVI</w:t>
      </w:r>
      <w:r w:rsidRPr="002B78EA">
        <w:rPr>
          <w:rFonts w:ascii="Times New Roman" w:hAnsi="Times New Roman" w:cs="Times New Roman"/>
          <w:sz w:val="28"/>
          <w:szCs w:val="28"/>
        </w:rPr>
        <w:t xml:space="preserve"> ежегодн</w:t>
      </w:r>
      <w:r>
        <w:rPr>
          <w:rFonts w:ascii="Times New Roman" w:hAnsi="Times New Roman" w:cs="Times New Roman"/>
          <w:sz w:val="28"/>
          <w:szCs w:val="28"/>
        </w:rPr>
        <w:t>ом</w:t>
      </w:r>
      <w:r w:rsidRPr="002B78EA">
        <w:rPr>
          <w:rFonts w:ascii="Times New Roman" w:hAnsi="Times New Roman" w:cs="Times New Roman"/>
          <w:sz w:val="28"/>
          <w:szCs w:val="28"/>
        </w:rPr>
        <w:t xml:space="preserve"> туристическ</w:t>
      </w:r>
      <w:r>
        <w:rPr>
          <w:rFonts w:ascii="Times New Roman" w:hAnsi="Times New Roman" w:cs="Times New Roman"/>
          <w:sz w:val="28"/>
          <w:szCs w:val="28"/>
        </w:rPr>
        <w:t>ом</w:t>
      </w:r>
      <w:r w:rsidRPr="002B78EA">
        <w:rPr>
          <w:rFonts w:ascii="Times New Roman" w:hAnsi="Times New Roman" w:cs="Times New Roman"/>
          <w:sz w:val="28"/>
          <w:szCs w:val="28"/>
        </w:rPr>
        <w:t xml:space="preserve"> слет</w:t>
      </w:r>
      <w:r>
        <w:rPr>
          <w:rFonts w:ascii="Times New Roman" w:hAnsi="Times New Roman" w:cs="Times New Roman"/>
          <w:sz w:val="28"/>
          <w:szCs w:val="28"/>
        </w:rPr>
        <w:t>е</w:t>
      </w:r>
      <w:r w:rsidRPr="002B78EA">
        <w:rPr>
          <w:rFonts w:ascii="Times New Roman" w:hAnsi="Times New Roman" w:cs="Times New Roman"/>
          <w:sz w:val="28"/>
          <w:szCs w:val="28"/>
        </w:rPr>
        <w:t xml:space="preserve"> молодых педагогов;</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2B78EA">
        <w:rPr>
          <w:rFonts w:ascii="Times New Roman" w:hAnsi="Times New Roman" w:cs="Times New Roman"/>
          <w:sz w:val="28"/>
          <w:szCs w:val="28"/>
        </w:rPr>
        <w:t>культурно-оздоровительно</w:t>
      </w:r>
      <w:r>
        <w:rPr>
          <w:rFonts w:ascii="Times New Roman" w:hAnsi="Times New Roman" w:cs="Times New Roman"/>
          <w:sz w:val="28"/>
          <w:szCs w:val="28"/>
        </w:rPr>
        <w:t>м</w:t>
      </w:r>
      <w:r w:rsidRPr="002B78EA">
        <w:rPr>
          <w:rFonts w:ascii="Times New Roman" w:hAnsi="Times New Roman" w:cs="Times New Roman"/>
          <w:sz w:val="28"/>
          <w:szCs w:val="28"/>
        </w:rPr>
        <w:t xml:space="preserve"> мероприяти</w:t>
      </w:r>
      <w:r>
        <w:rPr>
          <w:rFonts w:ascii="Times New Roman" w:hAnsi="Times New Roman" w:cs="Times New Roman"/>
          <w:sz w:val="28"/>
          <w:szCs w:val="28"/>
        </w:rPr>
        <w:t>и</w:t>
      </w:r>
      <w:r w:rsidRPr="002B78EA">
        <w:rPr>
          <w:rFonts w:ascii="Times New Roman" w:hAnsi="Times New Roman" w:cs="Times New Roman"/>
          <w:sz w:val="28"/>
          <w:szCs w:val="28"/>
        </w:rPr>
        <w:t xml:space="preserve"> «Масленица-2022»;</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xml:space="preserve">  - культурно-массово</w:t>
      </w:r>
      <w:r w:rsidR="00837A57">
        <w:rPr>
          <w:rFonts w:ascii="Times New Roman" w:hAnsi="Times New Roman" w:cs="Times New Roman"/>
          <w:sz w:val="28"/>
          <w:szCs w:val="28"/>
        </w:rPr>
        <w:t xml:space="preserve">м мероприятии </w:t>
      </w:r>
      <w:r w:rsidRPr="002B78EA">
        <w:rPr>
          <w:rFonts w:ascii="Times New Roman" w:hAnsi="Times New Roman" w:cs="Times New Roman"/>
          <w:sz w:val="28"/>
          <w:szCs w:val="28"/>
        </w:rPr>
        <w:t>для молодых педагогов «А мы Новый год</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xml:space="preserve"> встречали»;</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xml:space="preserve">  - </w:t>
      </w:r>
      <w:r w:rsidR="00837A57">
        <w:rPr>
          <w:rFonts w:ascii="Times New Roman" w:hAnsi="Times New Roman" w:cs="Times New Roman"/>
          <w:sz w:val="28"/>
          <w:szCs w:val="28"/>
        </w:rPr>
        <w:t xml:space="preserve">организованы </w:t>
      </w:r>
      <w:r w:rsidRPr="002B78EA">
        <w:rPr>
          <w:rFonts w:ascii="Times New Roman" w:hAnsi="Times New Roman" w:cs="Times New Roman"/>
          <w:sz w:val="28"/>
          <w:szCs w:val="28"/>
        </w:rPr>
        <w:t xml:space="preserve">оздоровительные выезды на </w:t>
      </w:r>
      <w:proofErr w:type="spellStart"/>
      <w:r w:rsidRPr="002B78EA">
        <w:rPr>
          <w:rFonts w:ascii="Times New Roman" w:hAnsi="Times New Roman" w:cs="Times New Roman"/>
          <w:sz w:val="28"/>
          <w:szCs w:val="28"/>
        </w:rPr>
        <w:t>Холдоми</w:t>
      </w:r>
      <w:proofErr w:type="spellEnd"/>
      <w:r w:rsidRPr="002B78EA">
        <w:rPr>
          <w:rFonts w:ascii="Times New Roman" w:hAnsi="Times New Roman" w:cs="Times New Roman"/>
          <w:sz w:val="28"/>
          <w:szCs w:val="28"/>
        </w:rPr>
        <w:t xml:space="preserve">, Альмир, </w:t>
      </w:r>
      <w:proofErr w:type="spellStart"/>
      <w:r w:rsidRPr="002B78EA">
        <w:rPr>
          <w:rFonts w:ascii="Times New Roman" w:hAnsi="Times New Roman" w:cs="Times New Roman"/>
          <w:sz w:val="28"/>
          <w:szCs w:val="28"/>
        </w:rPr>
        <w:t>Шарголь</w:t>
      </w:r>
      <w:proofErr w:type="spellEnd"/>
      <w:r w:rsidRPr="002B78EA">
        <w:rPr>
          <w:rFonts w:ascii="Times New Roman" w:hAnsi="Times New Roman" w:cs="Times New Roman"/>
          <w:sz w:val="28"/>
          <w:szCs w:val="28"/>
        </w:rPr>
        <w:t xml:space="preserve"> и др.;</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xml:space="preserve">  - </w:t>
      </w:r>
      <w:r w:rsidR="00837A57">
        <w:rPr>
          <w:rFonts w:ascii="Times New Roman" w:hAnsi="Times New Roman" w:cs="Times New Roman"/>
          <w:sz w:val="28"/>
          <w:szCs w:val="28"/>
        </w:rPr>
        <w:t xml:space="preserve">проведен </w:t>
      </w:r>
      <w:r w:rsidRPr="002B78EA">
        <w:rPr>
          <w:rFonts w:ascii="Times New Roman" w:hAnsi="Times New Roman" w:cs="Times New Roman"/>
          <w:sz w:val="28"/>
          <w:szCs w:val="28"/>
        </w:rPr>
        <w:t>конкурс молодых педагогов «К вершинам мастерства»;</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деловые игры, круглые столы, правовые лектории и др.;</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xml:space="preserve">- матчевые встречи по волейболу и </w:t>
      </w:r>
      <w:proofErr w:type="spellStart"/>
      <w:r w:rsidRPr="002B78EA">
        <w:rPr>
          <w:rFonts w:ascii="Times New Roman" w:hAnsi="Times New Roman" w:cs="Times New Roman"/>
          <w:sz w:val="28"/>
          <w:szCs w:val="28"/>
        </w:rPr>
        <w:t>воланболу</w:t>
      </w:r>
      <w:proofErr w:type="spellEnd"/>
      <w:r w:rsidRPr="002B78EA">
        <w:rPr>
          <w:rFonts w:ascii="Times New Roman" w:hAnsi="Times New Roman" w:cs="Times New Roman"/>
          <w:sz w:val="28"/>
          <w:szCs w:val="28"/>
        </w:rPr>
        <w:t xml:space="preserve"> совместно с  молодыми педагогами и студентами </w:t>
      </w:r>
      <w:proofErr w:type="spellStart"/>
      <w:r w:rsidRPr="002B78EA">
        <w:rPr>
          <w:rFonts w:ascii="Times New Roman" w:hAnsi="Times New Roman" w:cs="Times New Roman"/>
          <w:sz w:val="28"/>
          <w:szCs w:val="28"/>
        </w:rPr>
        <w:t>АмГПГУ</w:t>
      </w:r>
      <w:proofErr w:type="spellEnd"/>
      <w:r w:rsidRPr="002B78EA">
        <w:rPr>
          <w:rFonts w:ascii="Times New Roman" w:hAnsi="Times New Roman" w:cs="Times New Roman"/>
          <w:sz w:val="28"/>
          <w:szCs w:val="28"/>
        </w:rPr>
        <w:t>;</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культурные выходы в театр и музеи;</w:t>
      </w:r>
      <w:r w:rsidR="00496B11">
        <w:rPr>
          <w:rFonts w:ascii="Times New Roman" w:hAnsi="Times New Roman" w:cs="Times New Roman"/>
          <w:sz w:val="28"/>
          <w:szCs w:val="28"/>
        </w:rPr>
        <w:t xml:space="preserve">                                                                                          </w:t>
      </w:r>
      <w:r w:rsidRPr="002B78EA">
        <w:rPr>
          <w:rFonts w:ascii="Times New Roman" w:hAnsi="Times New Roman" w:cs="Times New Roman"/>
          <w:sz w:val="28"/>
          <w:szCs w:val="28"/>
        </w:rPr>
        <w:t xml:space="preserve">- </w:t>
      </w:r>
      <w:proofErr w:type="spellStart"/>
      <w:r w:rsidRPr="002B78EA">
        <w:rPr>
          <w:rFonts w:ascii="Times New Roman" w:hAnsi="Times New Roman" w:cs="Times New Roman"/>
          <w:sz w:val="28"/>
          <w:szCs w:val="28"/>
        </w:rPr>
        <w:t>квесты</w:t>
      </w:r>
      <w:proofErr w:type="spellEnd"/>
      <w:r w:rsidRPr="002B78EA">
        <w:rPr>
          <w:rFonts w:ascii="Times New Roman" w:hAnsi="Times New Roman" w:cs="Times New Roman"/>
          <w:sz w:val="28"/>
          <w:szCs w:val="28"/>
        </w:rPr>
        <w:t xml:space="preserve"> и профсоюзный </w:t>
      </w:r>
      <w:r w:rsidRPr="002B78EA">
        <w:rPr>
          <w:rFonts w:ascii="Times New Roman" w:hAnsi="Times New Roman" w:cs="Times New Roman"/>
          <w:sz w:val="28"/>
          <w:szCs w:val="28"/>
          <w:lang w:val="en-US"/>
        </w:rPr>
        <w:t>Allies</w:t>
      </w:r>
      <w:r w:rsidRPr="002B78EA">
        <w:rPr>
          <w:rFonts w:ascii="Times New Roman" w:hAnsi="Times New Roman" w:cs="Times New Roman"/>
          <w:sz w:val="28"/>
          <w:szCs w:val="28"/>
        </w:rPr>
        <w:t>;</w:t>
      </w:r>
      <w:r w:rsidR="00496B11">
        <w:rPr>
          <w:rFonts w:ascii="Times New Roman" w:hAnsi="Times New Roman" w:cs="Times New Roman"/>
          <w:sz w:val="28"/>
          <w:szCs w:val="28"/>
        </w:rPr>
        <w:t xml:space="preserve">                                                                                                   </w:t>
      </w:r>
      <w:r w:rsidRPr="002B78EA">
        <w:rPr>
          <w:rFonts w:ascii="Times New Roman" w:hAnsi="Times New Roman" w:cs="Times New Roman"/>
          <w:sz w:val="28"/>
          <w:szCs w:val="28"/>
        </w:rPr>
        <w:t xml:space="preserve">- </w:t>
      </w:r>
      <w:proofErr w:type="gramStart"/>
      <w:r w:rsidRPr="002B78EA">
        <w:rPr>
          <w:rFonts w:ascii="Times New Roman" w:hAnsi="Times New Roman" w:cs="Times New Roman"/>
          <w:sz w:val="28"/>
          <w:szCs w:val="28"/>
        </w:rPr>
        <w:t xml:space="preserve">профсоюзные Фото-марафоны и </w:t>
      </w:r>
      <w:proofErr w:type="spellStart"/>
      <w:r w:rsidRPr="002B78EA">
        <w:rPr>
          <w:rFonts w:ascii="Times New Roman" w:hAnsi="Times New Roman" w:cs="Times New Roman"/>
          <w:sz w:val="28"/>
          <w:szCs w:val="28"/>
        </w:rPr>
        <w:t>флешмобы</w:t>
      </w:r>
      <w:proofErr w:type="spellEnd"/>
      <w:r w:rsidRPr="002B78EA">
        <w:rPr>
          <w:rFonts w:ascii="Times New Roman" w:hAnsi="Times New Roman" w:cs="Times New Roman"/>
          <w:sz w:val="28"/>
          <w:szCs w:val="28"/>
        </w:rPr>
        <w:t>, приуроченные 1 мая, Дню Победы, «Всемирному дню охраны труда», юбилею города и края, и др.;</w:t>
      </w:r>
      <w:r w:rsidR="00496B11">
        <w:rPr>
          <w:rFonts w:ascii="Times New Roman" w:hAnsi="Times New Roman" w:cs="Times New Roman"/>
          <w:sz w:val="28"/>
          <w:szCs w:val="28"/>
        </w:rPr>
        <w:t xml:space="preserve">                       </w:t>
      </w:r>
      <w:r w:rsidR="00286A49">
        <w:rPr>
          <w:rFonts w:ascii="Times New Roman" w:hAnsi="Times New Roman" w:cs="Times New Roman"/>
        </w:rPr>
        <w:t xml:space="preserve">- </w:t>
      </w:r>
      <w:r w:rsidRPr="002B78EA">
        <w:rPr>
          <w:rFonts w:ascii="Times New Roman" w:hAnsi="Times New Roman" w:cs="Times New Roman"/>
          <w:sz w:val="28"/>
          <w:szCs w:val="28"/>
        </w:rPr>
        <w:t>творческие конкурсы среди агитбригад, фестиваль художественной самодеятельности, Спартакиада и др.;</w:t>
      </w:r>
      <w:r w:rsidR="00496B11">
        <w:rPr>
          <w:rFonts w:ascii="Times New Roman" w:hAnsi="Times New Roman" w:cs="Times New Roman"/>
          <w:sz w:val="28"/>
          <w:szCs w:val="28"/>
        </w:rPr>
        <w:t xml:space="preserve">                                                                                      </w:t>
      </w:r>
      <w:r w:rsidRPr="002B78EA">
        <w:rPr>
          <w:rFonts w:ascii="Times New Roman" w:hAnsi="Times New Roman" w:cs="Times New Roman"/>
          <w:sz w:val="28"/>
          <w:szCs w:val="28"/>
        </w:rPr>
        <w:t>- обучающие семинары и мастер-классы;</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lastRenderedPageBreak/>
        <w:t>- участие в Стратегическом резерве;</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участие в ДПШ;</w:t>
      </w:r>
      <w:r w:rsidR="00286A49">
        <w:rPr>
          <w:rFonts w:ascii="Times New Roman" w:hAnsi="Times New Roman" w:cs="Times New Roman"/>
          <w:sz w:val="28"/>
          <w:szCs w:val="28"/>
        </w:rPr>
        <w:t xml:space="preserve">                                                                                                                          </w:t>
      </w:r>
      <w:r w:rsidRPr="002B78EA">
        <w:rPr>
          <w:rFonts w:ascii="Times New Roman" w:hAnsi="Times New Roman" w:cs="Times New Roman"/>
          <w:sz w:val="28"/>
          <w:szCs w:val="28"/>
        </w:rPr>
        <w:t>- молодеж</w:t>
      </w:r>
      <w:r w:rsidR="00837A57">
        <w:rPr>
          <w:rFonts w:ascii="Times New Roman" w:hAnsi="Times New Roman" w:cs="Times New Roman"/>
          <w:sz w:val="28"/>
          <w:szCs w:val="28"/>
        </w:rPr>
        <w:t>ь привлекалась</w:t>
      </w:r>
      <w:r w:rsidRPr="002B78EA">
        <w:rPr>
          <w:rFonts w:ascii="Times New Roman" w:hAnsi="Times New Roman" w:cs="Times New Roman"/>
          <w:sz w:val="28"/>
          <w:szCs w:val="28"/>
        </w:rPr>
        <w:t xml:space="preserve"> к участию в Профсоюзных конкурсах краевого                   и Всероссийского уровней.</w:t>
      </w:r>
      <w:proofErr w:type="gramEnd"/>
    </w:p>
    <w:p w:rsidR="002B78EA" w:rsidRPr="002B78EA" w:rsidRDefault="002B78EA" w:rsidP="00837A57">
      <w:pPr>
        <w:spacing w:line="240" w:lineRule="auto"/>
        <w:ind w:left="284" w:hanging="284"/>
        <w:jc w:val="both"/>
        <w:rPr>
          <w:rFonts w:ascii="Times New Roman" w:hAnsi="Times New Roman" w:cs="Times New Roman"/>
          <w:sz w:val="28"/>
          <w:szCs w:val="28"/>
        </w:rPr>
      </w:pPr>
    </w:p>
    <w:p w:rsidR="002B78EA" w:rsidRPr="002B78EA" w:rsidRDefault="002B78EA" w:rsidP="00496B11">
      <w:pPr>
        <w:jc w:val="both"/>
        <w:rPr>
          <w:rFonts w:ascii="Times New Roman" w:hAnsi="Times New Roman" w:cs="Times New Roman"/>
          <w:bCs/>
          <w:iCs/>
          <w:sz w:val="27"/>
          <w:szCs w:val="27"/>
        </w:rPr>
      </w:pPr>
      <w:r w:rsidRPr="002B78EA">
        <w:rPr>
          <w:rFonts w:ascii="Times New Roman" w:hAnsi="Times New Roman" w:cs="Times New Roman"/>
          <w:b/>
          <w:i/>
          <w:sz w:val="28"/>
          <w:szCs w:val="28"/>
        </w:rPr>
        <w:t xml:space="preserve">    Клуб молодых педагогов Солнечной районной организации Профсоюза</w:t>
      </w:r>
      <w:r w:rsidRPr="002B78EA">
        <w:rPr>
          <w:rFonts w:ascii="Times New Roman" w:hAnsi="Times New Roman" w:cs="Times New Roman"/>
          <w:sz w:val="28"/>
          <w:szCs w:val="28"/>
        </w:rPr>
        <w:t>:</w:t>
      </w:r>
      <w:r w:rsidR="00496B11">
        <w:rPr>
          <w:rFonts w:ascii="Times New Roman" w:hAnsi="Times New Roman" w:cs="Times New Roman"/>
          <w:sz w:val="28"/>
          <w:szCs w:val="28"/>
        </w:rPr>
        <w:t xml:space="preserve">                   </w:t>
      </w:r>
      <w:r w:rsidRPr="002B78EA">
        <w:rPr>
          <w:rFonts w:ascii="Times New Roman" w:hAnsi="Times New Roman" w:cs="Times New Roman"/>
          <w:bCs/>
          <w:iCs/>
          <w:sz w:val="27"/>
          <w:szCs w:val="27"/>
        </w:rPr>
        <w:t xml:space="preserve">- Организовывал конкурсы среди ППО, </w:t>
      </w:r>
      <w:proofErr w:type="spellStart"/>
      <w:r w:rsidRPr="002B78EA">
        <w:rPr>
          <w:rFonts w:ascii="Times New Roman" w:hAnsi="Times New Roman" w:cs="Times New Roman"/>
          <w:bCs/>
          <w:iCs/>
          <w:sz w:val="27"/>
          <w:szCs w:val="27"/>
        </w:rPr>
        <w:t>флеш</w:t>
      </w:r>
      <w:proofErr w:type="spellEnd"/>
      <w:r w:rsidRPr="002B78EA">
        <w:rPr>
          <w:rFonts w:ascii="Times New Roman" w:hAnsi="Times New Roman" w:cs="Times New Roman"/>
          <w:bCs/>
          <w:iCs/>
          <w:sz w:val="27"/>
          <w:szCs w:val="27"/>
        </w:rPr>
        <w:t xml:space="preserve">-мобы, демонстрацию видеороликов, встречи с  профактивом района </w:t>
      </w:r>
    </w:p>
    <w:p w:rsidR="002B78EA" w:rsidRPr="002B78EA" w:rsidRDefault="002B78EA" w:rsidP="002B78EA">
      <w:pPr>
        <w:pStyle w:val="a3"/>
        <w:ind w:left="284"/>
        <w:rPr>
          <w:rFonts w:ascii="Times New Roman" w:hAnsi="Times New Roman" w:cs="Times New Roman"/>
          <w:bCs/>
          <w:iCs/>
          <w:sz w:val="27"/>
          <w:szCs w:val="27"/>
        </w:rPr>
      </w:pPr>
      <w:r w:rsidRPr="002B78EA">
        <w:rPr>
          <w:rFonts w:ascii="Times New Roman" w:hAnsi="Times New Roman" w:cs="Times New Roman"/>
          <w:bCs/>
          <w:iCs/>
          <w:sz w:val="27"/>
          <w:szCs w:val="27"/>
        </w:rPr>
        <w:t xml:space="preserve">«Я люблю Профсоюз» </w:t>
      </w:r>
      <w:hyperlink r:id="rId13" w:history="1">
        <w:r w:rsidR="00286A49" w:rsidRPr="00B379B3">
          <w:rPr>
            <w:rStyle w:val="a7"/>
            <w:rFonts w:ascii="Times New Roman" w:hAnsi="Times New Roman" w:cs="Times New Roman"/>
            <w:bCs/>
            <w:iCs/>
            <w:sz w:val="27"/>
            <w:szCs w:val="27"/>
          </w:rPr>
          <w:t>https://www.youtube.com/watch?v=aaOwtpamh8s</w:t>
        </w:r>
      </w:hyperlink>
    </w:p>
    <w:p w:rsidR="002B78EA" w:rsidRPr="002B78EA" w:rsidRDefault="002B78EA" w:rsidP="002B78EA">
      <w:pPr>
        <w:pStyle w:val="a3"/>
        <w:ind w:left="284"/>
        <w:rPr>
          <w:rFonts w:ascii="Times New Roman" w:hAnsi="Times New Roman" w:cs="Times New Roman"/>
          <w:bCs/>
          <w:iCs/>
          <w:sz w:val="27"/>
          <w:szCs w:val="27"/>
        </w:rPr>
      </w:pPr>
      <w:r w:rsidRPr="002B78EA">
        <w:rPr>
          <w:rFonts w:ascii="Times New Roman" w:hAnsi="Times New Roman" w:cs="Times New Roman"/>
          <w:bCs/>
          <w:iCs/>
          <w:sz w:val="27"/>
          <w:szCs w:val="27"/>
        </w:rPr>
        <w:t>краевой конкурс «Поздравление к</w:t>
      </w:r>
      <w:r w:rsidR="00286A49">
        <w:rPr>
          <w:rFonts w:ascii="Times New Roman" w:hAnsi="Times New Roman" w:cs="Times New Roman"/>
          <w:bCs/>
          <w:iCs/>
          <w:sz w:val="27"/>
          <w:szCs w:val="27"/>
        </w:rPr>
        <w:t>о</w:t>
      </w:r>
      <w:r w:rsidRPr="002B78EA">
        <w:rPr>
          <w:rFonts w:ascii="Times New Roman" w:hAnsi="Times New Roman" w:cs="Times New Roman"/>
          <w:bCs/>
          <w:iCs/>
          <w:sz w:val="27"/>
          <w:szCs w:val="27"/>
        </w:rPr>
        <w:t xml:space="preserve"> </w:t>
      </w:r>
      <w:r w:rsidR="00286A49">
        <w:rPr>
          <w:rFonts w:ascii="Times New Roman" w:hAnsi="Times New Roman" w:cs="Times New Roman"/>
          <w:bCs/>
          <w:iCs/>
          <w:sz w:val="27"/>
          <w:szCs w:val="27"/>
        </w:rPr>
        <w:t xml:space="preserve">Дню рождения </w:t>
      </w:r>
      <w:r w:rsidR="00C84FE9">
        <w:rPr>
          <w:rFonts w:ascii="Times New Roman" w:hAnsi="Times New Roman" w:cs="Times New Roman"/>
          <w:bCs/>
          <w:iCs/>
          <w:sz w:val="27"/>
          <w:szCs w:val="27"/>
        </w:rPr>
        <w:t xml:space="preserve">Общероссийского </w:t>
      </w:r>
      <w:r w:rsidRPr="002B78EA">
        <w:rPr>
          <w:rFonts w:ascii="Times New Roman" w:hAnsi="Times New Roman" w:cs="Times New Roman"/>
          <w:bCs/>
          <w:iCs/>
          <w:sz w:val="27"/>
          <w:szCs w:val="27"/>
        </w:rPr>
        <w:t>Профсоюза образования</w:t>
      </w:r>
    </w:p>
    <w:p w:rsidR="002B78EA" w:rsidRPr="002B78EA" w:rsidRDefault="00E5112A" w:rsidP="002B78EA">
      <w:pPr>
        <w:pStyle w:val="a3"/>
        <w:ind w:left="284"/>
        <w:rPr>
          <w:rFonts w:ascii="Times New Roman" w:hAnsi="Times New Roman" w:cs="Times New Roman"/>
          <w:bCs/>
          <w:iCs/>
          <w:sz w:val="27"/>
          <w:szCs w:val="27"/>
        </w:rPr>
      </w:pPr>
      <w:hyperlink r:id="rId14" w:history="1">
        <w:r w:rsidR="002B78EA" w:rsidRPr="002B78EA">
          <w:rPr>
            <w:rStyle w:val="a7"/>
            <w:rFonts w:ascii="Times New Roman" w:hAnsi="Times New Roman" w:cs="Times New Roman"/>
            <w:bCs/>
            <w:iCs/>
            <w:sz w:val="27"/>
            <w:szCs w:val="27"/>
          </w:rPr>
          <w:t>https://www.youtube.com/watch?v=OSVu0pmUYs8</w:t>
        </w:r>
      </w:hyperlink>
    </w:p>
    <w:p w:rsidR="002B78EA" w:rsidRPr="002B78EA" w:rsidRDefault="002B78EA" w:rsidP="002B78EA">
      <w:pPr>
        <w:pStyle w:val="a3"/>
        <w:ind w:left="1440"/>
        <w:rPr>
          <w:rFonts w:ascii="Times New Roman" w:hAnsi="Times New Roman" w:cs="Times New Roman"/>
          <w:bCs/>
          <w:iCs/>
          <w:sz w:val="27"/>
          <w:szCs w:val="27"/>
        </w:rPr>
      </w:pPr>
    </w:p>
    <w:p w:rsidR="002B78EA" w:rsidRPr="002B78EA" w:rsidRDefault="002B78EA" w:rsidP="002B78EA">
      <w:pPr>
        <w:pStyle w:val="a3"/>
        <w:ind w:left="284"/>
        <w:rPr>
          <w:rFonts w:ascii="Times New Roman" w:hAnsi="Times New Roman" w:cs="Times New Roman"/>
          <w:bCs/>
          <w:iCs/>
          <w:sz w:val="27"/>
          <w:szCs w:val="27"/>
        </w:rPr>
      </w:pPr>
      <w:proofErr w:type="spellStart"/>
      <w:r w:rsidRPr="002B78EA">
        <w:rPr>
          <w:rFonts w:ascii="Times New Roman" w:hAnsi="Times New Roman" w:cs="Times New Roman"/>
          <w:bCs/>
          <w:iCs/>
          <w:sz w:val="27"/>
          <w:szCs w:val="27"/>
        </w:rPr>
        <w:t>Флешмоб</w:t>
      </w:r>
      <w:proofErr w:type="spellEnd"/>
      <w:r w:rsidRPr="002B78EA">
        <w:rPr>
          <w:rFonts w:ascii="Times New Roman" w:hAnsi="Times New Roman" w:cs="Times New Roman"/>
          <w:bCs/>
          <w:iCs/>
          <w:sz w:val="27"/>
          <w:szCs w:val="27"/>
        </w:rPr>
        <w:t xml:space="preserve"> «Танцуй, добро» </w:t>
      </w:r>
    </w:p>
    <w:p w:rsidR="002B78EA" w:rsidRPr="002B78EA" w:rsidRDefault="00E5112A" w:rsidP="002B78EA">
      <w:pPr>
        <w:ind w:left="284"/>
        <w:rPr>
          <w:rFonts w:ascii="Times New Roman" w:hAnsi="Times New Roman" w:cs="Times New Roman"/>
          <w:bCs/>
          <w:iCs/>
          <w:sz w:val="27"/>
          <w:szCs w:val="27"/>
        </w:rPr>
      </w:pPr>
      <w:hyperlink r:id="rId15" w:history="1">
        <w:r w:rsidR="002B78EA" w:rsidRPr="002B78EA">
          <w:rPr>
            <w:rStyle w:val="a7"/>
            <w:rFonts w:ascii="Times New Roman" w:hAnsi="Times New Roman" w:cs="Times New Roman"/>
            <w:bCs/>
            <w:iCs/>
            <w:sz w:val="27"/>
            <w:szCs w:val="27"/>
          </w:rPr>
          <w:t>https://www.youtube.com/watch?v=iluxrv06-gs</w:t>
        </w:r>
      </w:hyperlink>
    </w:p>
    <w:p w:rsidR="002B78EA" w:rsidRPr="002B78EA" w:rsidRDefault="002B78EA" w:rsidP="002B78EA">
      <w:pPr>
        <w:pStyle w:val="a3"/>
        <w:ind w:left="284"/>
        <w:rPr>
          <w:rFonts w:ascii="Times New Roman" w:hAnsi="Times New Roman" w:cs="Times New Roman"/>
          <w:bCs/>
          <w:iCs/>
          <w:sz w:val="27"/>
          <w:szCs w:val="27"/>
        </w:rPr>
      </w:pPr>
      <w:r w:rsidRPr="002B78EA">
        <w:rPr>
          <w:rFonts w:ascii="Times New Roman" w:hAnsi="Times New Roman" w:cs="Times New Roman"/>
          <w:bCs/>
          <w:iCs/>
          <w:sz w:val="27"/>
          <w:szCs w:val="27"/>
        </w:rPr>
        <w:t xml:space="preserve">«Акция здоровья»  </w:t>
      </w:r>
    </w:p>
    <w:p w:rsidR="002B78EA" w:rsidRPr="002B78EA" w:rsidRDefault="00E5112A" w:rsidP="002B78EA">
      <w:pPr>
        <w:pStyle w:val="a3"/>
        <w:ind w:left="284"/>
        <w:rPr>
          <w:rFonts w:ascii="Times New Roman" w:hAnsi="Times New Roman" w:cs="Times New Roman"/>
          <w:bCs/>
          <w:iCs/>
          <w:sz w:val="27"/>
          <w:szCs w:val="27"/>
        </w:rPr>
      </w:pPr>
      <w:hyperlink r:id="rId16" w:history="1">
        <w:r w:rsidR="002B78EA" w:rsidRPr="002B78EA">
          <w:rPr>
            <w:rStyle w:val="a7"/>
            <w:rFonts w:ascii="Times New Roman" w:hAnsi="Times New Roman" w:cs="Times New Roman"/>
            <w:bCs/>
            <w:iCs/>
            <w:sz w:val="27"/>
            <w:szCs w:val="27"/>
          </w:rPr>
          <w:t>https://www.youtube.com/watch?v=jVHNAM22E6w&amp;t=3s</w:t>
        </w:r>
      </w:hyperlink>
    </w:p>
    <w:p w:rsidR="002B78EA" w:rsidRPr="002B78EA" w:rsidRDefault="002B78EA" w:rsidP="002B78EA">
      <w:pPr>
        <w:pStyle w:val="a3"/>
        <w:ind w:left="1440"/>
        <w:rPr>
          <w:rFonts w:ascii="Times New Roman" w:hAnsi="Times New Roman" w:cs="Times New Roman"/>
          <w:bCs/>
          <w:iCs/>
          <w:sz w:val="27"/>
          <w:szCs w:val="27"/>
        </w:rPr>
      </w:pPr>
    </w:p>
    <w:p w:rsidR="002B78EA" w:rsidRPr="002B78EA" w:rsidRDefault="002B78EA" w:rsidP="002B78EA">
      <w:pPr>
        <w:pStyle w:val="a3"/>
        <w:ind w:left="284"/>
        <w:rPr>
          <w:rFonts w:ascii="Times New Roman" w:hAnsi="Times New Roman" w:cs="Times New Roman"/>
          <w:bCs/>
          <w:iCs/>
          <w:sz w:val="27"/>
          <w:szCs w:val="27"/>
        </w:rPr>
      </w:pPr>
      <w:r w:rsidRPr="002B78EA">
        <w:rPr>
          <w:rFonts w:ascii="Times New Roman" w:hAnsi="Times New Roman" w:cs="Times New Roman"/>
          <w:bCs/>
          <w:iCs/>
          <w:sz w:val="27"/>
          <w:szCs w:val="27"/>
        </w:rPr>
        <w:t>Краевой творческий конкурс-</w:t>
      </w:r>
      <w:proofErr w:type="spellStart"/>
      <w:r w:rsidRPr="002B78EA">
        <w:rPr>
          <w:rFonts w:ascii="Times New Roman" w:hAnsi="Times New Roman" w:cs="Times New Roman"/>
          <w:bCs/>
          <w:iCs/>
          <w:sz w:val="27"/>
          <w:szCs w:val="27"/>
        </w:rPr>
        <w:t>флешмоб</w:t>
      </w:r>
      <w:proofErr w:type="spellEnd"/>
      <w:r w:rsidRPr="002B78EA">
        <w:rPr>
          <w:rFonts w:ascii="Times New Roman" w:hAnsi="Times New Roman" w:cs="Times New Roman"/>
          <w:bCs/>
          <w:iCs/>
          <w:sz w:val="27"/>
          <w:szCs w:val="27"/>
        </w:rPr>
        <w:t xml:space="preserve"> видеороликов «Тренируйся дома»</w:t>
      </w:r>
    </w:p>
    <w:p w:rsidR="002B78EA" w:rsidRPr="002B78EA" w:rsidRDefault="00E5112A" w:rsidP="002B78EA">
      <w:pPr>
        <w:pStyle w:val="a3"/>
        <w:ind w:left="284"/>
        <w:rPr>
          <w:rFonts w:ascii="Times New Roman" w:hAnsi="Times New Roman" w:cs="Times New Roman"/>
          <w:bCs/>
          <w:iCs/>
          <w:sz w:val="27"/>
          <w:szCs w:val="27"/>
        </w:rPr>
      </w:pPr>
      <w:hyperlink r:id="rId17" w:history="1">
        <w:r w:rsidR="002B78EA" w:rsidRPr="002B78EA">
          <w:rPr>
            <w:rStyle w:val="a7"/>
            <w:rFonts w:ascii="Times New Roman" w:hAnsi="Times New Roman" w:cs="Times New Roman"/>
            <w:bCs/>
            <w:iCs/>
            <w:sz w:val="27"/>
            <w:szCs w:val="27"/>
          </w:rPr>
          <w:t>https://www.youtube.com/watch?v=Zc0Jsh1i37Y</w:t>
        </w:r>
      </w:hyperlink>
    </w:p>
    <w:p w:rsidR="002B78EA" w:rsidRPr="002B78EA" w:rsidRDefault="002B78EA" w:rsidP="002B78EA">
      <w:pPr>
        <w:pStyle w:val="a3"/>
        <w:ind w:left="2136"/>
        <w:rPr>
          <w:rFonts w:ascii="Times New Roman" w:hAnsi="Times New Roman" w:cs="Times New Roman"/>
          <w:bCs/>
          <w:iCs/>
          <w:sz w:val="27"/>
          <w:szCs w:val="27"/>
        </w:rPr>
      </w:pPr>
    </w:p>
    <w:p w:rsidR="002B78EA" w:rsidRPr="002B78EA" w:rsidRDefault="002B78EA" w:rsidP="002B78EA">
      <w:pPr>
        <w:pStyle w:val="a3"/>
        <w:ind w:left="284"/>
        <w:rPr>
          <w:rFonts w:ascii="Times New Roman" w:hAnsi="Times New Roman" w:cs="Times New Roman"/>
          <w:bCs/>
          <w:iCs/>
          <w:sz w:val="27"/>
          <w:szCs w:val="27"/>
        </w:rPr>
      </w:pPr>
      <w:r w:rsidRPr="002B78EA">
        <w:rPr>
          <w:rFonts w:ascii="Times New Roman" w:hAnsi="Times New Roman" w:cs="Times New Roman"/>
          <w:bCs/>
          <w:iCs/>
          <w:sz w:val="27"/>
          <w:szCs w:val="27"/>
        </w:rPr>
        <w:t>Краевой конкурс «Профсоюз и Я»</w:t>
      </w:r>
    </w:p>
    <w:p w:rsidR="002B78EA" w:rsidRPr="002B78EA" w:rsidRDefault="00E5112A" w:rsidP="002B78EA">
      <w:pPr>
        <w:pStyle w:val="a3"/>
        <w:ind w:left="284"/>
        <w:rPr>
          <w:rFonts w:ascii="Times New Roman" w:hAnsi="Times New Roman" w:cs="Times New Roman"/>
          <w:bCs/>
          <w:iCs/>
          <w:sz w:val="27"/>
          <w:szCs w:val="27"/>
        </w:rPr>
      </w:pPr>
      <w:hyperlink r:id="rId18" w:history="1">
        <w:r w:rsidR="002B78EA" w:rsidRPr="002B78EA">
          <w:rPr>
            <w:rStyle w:val="a7"/>
            <w:rFonts w:ascii="Times New Roman" w:hAnsi="Times New Roman" w:cs="Times New Roman"/>
            <w:bCs/>
            <w:iCs/>
            <w:sz w:val="27"/>
            <w:szCs w:val="27"/>
          </w:rPr>
          <w:t>https://www.youtube.com/watch?v=163ryQc0WHE</w:t>
        </w:r>
      </w:hyperlink>
    </w:p>
    <w:p w:rsidR="002B78EA" w:rsidRPr="002B78EA" w:rsidRDefault="002B78EA" w:rsidP="002B78EA">
      <w:pPr>
        <w:pStyle w:val="a3"/>
        <w:ind w:left="1440"/>
        <w:rPr>
          <w:rFonts w:ascii="Times New Roman" w:hAnsi="Times New Roman" w:cs="Times New Roman"/>
          <w:bCs/>
          <w:iCs/>
          <w:sz w:val="27"/>
          <w:szCs w:val="27"/>
        </w:rPr>
      </w:pPr>
    </w:p>
    <w:p w:rsidR="002B78EA" w:rsidRPr="002B78EA" w:rsidRDefault="002B78EA" w:rsidP="002B78EA">
      <w:pPr>
        <w:pStyle w:val="a3"/>
        <w:ind w:left="284"/>
        <w:rPr>
          <w:rFonts w:ascii="Times New Roman" w:hAnsi="Times New Roman" w:cs="Times New Roman"/>
          <w:bCs/>
          <w:iCs/>
          <w:sz w:val="27"/>
          <w:szCs w:val="27"/>
        </w:rPr>
      </w:pPr>
      <w:r w:rsidRPr="002B78EA">
        <w:rPr>
          <w:rFonts w:ascii="Times New Roman" w:hAnsi="Times New Roman" w:cs="Times New Roman"/>
          <w:bCs/>
          <w:iCs/>
          <w:sz w:val="27"/>
          <w:szCs w:val="27"/>
        </w:rPr>
        <w:t>Акция 1мая «Солидарность сильнее заразы»</w:t>
      </w:r>
    </w:p>
    <w:p w:rsidR="002B78EA" w:rsidRPr="002B78EA" w:rsidRDefault="00E5112A" w:rsidP="002B78EA">
      <w:pPr>
        <w:pStyle w:val="a3"/>
        <w:ind w:left="284"/>
        <w:rPr>
          <w:rFonts w:ascii="Times New Roman" w:hAnsi="Times New Roman" w:cs="Times New Roman"/>
          <w:bCs/>
          <w:iCs/>
          <w:sz w:val="27"/>
          <w:szCs w:val="27"/>
        </w:rPr>
      </w:pPr>
      <w:hyperlink r:id="rId19" w:history="1">
        <w:r w:rsidR="002B78EA" w:rsidRPr="002B78EA">
          <w:rPr>
            <w:rStyle w:val="a7"/>
            <w:rFonts w:ascii="Times New Roman" w:hAnsi="Times New Roman" w:cs="Times New Roman"/>
            <w:bCs/>
            <w:iCs/>
            <w:sz w:val="27"/>
            <w:szCs w:val="27"/>
          </w:rPr>
          <w:t>https://www.youtube.com/watch?v=-DuHkcZIcIg</w:t>
        </w:r>
      </w:hyperlink>
    </w:p>
    <w:p w:rsidR="002B78EA" w:rsidRPr="002B78EA" w:rsidRDefault="002B78EA" w:rsidP="002B78EA">
      <w:pPr>
        <w:pStyle w:val="a3"/>
        <w:ind w:left="1440"/>
        <w:rPr>
          <w:rFonts w:ascii="Times New Roman" w:hAnsi="Times New Roman" w:cs="Times New Roman"/>
          <w:bCs/>
          <w:iCs/>
          <w:sz w:val="27"/>
          <w:szCs w:val="27"/>
        </w:rPr>
      </w:pPr>
    </w:p>
    <w:p w:rsidR="002B78EA" w:rsidRPr="002B78EA" w:rsidRDefault="002B78EA" w:rsidP="002B78EA">
      <w:pPr>
        <w:pStyle w:val="a3"/>
        <w:ind w:left="284"/>
        <w:rPr>
          <w:rFonts w:ascii="Times New Roman" w:hAnsi="Times New Roman" w:cs="Times New Roman"/>
          <w:bCs/>
          <w:iCs/>
          <w:sz w:val="27"/>
          <w:szCs w:val="27"/>
        </w:rPr>
      </w:pPr>
      <w:r w:rsidRPr="002B78EA">
        <w:rPr>
          <w:rFonts w:ascii="Times New Roman" w:hAnsi="Times New Roman" w:cs="Times New Roman"/>
          <w:bCs/>
          <w:iCs/>
          <w:sz w:val="27"/>
          <w:szCs w:val="27"/>
        </w:rPr>
        <w:t xml:space="preserve">Акции и поздравления к 9 мая </w:t>
      </w:r>
    </w:p>
    <w:p w:rsidR="002B78EA" w:rsidRPr="002B78EA" w:rsidRDefault="00E5112A" w:rsidP="002B78EA">
      <w:pPr>
        <w:pStyle w:val="a3"/>
        <w:ind w:left="284"/>
        <w:rPr>
          <w:rFonts w:ascii="Times New Roman" w:hAnsi="Times New Roman" w:cs="Times New Roman"/>
          <w:bCs/>
          <w:iCs/>
          <w:sz w:val="27"/>
          <w:szCs w:val="27"/>
        </w:rPr>
      </w:pPr>
      <w:hyperlink r:id="rId20" w:history="1">
        <w:r w:rsidR="002B78EA" w:rsidRPr="002B78EA">
          <w:rPr>
            <w:rStyle w:val="a7"/>
            <w:rFonts w:ascii="Times New Roman" w:hAnsi="Times New Roman" w:cs="Times New Roman"/>
            <w:bCs/>
            <w:iCs/>
            <w:sz w:val="27"/>
            <w:szCs w:val="27"/>
          </w:rPr>
          <w:t>https://www.youtube.com/watch?v=poRB8WOplvg</w:t>
        </w:r>
      </w:hyperlink>
    </w:p>
    <w:p w:rsidR="002B78EA" w:rsidRPr="002B78EA" w:rsidRDefault="002B78EA" w:rsidP="002B78EA">
      <w:pPr>
        <w:pStyle w:val="a3"/>
        <w:ind w:left="1440"/>
        <w:rPr>
          <w:rFonts w:ascii="Times New Roman" w:hAnsi="Times New Roman" w:cs="Times New Roman"/>
          <w:bCs/>
          <w:iCs/>
          <w:sz w:val="27"/>
          <w:szCs w:val="27"/>
        </w:rPr>
      </w:pPr>
    </w:p>
    <w:p w:rsidR="002B78EA" w:rsidRPr="002B78EA" w:rsidRDefault="002B78EA" w:rsidP="002B78EA">
      <w:pPr>
        <w:pStyle w:val="a3"/>
        <w:ind w:left="284"/>
        <w:rPr>
          <w:rFonts w:ascii="Times New Roman" w:hAnsi="Times New Roman" w:cs="Times New Roman"/>
          <w:bCs/>
          <w:iCs/>
          <w:sz w:val="27"/>
          <w:szCs w:val="27"/>
        </w:rPr>
      </w:pPr>
      <w:r w:rsidRPr="002B78EA">
        <w:rPr>
          <w:rFonts w:ascii="Times New Roman" w:hAnsi="Times New Roman" w:cs="Times New Roman"/>
          <w:bCs/>
          <w:iCs/>
          <w:sz w:val="27"/>
          <w:szCs w:val="27"/>
        </w:rPr>
        <w:t>«Поздравление Деда Мороза и Снегурочки» для детей членов Профсоюза;</w:t>
      </w:r>
    </w:p>
    <w:p w:rsidR="002B78EA" w:rsidRPr="002B78EA" w:rsidRDefault="002B78EA" w:rsidP="002B78EA">
      <w:pPr>
        <w:pStyle w:val="a3"/>
        <w:ind w:left="284"/>
        <w:rPr>
          <w:rFonts w:ascii="Times New Roman" w:hAnsi="Times New Roman" w:cs="Times New Roman"/>
          <w:bCs/>
          <w:iCs/>
          <w:sz w:val="27"/>
          <w:szCs w:val="27"/>
        </w:rPr>
      </w:pPr>
      <w:r w:rsidRPr="002B78EA">
        <w:rPr>
          <w:rFonts w:ascii="Times New Roman" w:hAnsi="Times New Roman" w:cs="Times New Roman"/>
          <w:bCs/>
          <w:iCs/>
          <w:sz w:val="27"/>
          <w:szCs w:val="27"/>
        </w:rPr>
        <w:t xml:space="preserve">«Профсоюз зажигает звезды»; </w:t>
      </w:r>
    </w:p>
    <w:p w:rsidR="002B78EA" w:rsidRPr="002B78EA" w:rsidRDefault="002B78EA" w:rsidP="002B78EA">
      <w:pPr>
        <w:pStyle w:val="a3"/>
        <w:ind w:left="284" w:hanging="142"/>
        <w:rPr>
          <w:rFonts w:ascii="Times New Roman" w:hAnsi="Times New Roman" w:cs="Times New Roman"/>
          <w:bCs/>
          <w:iCs/>
          <w:sz w:val="27"/>
          <w:szCs w:val="27"/>
        </w:rPr>
      </w:pPr>
      <w:r w:rsidRPr="002B78EA">
        <w:rPr>
          <w:rFonts w:ascii="Times New Roman" w:hAnsi="Times New Roman" w:cs="Times New Roman"/>
          <w:bCs/>
          <w:iCs/>
          <w:sz w:val="27"/>
          <w:szCs w:val="27"/>
        </w:rPr>
        <w:tab/>
        <w:t>«День ГТО»;</w:t>
      </w:r>
    </w:p>
    <w:p w:rsidR="002B78EA" w:rsidRPr="002B78EA" w:rsidRDefault="002B78EA" w:rsidP="002B78EA">
      <w:pPr>
        <w:pStyle w:val="a3"/>
        <w:ind w:left="142" w:hanging="142"/>
        <w:rPr>
          <w:rFonts w:ascii="Times New Roman" w:hAnsi="Times New Roman" w:cs="Times New Roman"/>
          <w:bCs/>
          <w:iCs/>
          <w:sz w:val="27"/>
          <w:szCs w:val="27"/>
        </w:rPr>
      </w:pPr>
      <w:r w:rsidRPr="002B78EA">
        <w:rPr>
          <w:rFonts w:ascii="Times New Roman" w:hAnsi="Times New Roman" w:cs="Times New Roman"/>
          <w:bCs/>
          <w:iCs/>
          <w:sz w:val="27"/>
          <w:szCs w:val="27"/>
        </w:rPr>
        <w:tab/>
        <w:t xml:space="preserve">   «День охраны труда».</w:t>
      </w:r>
    </w:p>
    <w:p w:rsidR="002B78EA" w:rsidRPr="002B78EA" w:rsidRDefault="002B78EA" w:rsidP="002B78EA">
      <w:pPr>
        <w:pStyle w:val="a3"/>
        <w:ind w:left="284"/>
        <w:rPr>
          <w:rFonts w:ascii="Times New Roman" w:hAnsi="Times New Roman" w:cs="Times New Roman"/>
          <w:bCs/>
          <w:iCs/>
          <w:sz w:val="27"/>
          <w:szCs w:val="27"/>
        </w:rPr>
      </w:pPr>
      <w:r w:rsidRPr="002B78EA">
        <w:rPr>
          <w:rFonts w:ascii="Times New Roman" w:hAnsi="Times New Roman" w:cs="Times New Roman"/>
          <w:bCs/>
          <w:iCs/>
          <w:sz w:val="27"/>
          <w:szCs w:val="27"/>
        </w:rPr>
        <w:t xml:space="preserve"> </w:t>
      </w:r>
      <w:hyperlink r:id="rId21" w:history="1">
        <w:r w:rsidRPr="002B78EA">
          <w:rPr>
            <w:rStyle w:val="a7"/>
            <w:rFonts w:ascii="Times New Roman" w:hAnsi="Times New Roman" w:cs="Times New Roman"/>
            <w:bCs/>
            <w:iCs/>
            <w:sz w:val="27"/>
            <w:szCs w:val="27"/>
          </w:rPr>
          <w:t>https://www.youtube.com/watch?v=Jc-aD4d99j0</w:t>
        </w:r>
      </w:hyperlink>
    </w:p>
    <w:p w:rsidR="002B78EA" w:rsidRPr="002B78EA" w:rsidRDefault="002B78EA" w:rsidP="002B78EA">
      <w:pPr>
        <w:pStyle w:val="a3"/>
        <w:ind w:left="1440"/>
        <w:rPr>
          <w:rFonts w:ascii="Times New Roman" w:hAnsi="Times New Roman" w:cs="Times New Roman"/>
          <w:bCs/>
          <w:iCs/>
          <w:sz w:val="27"/>
          <w:szCs w:val="27"/>
        </w:rPr>
      </w:pPr>
    </w:p>
    <w:p w:rsidR="00AA5978" w:rsidRDefault="00496B11" w:rsidP="00787EBB">
      <w:pPr>
        <w:pStyle w:val="a3"/>
        <w:ind w:left="0"/>
        <w:rPr>
          <w:rFonts w:ascii="Times New Roman" w:hAnsi="Times New Roman" w:cs="Times New Roman"/>
          <w:b/>
          <w:bCs/>
          <w:iCs/>
          <w:sz w:val="28"/>
          <w:szCs w:val="28"/>
        </w:rPr>
      </w:pPr>
      <w:r>
        <w:rPr>
          <w:rFonts w:ascii="Times New Roman" w:hAnsi="Times New Roman" w:cs="Times New Roman"/>
          <w:sz w:val="28"/>
          <w:szCs w:val="28"/>
        </w:rPr>
        <w:t xml:space="preserve">          Вместе с тем, активность среди молодежи еще достаточно низкая. Это и большая нагрузка по основному месту работы, недоверие, пассивность, </w:t>
      </w:r>
      <w:r>
        <w:rPr>
          <w:rFonts w:ascii="Times New Roman" w:hAnsi="Times New Roman" w:cs="Times New Roman"/>
          <w:sz w:val="28"/>
          <w:szCs w:val="28"/>
        </w:rPr>
        <w:lastRenderedPageBreak/>
        <w:t>равнодушие, а также несвоевременное получение информации от председателей ППО, либо полное её отсутствие.</w:t>
      </w:r>
      <w:r w:rsidR="00AA5978" w:rsidRPr="00AA5978">
        <w:rPr>
          <w:rFonts w:ascii="Times New Roman" w:hAnsi="Times New Roman" w:cs="Times New Roman"/>
          <w:b/>
          <w:bCs/>
          <w:iCs/>
          <w:sz w:val="28"/>
          <w:szCs w:val="28"/>
        </w:rPr>
        <w:t xml:space="preserve">                          </w:t>
      </w:r>
    </w:p>
    <w:p w:rsidR="00AA5978" w:rsidRDefault="00AA5978" w:rsidP="005539B3">
      <w:pPr>
        <w:pStyle w:val="a3"/>
        <w:ind w:left="1440"/>
        <w:rPr>
          <w:rFonts w:ascii="Times New Roman" w:hAnsi="Times New Roman" w:cs="Times New Roman"/>
          <w:b/>
          <w:bCs/>
          <w:iCs/>
          <w:sz w:val="28"/>
          <w:szCs w:val="28"/>
        </w:rPr>
      </w:pPr>
    </w:p>
    <w:p w:rsidR="00AA5978" w:rsidRDefault="00AA5978" w:rsidP="005539B3">
      <w:pPr>
        <w:pStyle w:val="a3"/>
        <w:ind w:left="1440"/>
        <w:rPr>
          <w:rFonts w:ascii="Times New Roman" w:hAnsi="Times New Roman" w:cs="Times New Roman"/>
          <w:b/>
          <w:bCs/>
          <w:iCs/>
          <w:sz w:val="28"/>
          <w:szCs w:val="28"/>
        </w:rPr>
      </w:pPr>
    </w:p>
    <w:p w:rsidR="00AA5978" w:rsidRPr="00AA5978" w:rsidRDefault="00AA5978" w:rsidP="005539B3">
      <w:pPr>
        <w:pStyle w:val="a3"/>
        <w:ind w:left="1440"/>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AA5978">
        <w:rPr>
          <w:rFonts w:ascii="Times New Roman" w:hAnsi="Times New Roman" w:cs="Times New Roman"/>
          <w:b/>
          <w:bCs/>
          <w:iCs/>
          <w:sz w:val="28"/>
          <w:szCs w:val="28"/>
        </w:rPr>
        <w:t>8. Финансовая работа</w:t>
      </w:r>
    </w:p>
    <w:p w:rsidR="00AA5978" w:rsidRDefault="00AA5978" w:rsidP="005539B3">
      <w:pPr>
        <w:pStyle w:val="a3"/>
        <w:ind w:left="1440"/>
        <w:rPr>
          <w:rFonts w:ascii="Times New Roman" w:hAnsi="Times New Roman" w:cs="Times New Roman"/>
          <w:bCs/>
          <w:iCs/>
          <w:sz w:val="28"/>
          <w:szCs w:val="28"/>
        </w:rPr>
      </w:pPr>
    </w:p>
    <w:p w:rsidR="00AA5978" w:rsidRDefault="00AA5978" w:rsidP="00FE5C11">
      <w:pPr>
        <w:pStyle w:val="a3"/>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Главный принцип финансовой работы в организации Профсоюза – эффективное и бережное распределение профсоюзного бюджета.</w:t>
      </w:r>
    </w:p>
    <w:p w:rsidR="00AA5978" w:rsidRDefault="00AA5978" w:rsidP="00FE5C11">
      <w:pPr>
        <w:pStyle w:val="a3"/>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В каждой профсоюзной организации ежегодно должен приниматься, утверждаться один из самых важных документов организации – смета доходов и расходов. И председатель</w:t>
      </w:r>
      <w:r w:rsidR="00C84FE9">
        <w:rPr>
          <w:rFonts w:ascii="Times New Roman" w:hAnsi="Times New Roman" w:cs="Times New Roman"/>
          <w:bCs/>
          <w:iCs/>
          <w:sz w:val="28"/>
          <w:szCs w:val="28"/>
        </w:rPr>
        <w:t>,</w:t>
      </w:r>
      <w:r>
        <w:rPr>
          <w:rFonts w:ascii="Times New Roman" w:hAnsi="Times New Roman" w:cs="Times New Roman"/>
          <w:bCs/>
          <w:iCs/>
          <w:sz w:val="28"/>
          <w:szCs w:val="28"/>
        </w:rPr>
        <w:t xml:space="preserve"> и члены комитета (Совета) должны понимать, сколько средств должно поступить в бюджет и сколько будет израсходовано по основным направлениям деятельности организации.</w:t>
      </w:r>
    </w:p>
    <w:p w:rsidR="00AA5978" w:rsidRDefault="00AA5978" w:rsidP="00FE5C11">
      <w:pPr>
        <w:pStyle w:val="a3"/>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Бессистемный подход приводит к тому, что большая часть финансовых сре</w:t>
      </w:r>
      <w:proofErr w:type="gramStart"/>
      <w:r>
        <w:rPr>
          <w:rFonts w:ascii="Times New Roman" w:hAnsi="Times New Roman" w:cs="Times New Roman"/>
          <w:bCs/>
          <w:iCs/>
          <w:sz w:val="28"/>
          <w:szCs w:val="28"/>
        </w:rPr>
        <w:t>дств</w:t>
      </w:r>
      <w:r w:rsidR="005612F2">
        <w:rPr>
          <w:rFonts w:ascii="Times New Roman" w:hAnsi="Times New Roman" w:cs="Times New Roman"/>
          <w:bCs/>
          <w:iCs/>
          <w:sz w:val="28"/>
          <w:szCs w:val="28"/>
        </w:rPr>
        <w:t xml:space="preserve"> тр</w:t>
      </w:r>
      <w:proofErr w:type="gramEnd"/>
      <w:r w:rsidR="005612F2">
        <w:rPr>
          <w:rFonts w:ascii="Times New Roman" w:hAnsi="Times New Roman" w:cs="Times New Roman"/>
          <w:bCs/>
          <w:iCs/>
          <w:sz w:val="28"/>
          <w:szCs w:val="28"/>
        </w:rPr>
        <w:t>атится на заработную плату и не остается средств на другие статьи.</w:t>
      </w:r>
    </w:p>
    <w:p w:rsidR="005612F2" w:rsidRDefault="005612F2" w:rsidP="00FE5C11">
      <w:pPr>
        <w:pStyle w:val="a3"/>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Например, в декабре начинаем понимать, что не хватает денег на новогодние подарки. Выделение материальной помощи без Положения приводит к тому, что по одинаковым основаниям члены Профсоюза получают разную сумму. И можно приводить много других примеров.</w:t>
      </w:r>
    </w:p>
    <w:p w:rsidR="000A4608" w:rsidRDefault="005612F2" w:rsidP="00FE5C11">
      <w:pPr>
        <w:pStyle w:val="a3"/>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Доходная часть профсоюзного бюджета краевой организации Профсоюза в целом в 2022 году составила 39422</w:t>
      </w:r>
      <w:r w:rsidR="00C84FE9">
        <w:rPr>
          <w:rFonts w:ascii="Times New Roman" w:hAnsi="Times New Roman" w:cs="Times New Roman"/>
          <w:bCs/>
          <w:iCs/>
          <w:sz w:val="28"/>
          <w:szCs w:val="28"/>
        </w:rPr>
        <w:t xml:space="preserve"> тыс.</w:t>
      </w:r>
      <w:r>
        <w:rPr>
          <w:rFonts w:ascii="Times New Roman" w:hAnsi="Times New Roman" w:cs="Times New Roman"/>
          <w:bCs/>
          <w:iCs/>
          <w:sz w:val="28"/>
          <w:szCs w:val="28"/>
        </w:rPr>
        <w:t xml:space="preserve"> руб</w:t>
      </w:r>
      <w:proofErr w:type="gramStart"/>
      <w:r>
        <w:rPr>
          <w:rFonts w:ascii="Times New Roman" w:hAnsi="Times New Roman" w:cs="Times New Roman"/>
          <w:bCs/>
          <w:iCs/>
          <w:sz w:val="28"/>
          <w:szCs w:val="28"/>
        </w:rPr>
        <w:t>.</w:t>
      </w:r>
      <w:r w:rsidR="000A4608">
        <w:rPr>
          <w:rFonts w:ascii="Times New Roman" w:hAnsi="Times New Roman" w:cs="Times New Roman"/>
          <w:bCs/>
          <w:iCs/>
          <w:sz w:val="28"/>
          <w:szCs w:val="28"/>
        </w:rPr>
        <w:t>.</w:t>
      </w:r>
      <w:r>
        <w:rPr>
          <w:rFonts w:ascii="Times New Roman" w:hAnsi="Times New Roman" w:cs="Times New Roman"/>
          <w:bCs/>
          <w:iCs/>
          <w:sz w:val="28"/>
          <w:szCs w:val="28"/>
        </w:rPr>
        <w:t xml:space="preserve"> </w:t>
      </w:r>
      <w:proofErr w:type="gramEnd"/>
      <w:r>
        <w:rPr>
          <w:rFonts w:ascii="Times New Roman" w:hAnsi="Times New Roman" w:cs="Times New Roman"/>
          <w:bCs/>
          <w:iCs/>
          <w:sz w:val="28"/>
          <w:szCs w:val="28"/>
        </w:rPr>
        <w:t>Основным источником доходной части профсоюзного бюджета были членские профсоюзные взносы (в том числе свыше 1% от студенческих организаций</w:t>
      </w:r>
      <w:r w:rsidR="000A4608">
        <w:rPr>
          <w:rFonts w:ascii="Times New Roman" w:hAnsi="Times New Roman" w:cs="Times New Roman"/>
          <w:bCs/>
          <w:iCs/>
          <w:sz w:val="28"/>
          <w:szCs w:val="28"/>
        </w:rPr>
        <w:t xml:space="preserve"> – 9,6%) от доходной части бюджета</w:t>
      </w:r>
      <w:r w:rsidR="00C84FE9">
        <w:rPr>
          <w:rFonts w:ascii="Times New Roman" w:hAnsi="Times New Roman" w:cs="Times New Roman"/>
          <w:bCs/>
          <w:iCs/>
          <w:sz w:val="28"/>
          <w:szCs w:val="28"/>
        </w:rPr>
        <w:t>.</w:t>
      </w:r>
    </w:p>
    <w:p w:rsidR="00C84FE9" w:rsidRDefault="00C84FE9" w:rsidP="00FE5C11">
      <w:pPr>
        <w:pStyle w:val="a3"/>
        <w:ind w:left="0"/>
        <w:jc w:val="both"/>
        <w:rPr>
          <w:rFonts w:ascii="Times New Roman" w:hAnsi="Times New Roman" w:cs="Times New Roman"/>
          <w:bCs/>
          <w:iCs/>
          <w:sz w:val="28"/>
          <w:szCs w:val="28"/>
        </w:rPr>
      </w:pPr>
      <w:r>
        <w:rPr>
          <w:rFonts w:ascii="Times New Roman" w:hAnsi="Times New Roman" w:cs="Times New Roman"/>
          <w:bCs/>
          <w:iCs/>
          <w:sz w:val="28"/>
          <w:szCs w:val="28"/>
        </w:rPr>
        <w:t>Расходы по статьям:</w:t>
      </w:r>
    </w:p>
    <w:p w:rsidR="005612F2" w:rsidRDefault="000A4608" w:rsidP="00AA5978">
      <w:pPr>
        <w:pStyle w:val="a3"/>
        <w:ind w:left="0"/>
        <w:rPr>
          <w:rFonts w:ascii="Times New Roman" w:hAnsi="Times New Roman" w:cs="Times New Roman"/>
          <w:bCs/>
          <w:iCs/>
          <w:sz w:val="28"/>
          <w:szCs w:val="28"/>
        </w:rPr>
      </w:pPr>
      <w:r>
        <w:rPr>
          <w:rFonts w:ascii="Times New Roman" w:hAnsi="Times New Roman" w:cs="Times New Roman"/>
          <w:bCs/>
          <w:iCs/>
          <w:sz w:val="28"/>
          <w:szCs w:val="28"/>
        </w:rPr>
        <w:t>- на информационно-пропагандистскую работу</w:t>
      </w:r>
      <w:r w:rsidR="005612F2">
        <w:rPr>
          <w:rFonts w:ascii="Times New Roman" w:hAnsi="Times New Roman" w:cs="Times New Roman"/>
          <w:bCs/>
          <w:iCs/>
          <w:sz w:val="28"/>
          <w:szCs w:val="28"/>
        </w:rPr>
        <w:t xml:space="preserve"> </w:t>
      </w:r>
      <w:r>
        <w:rPr>
          <w:rFonts w:ascii="Times New Roman" w:hAnsi="Times New Roman" w:cs="Times New Roman"/>
          <w:bCs/>
          <w:iCs/>
          <w:sz w:val="28"/>
          <w:szCs w:val="28"/>
        </w:rPr>
        <w:t>– 2%</w:t>
      </w:r>
    </w:p>
    <w:p w:rsidR="000A4608" w:rsidRDefault="000A4608" w:rsidP="00AA5978">
      <w:pPr>
        <w:pStyle w:val="a3"/>
        <w:ind w:left="0"/>
        <w:rPr>
          <w:rFonts w:ascii="Times New Roman" w:hAnsi="Times New Roman" w:cs="Times New Roman"/>
          <w:bCs/>
          <w:iCs/>
          <w:sz w:val="28"/>
          <w:szCs w:val="28"/>
        </w:rPr>
      </w:pPr>
      <w:r>
        <w:rPr>
          <w:rFonts w:ascii="Times New Roman" w:hAnsi="Times New Roman" w:cs="Times New Roman"/>
          <w:bCs/>
          <w:iCs/>
          <w:sz w:val="28"/>
          <w:szCs w:val="28"/>
        </w:rPr>
        <w:t>- на подготовку и обучение профсоюзных кадров и актива – 2%</w:t>
      </w:r>
    </w:p>
    <w:p w:rsidR="000A4608" w:rsidRDefault="000A4608" w:rsidP="00AA5978">
      <w:pPr>
        <w:pStyle w:val="a3"/>
        <w:ind w:left="0"/>
        <w:rPr>
          <w:rFonts w:ascii="Times New Roman" w:hAnsi="Times New Roman" w:cs="Times New Roman"/>
          <w:bCs/>
          <w:iCs/>
          <w:sz w:val="28"/>
          <w:szCs w:val="28"/>
        </w:rPr>
      </w:pPr>
      <w:r>
        <w:rPr>
          <w:rFonts w:ascii="Times New Roman" w:hAnsi="Times New Roman" w:cs="Times New Roman"/>
          <w:bCs/>
          <w:iCs/>
          <w:sz w:val="28"/>
          <w:szCs w:val="28"/>
        </w:rPr>
        <w:t>- на работу с молодежью – 2%</w:t>
      </w:r>
    </w:p>
    <w:p w:rsidR="000A4608" w:rsidRDefault="000A4608" w:rsidP="00AA5978">
      <w:pPr>
        <w:pStyle w:val="a3"/>
        <w:ind w:left="0"/>
        <w:rPr>
          <w:rFonts w:ascii="Times New Roman" w:hAnsi="Times New Roman" w:cs="Times New Roman"/>
          <w:bCs/>
          <w:iCs/>
          <w:sz w:val="28"/>
          <w:szCs w:val="28"/>
        </w:rPr>
      </w:pPr>
      <w:r>
        <w:rPr>
          <w:rFonts w:ascii="Times New Roman" w:hAnsi="Times New Roman" w:cs="Times New Roman"/>
          <w:bCs/>
          <w:iCs/>
          <w:sz w:val="28"/>
          <w:szCs w:val="28"/>
        </w:rPr>
        <w:t>- культурно-массовую работу – 18%</w:t>
      </w:r>
    </w:p>
    <w:p w:rsidR="000A4608" w:rsidRDefault="000A4608" w:rsidP="00AA5978">
      <w:pPr>
        <w:pStyle w:val="a3"/>
        <w:ind w:left="0"/>
        <w:rPr>
          <w:rFonts w:ascii="Times New Roman" w:hAnsi="Times New Roman" w:cs="Times New Roman"/>
          <w:bCs/>
          <w:iCs/>
          <w:sz w:val="28"/>
          <w:szCs w:val="28"/>
        </w:rPr>
      </w:pPr>
      <w:r>
        <w:rPr>
          <w:rFonts w:ascii="Times New Roman" w:hAnsi="Times New Roman" w:cs="Times New Roman"/>
          <w:bCs/>
          <w:iCs/>
          <w:sz w:val="28"/>
          <w:szCs w:val="28"/>
        </w:rPr>
        <w:t>- на инновационную деятельность – 5,8%</w:t>
      </w:r>
    </w:p>
    <w:p w:rsidR="000A4608" w:rsidRDefault="000A4608" w:rsidP="00AA5978">
      <w:pPr>
        <w:pStyle w:val="a3"/>
        <w:ind w:left="0"/>
        <w:rPr>
          <w:rFonts w:ascii="Times New Roman" w:hAnsi="Times New Roman" w:cs="Times New Roman"/>
          <w:bCs/>
          <w:iCs/>
          <w:sz w:val="28"/>
          <w:szCs w:val="28"/>
        </w:rPr>
      </w:pPr>
      <w:r>
        <w:rPr>
          <w:rFonts w:ascii="Times New Roman" w:hAnsi="Times New Roman" w:cs="Times New Roman"/>
          <w:bCs/>
          <w:iCs/>
          <w:sz w:val="28"/>
          <w:szCs w:val="28"/>
        </w:rPr>
        <w:t>- оздоровление и отдых – 3,3%</w:t>
      </w:r>
    </w:p>
    <w:p w:rsidR="000A4608" w:rsidRDefault="000A4608" w:rsidP="00AA5978">
      <w:pPr>
        <w:pStyle w:val="a3"/>
        <w:ind w:left="0"/>
        <w:rPr>
          <w:rFonts w:ascii="Times New Roman" w:hAnsi="Times New Roman" w:cs="Times New Roman"/>
          <w:bCs/>
          <w:iCs/>
          <w:sz w:val="28"/>
          <w:szCs w:val="28"/>
        </w:rPr>
      </w:pPr>
      <w:r>
        <w:rPr>
          <w:rFonts w:ascii="Times New Roman" w:hAnsi="Times New Roman" w:cs="Times New Roman"/>
          <w:bCs/>
          <w:iCs/>
          <w:sz w:val="28"/>
          <w:szCs w:val="28"/>
        </w:rPr>
        <w:t>- добровольное медицинское страхование – 2,3%</w:t>
      </w:r>
    </w:p>
    <w:p w:rsidR="000A4608" w:rsidRDefault="000A4608" w:rsidP="00AA5978">
      <w:pPr>
        <w:pStyle w:val="a3"/>
        <w:ind w:left="0"/>
        <w:rPr>
          <w:rFonts w:ascii="Times New Roman" w:hAnsi="Times New Roman" w:cs="Times New Roman"/>
          <w:bCs/>
          <w:iCs/>
          <w:sz w:val="28"/>
          <w:szCs w:val="28"/>
        </w:rPr>
      </w:pPr>
      <w:r>
        <w:rPr>
          <w:rFonts w:ascii="Times New Roman" w:hAnsi="Times New Roman" w:cs="Times New Roman"/>
          <w:bCs/>
          <w:iCs/>
          <w:sz w:val="28"/>
          <w:szCs w:val="28"/>
        </w:rPr>
        <w:t>- материальную помощь – 5,8%</w:t>
      </w:r>
    </w:p>
    <w:p w:rsidR="00F5188D" w:rsidRDefault="00F5188D" w:rsidP="00AA5978">
      <w:pPr>
        <w:pStyle w:val="a3"/>
        <w:ind w:left="0"/>
        <w:rPr>
          <w:rFonts w:ascii="Times New Roman" w:hAnsi="Times New Roman" w:cs="Times New Roman"/>
          <w:bCs/>
          <w:iCs/>
          <w:sz w:val="28"/>
          <w:szCs w:val="28"/>
        </w:rPr>
      </w:pPr>
      <w:r>
        <w:rPr>
          <w:rFonts w:ascii="Times New Roman" w:hAnsi="Times New Roman" w:cs="Times New Roman"/>
          <w:bCs/>
          <w:iCs/>
          <w:sz w:val="28"/>
          <w:szCs w:val="28"/>
        </w:rPr>
        <w:t>- премирование профактива – 9,6%  и др.</w:t>
      </w:r>
    </w:p>
    <w:p w:rsidR="00CE6499" w:rsidRDefault="00F5188D" w:rsidP="00FE5C11">
      <w:pPr>
        <w:pStyle w:val="a3"/>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На протяжении ряда лет происходит постепенный переход профсоюзных организаций на централизованный бухгалтерский учет. По состоянию на 01.01.2023 на ЦБ</w:t>
      </w:r>
      <w:r w:rsidR="00C84FE9">
        <w:rPr>
          <w:rFonts w:ascii="Times New Roman" w:hAnsi="Times New Roman" w:cs="Times New Roman"/>
          <w:bCs/>
          <w:iCs/>
          <w:sz w:val="28"/>
          <w:szCs w:val="28"/>
        </w:rPr>
        <w:t xml:space="preserve">У находятся </w:t>
      </w:r>
      <w:r>
        <w:rPr>
          <w:rFonts w:ascii="Times New Roman" w:hAnsi="Times New Roman" w:cs="Times New Roman"/>
          <w:bCs/>
          <w:iCs/>
          <w:sz w:val="28"/>
          <w:szCs w:val="28"/>
        </w:rPr>
        <w:t xml:space="preserve">22 организации. Это освобождает организации от сдачи финансовой отчетности в налоговые органы, от лишних финансовых затрат: услуги банка, зарплата или доплата бухгалтеру (казначею). </w:t>
      </w:r>
      <w:r>
        <w:rPr>
          <w:rFonts w:ascii="Times New Roman" w:hAnsi="Times New Roman" w:cs="Times New Roman"/>
          <w:bCs/>
          <w:iCs/>
          <w:sz w:val="28"/>
          <w:szCs w:val="28"/>
        </w:rPr>
        <w:lastRenderedPageBreak/>
        <w:t>Улучшается финансовая дисциплина</w:t>
      </w:r>
      <w:r w:rsidR="00CE6499">
        <w:rPr>
          <w:rFonts w:ascii="Times New Roman" w:hAnsi="Times New Roman" w:cs="Times New Roman"/>
          <w:bCs/>
          <w:iCs/>
          <w:sz w:val="28"/>
          <w:szCs w:val="28"/>
        </w:rPr>
        <w:t xml:space="preserve"> по кассовым операциям и отчетности за израсходованные средства.</w:t>
      </w:r>
    </w:p>
    <w:p w:rsidR="00F5188D" w:rsidRDefault="00CE6499" w:rsidP="00FE5C11">
      <w:pPr>
        <w:pStyle w:val="a3"/>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Наша общая задача состоит в том, что необходимо повышать ответственность за рациональным расходованием сре</w:t>
      </w:r>
      <w:proofErr w:type="gramStart"/>
      <w:r>
        <w:rPr>
          <w:rFonts w:ascii="Times New Roman" w:hAnsi="Times New Roman" w:cs="Times New Roman"/>
          <w:bCs/>
          <w:iCs/>
          <w:sz w:val="28"/>
          <w:szCs w:val="28"/>
        </w:rPr>
        <w:t>дств пр</w:t>
      </w:r>
      <w:proofErr w:type="gramEnd"/>
      <w:r>
        <w:rPr>
          <w:rFonts w:ascii="Times New Roman" w:hAnsi="Times New Roman" w:cs="Times New Roman"/>
          <w:bCs/>
          <w:iCs/>
          <w:sz w:val="28"/>
          <w:szCs w:val="28"/>
        </w:rPr>
        <w:t xml:space="preserve">офсоюзного бюджета. </w:t>
      </w:r>
      <w:r w:rsidR="00A53D6D">
        <w:rPr>
          <w:rFonts w:ascii="Times New Roman" w:hAnsi="Times New Roman" w:cs="Times New Roman"/>
          <w:bCs/>
          <w:iCs/>
          <w:sz w:val="28"/>
          <w:szCs w:val="28"/>
        </w:rPr>
        <w:t>Необходимо у</w:t>
      </w:r>
      <w:r>
        <w:rPr>
          <w:rFonts w:ascii="Times New Roman" w:hAnsi="Times New Roman" w:cs="Times New Roman"/>
          <w:bCs/>
          <w:iCs/>
          <w:sz w:val="28"/>
          <w:szCs w:val="28"/>
        </w:rPr>
        <w:t>силить контроль со стороны ревизионных комиссий за исполнением сметы доходов и расходов. Понимая, что финансовое состояние Профсоюза зависит от численности членов Профсоюза, необходимо каждой первичной, территориальной организации Профсоюза пересматривать подход к организации деятельности своих организаций, практиковать работу по консолидации профсоюзных средств на реализацию целевых программ.</w:t>
      </w:r>
      <w:r w:rsidR="00F5188D">
        <w:rPr>
          <w:rFonts w:ascii="Times New Roman" w:hAnsi="Times New Roman" w:cs="Times New Roman"/>
          <w:bCs/>
          <w:iCs/>
          <w:sz w:val="28"/>
          <w:szCs w:val="28"/>
        </w:rPr>
        <w:t xml:space="preserve"> </w:t>
      </w:r>
    </w:p>
    <w:p w:rsidR="00F5188D" w:rsidRDefault="00F5188D" w:rsidP="00AA5978">
      <w:pPr>
        <w:pStyle w:val="a3"/>
        <w:ind w:left="0"/>
        <w:rPr>
          <w:rFonts w:ascii="Times New Roman" w:hAnsi="Times New Roman" w:cs="Times New Roman"/>
          <w:bCs/>
          <w:iCs/>
          <w:sz w:val="28"/>
          <w:szCs w:val="28"/>
        </w:rPr>
      </w:pPr>
    </w:p>
    <w:p w:rsidR="00AA5978" w:rsidRPr="002B78EA" w:rsidRDefault="00AA5978" w:rsidP="00AA5978">
      <w:pPr>
        <w:pStyle w:val="a3"/>
        <w:ind w:left="0"/>
        <w:rPr>
          <w:rFonts w:ascii="Times New Roman" w:hAnsi="Times New Roman" w:cs="Times New Roman"/>
          <w:bCs/>
          <w:iCs/>
          <w:sz w:val="28"/>
          <w:szCs w:val="28"/>
        </w:rPr>
      </w:pPr>
      <w:r>
        <w:rPr>
          <w:rFonts w:ascii="Times New Roman" w:hAnsi="Times New Roman" w:cs="Times New Roman"/>
          <w:bCs/>
          <w:iCs/>
          <w:sz w:val="28"/>
          <w:szCs w:val="28"/>
        </w:rPr>
        <w:t xml:space="preserve">     </w:t>
      </w:r>
    </w:p>
    <w:p w:rsidR="005539B3" w:rsidRPr="002B78EA" w:rsidRDefault="005539B3" w:rsidP="0009628E">
      <w:pPr>
        <w:pStyle w:val="aa"/>
        <w:rPr>
          <w:rFonts w:ascii="Times New Roman" w:hAnsi="Times New Roman" w:cs="Times New Roman"/>
          <w:sz w:val="28"/>
          <w:szCs w:val="28"/>
        </w:rPr>
      </w:pPr>
    </w:p>
    <w:sectPr w:rsidR="005539B3" w:rsidRPr="002B78EA">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2A" w:rsidRDefault="00E5112A" w:rsidP="00A53D6D">
      <w:pPr>
        <w:spacing w:after="0" w:line="240" w:lineRule="auto"/>
      </w:pPr>
      <w:r>
        <w:separator/>
      </w:r>
    </w:p>
  </w:endnote>
  <w:endnote w:type="continuationSeparator" w:id="0">
    <w:p w:rsidR="00E5112A" w:rsidRDefault="00E5112A" w:rsidP="00A5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6D" w:rsidRDefault="00A53D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01116"/>
      <w:docPartObj>
        <w:docPartGallery w:val="Page Numbers (Bottom of Page)"/>
        <w:docPartUnique/>
      </w:docPartObj>
    </w:sdtPr>
    <w:sdtEndPr/>
    <w:sdtContent>
      <w:p w:rsidR="00A53D6D" w:rsidRDefault="00A53D6D">
        <w:pPr>
          <w:pStyle w:val="af"/>
          <w:jc w:val="right"/>
        </w:pPr>
        <w:r>
          <w:fldChar w:fldCharType="begin"/>
        </w:r>
        <w:r>
          <w:instrText>PAGE   \* MERGEFORMAT</w:instrText>
        </w:r>
        <w:r>
          <w:fldChar w:fldCharType="separate"/>
        </w:r>
        <w:r w:rsidR="00042306">
          <w:rPr>
            <w:noProof/>
          </w:rPr>
          <w:t>17</w:t>
        </w:r>
        <w:r>
          <w:fldChar w:fldCharType="end"/>
        </w:r>
      </w:p>
    </w:sdtContent>
  </w:sdt>
  <w:p w:rsidR="00A53D6D" w:rsidRDefault="00A53D6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6D" w:rsidRDefault="00A53D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2A" w:rsidRDefault="00E5112A" w:rsidP="00A53D6D">
      <w:pPr>
        <w:spacing w:after="0" w:line="240" w:lineRule="auto"/>
      </w:pPr>
      <w:r>
        <w:separator/>
      </w:r>
    </w:p>
  </w:footnote>
  <w:footnote w:type="continuationSeparator" w:id="0">
    <w:p w:rsidR="00E5112A" w:rsidRDefault="00E5112A" w:rsidP="00A5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6D" w:rsidRDefault="00A53D6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6D" w:rsidRDefault="00A53D6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6D" w:rsidRDefault="00A53D6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7705"/>
    <w:multiLevelType w:val="hybridMultilevel"/>
    <w:tmpl w:val="B7AA751A"/>
    <w:lvl w:ilvl="0" w:tplc="DA36E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79"/>
    <w:rsid w:val="00014EDF"/>
    <w:rsid w:val="00020AFA"/>
    <w:rsid w:val="00032481"/>
    <w:rsid w:val="00042306"/>
    <w:rsid w:val="00045EA1"/>
    <w:rsid w:val="00057D3C"/>
    <w:rsid w:val="00063273"/>
    <w:rsid w:val="00064A2F"/>
    <w:rsid w:val="00095960"/>
    <w:rsid w:val="0009628E"/>
    <w:rsid w:val="000A4608"/>
    <w:rsid w:val="000B56EA"/>
    <w:rsid w:val="000D196D"/>
    <w:rsid w:val="00104081"/>
    <w:rsid w:val="00107379"/>
    <w:rsid w:val="00286A49"/>
    <w:rsid w:val="002A553B"/>
    <w:rsid w:val="002B6969"/>
    <w:rsid w:val="002B78EA"/>
    <w:rsid w:val="002D2530"/>
    <w:rsid w:val="002F1ABE"/>
    <w:rsid w:val="00305D28"/>
    <w:rsid w:val="00310C70"/>
    <w:rsid w:val="0044329C"/>
    <w:rsid w:val="00451615"/>
    <w:rsid w:val="00496B11"/>
    <w:rsid w:val="004C0417"/>
    <w:rsid w:val="004E35F4"/>
    <w:rsid w:val="005539B3"/>
    <w:rsid w:val="005612F2"/>
    <w:rsid w:val="005815BA"/>
    <w:rsid w:val="0058276A"/>
    <w:rsid w:val="00596C76"/>
    <w:rsid w:val="005C1504"/>
    <w:rsid w:val="00617F1E"/>
    <w:rsid w:val="0064408A"/>
    <w:rsid w:val="006B49CE"/>
    <w:rsid w:val="006C054F"/>
    <w:rsid w:val="006F79FD"/>
    <w:rsid w:val="00742A90"/>
    <w:rsid w:val="00787EBB"/>
    <w:rsid w:val="00837A57"/>
    <w:rsid w:val="00897FD9"/>
    <w:rsid w:val="008B3526"/>
    <w:rsid w:val="008F391E"/>
    <w:rsid w:val="00905A94"/>
    <w:rsid w:val="00913099"/>
    <w:rsid w:val="009175DE"/>
    <w:rsid w:val="0098335F"/>
    <w:rsid w:val="009B555F"/>
    <w:rsid w:val="009C09BB"/>
    <w:rsid w:val="009C0C68"/>
    <w:rsid w:val="009C7BB2"/>
    <w:rsid w:val="009E01D7"/>
    <w:rsid w:val="009E754A"/>
    <w:rsid w:val="00A23982"/>
    <w:rsid w:val="00A53D6D"/>
    <w:rsid w:val="00A643FA"/>
    <w:rsid w:val="00A75CC5"/>
    <w:rsid w:val="00AA5978"/>
    <w:rsid w:val="00AE7D86"/>
    <w:rsid w:val="00B05F2B"/>
    <w:rsid w:val="00C10492"/>
    <w:rsid w:val="00C41A89"/>
    <w:rsid w:val="00C56D3E"/>
    <w:rsid w:val="00C84FE9"/>
    <w:rsid w:val="00C91D67"/>
    <w:rsid w:val="00CE6499"/>
    <w:rsid w:val="00D9076F"/>
    <w:rsid w:val="00E5112A"/>
    <w:rsid w:val="00E57D51"/>
    <w:rsid w:val="00E60ADF"/>
    <w:rsid w:val="00E87631"/>
    <w:rsid w:val="00ED3B18"/>
    <w:rsid w:val="00F5188D"/>
    <w:rsid w:val="00FA0CD8"/>
    <w:rsid w:val="00FA11F1"/>
    <w:rsid w:val="00FD42B1"/>
    <w:rsid w:val="00FE5C11"/>
    <w:rsid w:val="00FF3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uiPriority w:val="34"/>
    <w:qFormat/>
    <w:rsid w:val="0044329C"/>
    <w:pPr>
      <w:ind w:left="720"/>
      <w:contextualSpacing/>
    </w:pPr>
  </w:style>
  <w:style w:type="paragraph" w:styleId="a4">
    <w:name w:val="Normal (Web)"/>
    <w:basedOn w:val="a"/>
    <w:uiPriority w:val="99"/>
    <w:unhideWhenUsed/>
    <w:rsid w:val="00C10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C10492"/>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uiPriority w:val="99"/>
    <w:semiHidden/>
    <w:rsid w:val="00C10492"/>
    <w:rPr>
      <w:rFonts w:ascii="Courier New" w:eastAsia="Times New Roman" w:hAnsi="Courier New" w:cs="Times New Roman"/>
      <w:sz w:val="20"/>
      <w:szCs w:val="20"/>
      <w:lang w:eastAsia="ru-RU"/>
    </w:rPr>
  </w:style>
  <w:style w:type="paragraph" w:customStyle="1" w:styleId="Default">
    <w:name w:val="Default"/>
    <w:rsid w:val="00C104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semiHidden/>
    <w:rsid w:val="00C1049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uiPriority w:val="99"/>
    <w:semiHidden/>
    <w:rsid w:val="00C104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Hyperlink"/>
    <w:basedOn w:val="a0"/>
    <w:unhideWhenUsed/>
    <w:rsid w:val="00C10492"/>
    <w:rPr>
      <w:color w:val="0000FF"/>
      <w:u w:val="single"/>
    </w:rPr>
  </w:style>
  <w:style w:type="paragraph" w:customStyle="1" w:styleId="Standard">
    <w:name w:val="Standard"/>
    <w:rsid w:val="00D9076F"/>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a8">
    <w:name w:val="Balloon Text"/>
    <w:basedOn w:val="a"/>
    <w:link w:val="a9"/>
    <w:uiPriority w:val="99"/>
    <w:semiHidden/>
    <w:unhideWhenUsed/>
    <w:rsid w:val="00E57D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7D51"/>
    <w:rPr>
      <w:rFonts w:ascii="Tahoma" w:hAnsi="Tahoma" w:cs="Tahoma"/>
      <w:sz w:val="16"/>
      <w:szCs w:val="16"/>
    </w:rPr>
  </w:style>
  <w:style w:type="paragraph" w:styleId="aa">
    <w:name w:val="No Spacing"/>
    <w:link w:val="ab"/>
    <w:uiPriority w:val="1"/>
    <w:qFormat/>
    <w:rsid w:val="006B49CE"/>
    <w:pPr>
      <w:spacing w:after="0" w:line="240" w:lineRule="auto"/>
    </w:pPr>
  </w:style>
  <w:style w:type="character" w:customStyle="1" w:styleId="ab">
    <w:name w:val="Без интервала Знак"/>
    <w:link w:val="aa"/>
    <w:uiPriority w:val="1"/>
    <w:rsid w:val="00020AFA"/>
  </w:style>
  <w:style w:type="character" w:styleId="ac">
    <w:name w:val="Strong"/>
    <w:basedOn w:val="a0"/>
    <w:uiPriority w:val="22"/>
    <w:qFormat/>
    <w:rsid w:val="00020AFA"/>
    <w:rPr>
      <w:b/>
      <w:bCs/>
    </w:rPr>
  </w:style>
  <w:style w:type="paragraph" w:styleId="ad">
    <w:name w:val="header"/>
    <w:basedOn w:val="a"/>
    <w:link w:val="ae"/>
    <w:uiPriority w:val="99"/>
    <w:unhideWhenUsed/>
    <w:rsid w:val="00A53D6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53D6D"/>
  </w:style>
  <w:style w:type="paragraph" w:styleId="af">
    <w:name w:val="footer"/>
    <w:basedOn w:val="a"/>
    <w:link w:val="af0"/>
    <w:uiPriority w:val="99"/>
    <w:unhideWhenUsed/>
    <w:rsid w:val="00A53D6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53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uiPriority w:val="34"/>
    <w:qFormat/>
    <w:rsid w:val="0044329C"/>
    <w:pPr>
      <w:ind w:left="720"/>
      <w:contextualSpacing/>
    </w:pPr>
  </w:style>
  <w:style w:type="paragraph" w:styleId="a4">
    <w:name w:val="Normal (Web)"/>
    <w:basedOn w:val="a"/>
    <w:uiPriority w:val="99"/>
    <w:unhideWhenUsed/>
    <w:rsid w:val="00C10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C10492"/>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uiPriority w:val="99"/>
    <w:semiHidden/>
    <w:rsid w:val="00C10492"/>
    <w:rPr>
      <w:rFonts w:ascii="Courier New" w:eastAsia="Times New Roman" w:hAnsi="Courier New" w:cs="Times New Roman"/>
      <w:sz w:val="20"/>
      <w:szCs w:val="20"/>
      <w:lang w:eastAsia="ru-RU"/>
    </w:rPr>
  </w:style>
  <w:style w:type="paragraph" w:customStyle="1" w:styleId="Default">
    <w:name w:val="Default"/>
    <w:rsid w:val="00C104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semiHidden/>
    <w:rsid w:val="00C1049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uiPriority w:val="99"/>
    <w:semiHidden/>
    <w:rsid w:val="00C104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Hyperlink"/>
    <w:basedOn w:val="a0"/>
    <w:unhideWhenUsed/>
    <w:rsid w:val="00C10492"/>
    <w:rPr>
      <w:color w:val="0000FF"/>
      <w:u w:val="single"/>
    </w:rPr>
  </w:style>
  <w:style w:type="paragraph" w:customStyle="1" w:styleId="Standard">
    <w:name w:val="Standard"/>
    <w:rsid w:val="00D9076F"/>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a8">
    <w:name w:val="Balloon Text"/>
    <w:basedOn w:val="a"/>
    <w:link w:val="a9"/>
    <w:uiPriority w:val="99"/>
    <w:semiHidden/>
    <w:unhideWhenUsed/>
    <w:rsid w:val="00E57D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7D51"/>
    <w:rPr>
      <w:rFonts w:ascii="Tahoma" w:hAnsi="Tahoma" w:cs="Tahoma"/>
      <w:sz w:val="16"/>
      <w:szCs w:val="16"/>
    </w:rPr>
  </w:style>
  <w:style w:type="paragraph" w:styleId="aa">
    <w:name w:val="No Spacing"/>
    <w:link w:val="ab"/>
    <w:uiPriority w:val="1"/>
    <w:qFormat/>
    <w:rsid w:val="006B49CE"/>
    <w:pPr>
      <w:spacing w:after="0" w:line="240" w:lineRule="auto"/>
    </w:pPr>
  </w:style>
  <w:style w:type="character" w:customStyle="1" w:styleId="ab">
    <w:name w:val="Без интервала Знак"/>
    <w:link w:val="aa"/>
    <w:uiPriority w:val="1"/>
    <w:rsid w:val="00020AFA"/>
  </w:style>
  <w:style w:type="character" w:styleId="ac">
    <w:name w:val="Strong"/>
    <w:basedOn w:val="a0"/>
    <w:uiPriority w:val="22"/>
    <w:qFormat/>
    <w:rsid w:val="00020AFA"/>
    <w:rPr>
      <w:b/>
      <w:bCs/>
    </w:rPr>
  </w:style>
  <w:style w:type="paragraph" w:styleId="ad">
    <w:name w:val="header"/>
    <w:basedOn w:val="a"/>
    <w:link w:val="ae"/>
    <w:uiPriority w:val="99"/>
    <w:unhideWhenUsed/>
    <w:rsid w:val="00A53D6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53D6D"/>
  </w:style>
  <w:style w:type="paragraph" w:styleId="af">
    <w:name w:val="footer"/>
    <w:basedOn w:val="a"/>
    <w:link w:val="af0"/>
    <w:uiPriority w:val="99"/>
    <w:unhideWhenUsed/>
    <w:rsid w:val="00A53D6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5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6137">
      <w:bodyDiv w:val="1"/>
      <w:marLeft w:val="0"/>
      <w:marRight w:val="0"/>
      <w:marTop w:val="0"/>
      <w:marBottom w:val="0"/>
      <w:divBdr>
        <w:top w:val="none" w:sz="0" w:space="0" w:color="auto"/>
        <w:left w:val="none" w:sz="0" w:space="0" w:color="auto"/>
        <w:bottom w:val="none" w:sz="0" w:space="0" w:color="auto"/>
        <w:right w:val="none" w:sz="0" w:space="0" w:color="auto"/>
      </w:divBdr>
    </w:div>
    <w:div w:id="1094129087">
      <w:bodyDiv w:val="1"/>
      <w:marLeft w:val="0"/>
      <w:marRight w:val="0"/>
      <w:marTop w:val="0"/>
      <w:marBottom w:val="0"/>
      <w:divBdr>
        <w:top w:val="none" w:sz="0" w:space="0" w:color="auto"/>
        <w:left w:val="none" w:sz="0" w:space="0" w:color="auto"/>
        <w:bottom w:val="none" w:sz="0" w:space="0" w:color="auto"/>
        <w:right w:val="none" w:sz="0" w:space="0" w:color="auto"/>
      </w:divBdr>
    </w:div>
    <w:div w:id="14411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aaOwtpamh8s" TargetMode="External"/><Relationship Id="rId18" Type="http://schemas.openxmlformats.org/officeDocument/2006/relationships/hyperlink" Target="https://www.youtube.com/watch?v=163ryQc0WH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youtube.com/watch?v=Jc-aD4d99j0" TargetMode="External"/><Relationship Id="rId7" Type="http://schemas.openxmlformats.org/officeDocument/2006/relationships/footnotes" Target="footnotes.xml"/><Relationship Id="rId12" Type="http://schemas.openxmlformats.org/officeDocument/2006/relationships/hyperlink" Target="https://vk.com/club212924646" TargetMode="External"/><Relationship Id="rId17" Type="http://schemas.openxmlformats.org/officeDocument/2006/relationships/hyperlink" Target="https://www.youtube.com/watch?v=Zc0Jsh1i37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jVHNAM22E6w&amp;t=3s" TargetMode="External"/><Relationship Id="rId20" Type="http://schemas.openxmlformats.org/officeDocument/2006/relationships/hyperlink" Target="https://www.youtube.com/watch?v=poRB8WOplv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watch?v=iluxrv06-g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readsheets.google.com/" TargetMode="External"/><Relationship Id="rId19" Type="http://schemas.openxmlformats.org/officeDocument/2006/relationships/hyperlink" Target="https://www.youtube.com/watch?v=-DuHkcZIcIg" TargetMode="External"/><Relationship Id="rId4" Type="http://schemas.microsoft.com/office/2007/relationships/stylesWithEffects" Target="stylesWithEffects.xml"/><Relationship Id="rId9" Type="http://schemas.openxmlformats.org/officeDocument/2006/relationships/hyperlink" Target="https://www.whatsapp.com/?lang=ru" TargetMode="External"/><Relationship Id="rId14" Type="http://schemas.openxmlformats.org/officeDocument/2006/relationships/hyperlink" Target="https://www.youtube.com/watch?v=OSVu0pmUYs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A835-1908-4EF1-A664-CFB25EB7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7597</Words>
  <Characters>43304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Красникова</dc:creator>
  <cp:keywords/>
  <dc:description/>
  <cp:lastModifiedBy>Наталья Красникова</cp:lastModifiedBy>
  <cp:revision>26</cp:revision>
  <dcterms:created xsi:type="dcterms:W3CDTF">2023-03-13T03:19:00Z</dcterms:created>
  <dcterms:modified xsi:type="dcterms:W3CDTF">2023-04-10T04:11:00Z</dcterms:modified>
</cp:coreProperties>
</file>