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FB" w:rsidRPr="009B71E6" w:rsidRDefault="00AC5BFB" w:rsidP="00EF427D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468" w:type="dxa"/>
        <w:tblInd w:w="-442" w:type="dxa"/>
        <w:tblLook w:val="04A0"/>
      </w:tblPr>
      <w:tblGrid>
        <w:gridCol w:w="442"/>
        <w:gridCol w:w="3398"/>
        <w:gridCol w:w="973"/>
        <w:gridCol w:w="2683"/>
        <w:gridCol w:w="384"/>
        <w:gridCol w:w="183"/>
        <w:gridCol w:w="971"/>
        <w:gridCol w:w="434"/>
      </w:tblGrid>
      <w:tr w:rsidR="001262C9" w:rsidRPr="009B71E6" w:rsidTr="00D636EB">
        <w:trPr>
          <w:trHeight w:hRule="exact" w:val="1019"/>
        </w:trPr>
        <w:tc>
          <w:tcPr>
            <w:tcW w:w="4813" w:type="dxa"/>
            <w:gridSpan w:val="3"/>
          </w:tcPr>
          <w:p w:rsidR="001262C9" w:rsidRPr="009B71E6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7" w:type="dxa"/>
            <w:gridSpan w:val="2"/>
          </w:tcPr>
          <w:p w:rsidR="001262C9" w:rsidRPr="009B71E6" w:rsidRDefault="00114FE4" w:rsidP="00C14B7E">
            <w:pPr>
              <w:spacing w:after="0" w:line="240" w:lineRule="auto"/>
              <w:ind w:firstLine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F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50.25pt;height:40.5pt;visibility:visible">
                  <v:imagedata r:id="rId8" o:title="333_1"/>
                </v:shape>
              </w:pict>
            </w:r>
          </w:p>
        </w:tc>
        <w:tc>
          <w:tcPr>
            <w:tcW w:w="1588" w:type="dxa"/>
            <w:gridSpan w:val="3"/>
          </w:tcPr>
          <w:p w:rsidR="001262C9" w:rsidRPr="009B71E6" w:rsidRDefault="001262C9" w:rsidP="00C14B7E">
            <w:pPr>
              <w:pStyle w:val="u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62C9" w:rsidRPr="009B71E6" w:rsidTr="00D636EB">
        <w:trPr>
          <w:trHeight w:hRule="exact" w:val="2432"/>
        </w:trPr>
        <w:tc>
          <w:tcPr>
            <w:tcW w:w="9468" w:type="dxa"/>
            <w:gridSpan w:val="8"/>
          </w:tcPr>
          <w:p w:rsidR="001262C9" w:rsidRPr="009B71E6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E6">
              <w:rPr>
                <w:rFonts w:ascii="Times New Roman" w:hAnsi="Times New Roman"/>
                <w:sz w:val="28"/>
                <w:szCs w:val="28"/>
              </w:rPr>
              <w:t>ПРОФСОЮЗ РАБОТНИКОВ НАРОДНОГО ОБРАЗОВАНИЯ И НАУКИ РОССИЙСКОЙ ФЕДЕРАЦИИ</w:t>
            </w:r>
          </w:p>
          <w:p w:rsidR="001262C9" w:rsidRPr="009B71E6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E6">
              <w:rPr>
                <w:rFonts w:ascii="Times New Roman" w:hAnsi="Times New Roman"/>
                <w:sz w:val="28"/>
                <w:szCs w:val="28"/>
              </w:rPr>
              <w:t>(ОБЩЕРОССИЙСКИЙ ПРОФСОЮЗ ОБРАЗОВАНИЯ)</w:t>
            </w:r>
          </w:p>
          <w:p w:rsidR="001262C9" w:rsidRPr="009B71E6" w:rsidRDefault="001262C9" w:rsidP="00C14B7E">
            <w:pPr>
              <w:pStyle w:val="3"/>
              <w:ind w:firstLine="709"/>
              <w:rPr>
                <w:sz w:val="28"/>
                <w:szCs w:val="28"/>
              </w:rPr>
            </w:pPr>
            <w:r w:rsidRPr="009B71E6">
              <w:rPr>
                <w:sz w:val="28"/>
                <w:szCs w:val="28"/>
              </w:rPr>
              <w:t>КАЛМЫЦКАЯ РЕСПУБЛИКАНСКАЯ ОРГАНИЗАЦИЯ</w:t>
            </w:r>
          </w:p>
          <w:p w:rsidR="00504739" w:rsidRPr="009B71E6" w:rsidRDefault="00504739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C5BFB" w:rsidRPr="009B71E6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71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ПРЕЗИДИУМ</w:t>
            </w:r>
          </w:p>
          <w:p w:rsidR="00AC5BFB" w:rsidRPr="009B71E6" w:rsidRDefault="00AC5BFB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71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FE4A0C" w:rsidRPr="009B71E6" w:rsidRDefault="00FE4A0C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E4A0C" w:rsidRPr="009B71E6" w:rsidRDefault="00FE4A0C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E4A0C" w:rsidRPr="009B71E6" w:rsidRDefault="00FE4A0C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C5BFB" w:rsidRPr="009B71E6" w:rsidRDefault="00AC5BFB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262C9" w:rsidRPr="009B71E6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262C9" w:rsidRPr="009B71E6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71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1262C9" w:rsidRPr="009B71E6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2C9" w:rsidRPr="009B71E6" w:rsidTr="00D636EB">
        <w:trPr>
          <w:trHeight w:hRule="exact" w:val="641"/>
        </w:trPr>
        <w:tc>
          <w:tcPr>
            <w:tcW w:w="3840" w:type="dxa"/>
            <w:gridSpan w:val="2"/>
            <w:tcBorders>
              <w:top w:val="thinThickMediumGap" w:sz="12" w:space="0" w:color="auto"/>
            </w:tcBorders>
          </w:tcPr>
          <w:p w:rsidR="001262C9" w:rsidRPr="009B71E6" w:rsidRDefault="001262C9" w:rsidP="00003D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1E6">
              <w:rPr>
                <w:rFonts w:ascii="Times New Roman" w:hAnsi="Times New Roman"/>
                <w:sz w:val="28"/>
                <w:szCs w:val="28"/>
              </w:rPr>
              <w:t>«</w:t>
            </w:r>
            <w:r w:rsidR="00003D15" w:rsidRPr="009B71E6">
              <w:rPr>
                <w:rFonts w:ascii="Times New Roman" w:hAnsi="Times New Roman"/>
                <w:sz w:val="28"/>
                <w:szCs w:val="28"/>
              </w:rPr>
              <w:t>05</w:t>
            </w:r>
            <w:r w:rsidR="008E503E" w:rsidRPr="009B71E6">
              <w:rPr>
                <w:rFonts w:ascii="Times New Roman" w:hAnsi="Times New Roman"/>
                <w:sz w:val="28"/>
                <w:szCs w:val="28"/>
              </w:rPr>
              <w:t>»</w:t>
            </w:r>
            <w:r w:rsidR="00003D15" w:rsidRPr="009B71E6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 w:rsidR="008E503E" w:rsidRPr="009B7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71E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E503E" w:rsidRPr="009B71E6">
              <w:rPr>
                <w:rFonts w:ascii="Times New Roman" w:hAnsi="Times New Roman"/>
                <w:sz w:val="28"/>
                <w:szCs w:val="28"/>
              </w:rPr>
              <w:t>7</w:t>
            </w:r>
            <w:r w:rsidRPr="009B71E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23" w:type="dxa"/>
            <w:gridSpan w:val="4"/>
            <w:tcBorders>
              <w:top w:val="thinThickMediumGap" w:sz="12" w:space="0" w:color="auto"/>
            </w:tcBorders>
          </w:tcPr>
          <w:p w:rsidR="001262C9" w:rsidRPr="009B71E6" w:rsidRDefault="00D636EB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листа</w:t>
            </w:r>
          </w:p>
        </w:tc>
        <w:tc>
          <w:tcPr>
            <w:tcW w:w="1405" w:type="dxa"/>
            <w:gridSpan w:val="2"/>
            <w:tcBorders>
              <w:top w:val="thinThickMediumGap" w:sz="12" w:space="0" w:color="auto"/>
            </w:tcBorders>
          </w:tcPr>
          <w:p w:rsidR="00EA3177" w:rsidRPr="009B71E6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E05" w:rsidRPr="009B71E6" w:rsidTr="00D636EB">
        <w:trPr>
          <w:gridBefore w:val="1"/>
          <w:gridAfter w:val="1"/>
          <w:wBefore w:w="442" w:type="dxa"/>
          <w:wAfter w:w="434" w:type="dxa"/>
          <w:trHeight w:val="1396"/>
        </w:trPr>
        <w:tc>
          <w:tcPr>
            <w:tcW w:w="7054" w:type="dxa"/>
            <w:gridSpan w:val="3"/>
          </w:tcPr>
          <w:p w:rsidR="00023471" w:rsidRDefault="00023471" w:rsidP="00023471">
            <w:pPr>
              <w:spacing w:after="0" w:line="240" w:lineRule="auto"/>
              <w:ind w:right="-2377"/>
              <w:rPr>
                <w:rFonts w:ascii="Times New Roman" w:hAnsi="Times New Roman"/>
                <w:b/>
                <w:sz w:val="28"/>
                <w:szCs w:val="28"/>
              </w:rPr>
            </w:pPr>
            <w:r w:rsidRPr="009B71E6">
              <w:rPr>
                <w:rFonts w:ascii="Times New Roman" w:hAnsi="Times New Roman"/>
                <w:b/>
                <w:sz w:val="28"/>
                <w:szCs w:val="28"/>
              </w:rPr>
              <w:t xml:space="preserve">О работе  Кетченеровской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  <w:r w:rsidRPr="009B71E6">
              <w:rPr>
                <w:rFonts w:ascii="Times New Roman" w:hAnsi="Times New Roman"/>
                <w:b/>
                <w:sz w:val="28"/>
                <w:szCs w:val="28"/>
              </w:rPr>
              <w:t>ерноземе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льской </w:t>
            </w:r>
          </w:p>
          <w:p w:rsidR="00023471" w:rsidRDefault="00023471" w:rsidP="00023471">
            <w:pPr>
              <w:spacing w:after="0" w:line="240" w:lineRule="auto"/>
              <w:ind w:right="-2377"/>
              <w:rPr>
                <w:rFonts w:ascii="Times New Roman" w:hAnsi="Times New Roman"/>
                <w:b/>
                <w:sz w:val="28"/>
                <w:szCs w:val="28"/>
              </w:rPr>
            </w:pPr>
            <w:r w:rsidRPr="009B71E6">
              <w:rPr>
                <w:rFonts w:ascii="Times New Roman" w:hAnsi="Times New Roman"/>
                <w:b/>
                <w:sz w:val="28"/>
                <w:szCs w:val="28"/>
              </w:rPr>
              <w:t>местных организаций Профсоюза в части</w:t>
            </w:r>
          </w:p>
          <w:p w:rsidR="00023471" w:rsidRDefault="00023471" w:rsidP="00023471">
            <w:pPr>
              <w:spacing w:after="0" w:line="240" w:lineRule="auto"/>
              <w:ind w:right="-2377"/>
              <w:rPr>
                <w:rFonts w:ascii="Times New Roman" w:hAnsi="Times New Roman"/>
                <w:b/>
                <w:sz w:val="28"/>
                <w:szCs w:val="28"/>
              </w:rPr>
            </w:pPr>
            <w:r w:rsidRPr="009B71E6">
              <w:rPr>
                <w:rFonts w:ascii="Times New Roman" w:hAnsi="Times New Roman"/>
                <w:b/>
                <w:sz w:val="28"/>
                <w:szCs w:val="28"/>
              </w:rPr>
              <w:t>организационно-финансового укрепления,</w:t>
            </w:r>
          </w:p>
          <w:p w:rsidR="00023471" w:rsidRDefault="00023471" w:rsidP="00023471">
            <w:pPr>
              <w:spacing w:after="0" w:line="240" w:lineRule="auto"/>
              <w:ind w:right="-2377"/>
              <w:rPr>
                <w:rFonts w:ascii="Times New Roman" w:hAnsi="Times New Roman"/>
                <w:b/>
                <w:sz w:val="28"/>
                <w:szCs w:val="28"/>
              </w:rPr>
            </w:pPr>
            <w:r w:rsidRPr="009B71E6">
              <w:rPr>
                <w:rFonts w:ascii="Times New Roman" w:hAnsi="Times New Roman"/>
                <w:b/>
                <w:sz w:val="28"/>
                <w:szCs w:val="28"/>
              </w:rPr>
              <w:t xml:space="preserve">руководства </w:t>
            </w:r>
            <w:proofErr w:type="gramStart"/>
            <w:r w:rsidRPr="009B71E6">
              <w:rPr>
                <w:rFonts w:ascii="Times New Roman" w:hAnsi="Times New Roman"/>
                <w:b/>
                <w:sz w:val="28"/>
                <w:szCs w:val="28"/>
              </w:rPr>
              <w:t>первичными</w:t>
            </w:r>
            <w:proofErr w:type="gramEnd"/>
            <w:r w:rsidRPr="009B71E6">
              <w:rPr>
                <w:rFonts w:ascii="Times New Roman" w:hAnsi="Times New Roman"/>
                <w:b/>
                <w:sz w:val="28"/>
                <w:szCs w:val="28"/>
              </w:rPr>
              <w:t xml:space="preserve"> профсоюзными</w:t>
            </w:r>
          </w:p>
          <w:p w:rsidR="00023471" w:rsidRPr="009B71E6" w:rsidRDefault="00023471" w:rsidP="00023471">
            <w:pPr>
              <w:spacing w:after="0" w:line="240" w:lineRule="auto"/>
              <w:ind w:right="-2377"/>
              <w:rPr>
                <w:rFonts w:ascii="Times New Roman" w:hAnsi="Times New Roman"/>
                <w:b/>
                <w:sz w:val="28"/>
                <w:szCs w:val="28"/>
              </w:rPr>
            </w:pPr>
            <w:r w:rsidRPr="009B71E6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E3E05" w:rsidRPr="009B71E6" w:rsidRDefault="00656D31" w:rsidP="00EF427D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B71E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538" w:type="dxa"/>
            <w:gridSpan w:val="3"/>
            <w:hideMark/>
          </w:tcPr>
          <w:p w:rsidR="007E3E05" w:rsidRPr="009B71E6" w:rsidRDefault="007E3E05" w:rsidP="0002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16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B71E6" w:rsidRPr="00A6184B" w:rsidRDefault="009B71E6" w:rsidP="003E1B18">
      <w:pPr>
        <w:tabs>
          <w:tab w:val="left" w:pos="8647"/>
        </w:tabs>
        <w:spacing w:after="0" w:line="240" w:lineRule="auto"/>
        <w:ind w:right="-2" w:firstLine="708"/>
        <w:jc w:val="both"/>
        <w:rPr>
          <w:rStyle w:val="af0"/>
          <w:rFonts w:ascii="Times New Roman" w:hAnsi="Times New Roman"/>
          <w:b w:val="0"/>
          <w:color w:val="000000"/>
          <w:sz w:val="28"/>
          <w:szCs w:val="28"/>
          <w:u w:val="single"/>
        </w:rPr>
      </w:pPr>
      <w:r w:rsidRPr="00A6184B">
        <w:rPr>
          <w:rFonts w:ascii="Times New Roman" w:hAnsi="Times New Roman"/>
          <w:sz w:val="28"/>
          <w:szCs w:val="28"/>
        </w:rPr>
        <w:t xml:space="preserve">Заслушав информацию  председателей  </w:t>
      </w:r>
      <w:r w:rsidR="00023471" w:rsidRPr="00A6184B">
        <w:rPr>
          <w:rFonts w:ascii="Times New Roman" w:hAnsi="Times New Roman"/>
          <w:sz w:val="28"/>
          <w:szCs w:val="28"/>
        </w:rPr>
        <w:t xml:space="preserve">Кетченеровской и  Черноземельской  </w:t>
      </w:r>
      <w:r w:rsidRPr="00A6184B">
        <w:rPr>
          <w:rFonts w:ascii="Times New Roman" w:hAnsi="Times New Roman"/>
          <w:sz w:val="28"/>
          <w:szCs w:val="28"/>
        </w:rPr>
        <w:t xml:space="preserve">  территориальных организаций Профсоюза</w:t>
      </w:r>
      <w:r w:rsidR="00D636EB" w:rsidRPr="00A618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36EB" w:rsidRPr="00A6184B">
        <w:rPr>
          <w:rFonts w:ascii="Times New Roman" w:hAnsi="Times New Roman"/>
          <w:sz w:val="28"/>
          <w:szCs w:val="28"/>
        </w:rPr>
        <w:t>В.Какишева</w:t>
      </w:r>
      <w:proofErr w:type="spellEnd"/>
      <w:r w:rsidR="00D636EB" w:rsidRPr="00A6184B">
        <w:rPr>
          <w:rFonts w:ascii="Times New Roman" w:hAnsi="Times New Roman"/>
          <w:sz w:val="28"/>
          <w:szCs w:val="28"/>
        </w:rPr>
        <w:t xml:space="preserve"> и Г.Бадмаевой</w:t>
      </w:r>
      <w:r w:rsidR="00023471" w:rsidRPr="00A6184B">
        <w:rPr>
          <w:rFonts w:ascii="Times New Roman" w:hAnsi="Times New Roman"/>
          <w:sz w:val="28"/>
          <w:szCs w:val="28"/>
        </w:rPr>
        <w:t>,</w:t>
      </w:r>
      <w:r w:rsidRPr="00A6184B">
        <w:rPr>
          <w:rFonts w:ascii="Times New Roman" w:hAnsi="Times New Roman"/>
          <w:sz w:val="28"/>
          <w:szCs w:val="28"/>
        </w:rPr>
        <w:t xml:space="preserve"> главного специалиста рескома </w:t>
      </w:r>
      <w:proofErr w:type="spellStart"/>
      <w:r w:rsidRPr="00A6184B">
        <w:rPr>
          <w:rFonts w:ascii="Times New Roman" w:hAnsi="Times New Roman"/>
          <w:sz w:val="28"/>
          <w:szCs w:val="28"/>
        </w:rPr>
        <w:t>И.Наминовой</w:t>
      </w:r>
      <w:proofErr w:type="spellEnd"/>
      <w:r w:rsidRPr="00A6184B">
        <w:rPr>
          <w:rFonts w:ascii="Times New Roman" w:hAnsi="Times New Roman"/>
          <w:sz w:val="28"/>
          <w:szCs w:val="28"/>
        </w:rPr>
        <w:t xml:space="preserve"> «</w:t>
      </w:r>
      <w:r w:rsidR="00023471" w:rsidRPr="00A6184B">
        <w:rPr>
          <w:rFonts w:ascii="Times New Roman" w:hAnsi="Times New Roman"/>
          <w:sz w:val="28"/>
          <w:szCs w:val="28"/>
        </w:rPr>
        <w:t xml:space="preserve">О работе  Кетченеровской и  Черноземельской  местных организаций Профсоюза  в части  организационно-финансового укрепления,  руководства первичными  профсоюзными  организациями»,   </w:t>
      </w:r>
      <w:r w:rsidR="00342220">
        <w:rPr>
          <w:rFonts w:ascii="Times New Roman" w:hAnsi="Times New Roman"/>
          <w:sz w:val="28"/>
          <w:szCs w:val="28"/>
        </w:rPr>
        <w:t xml:space="preserve"> </w:t>
      </w:r>
      <w:r w:rsidR="00023471" w:rsidRPr="00A6184B">
        <w:rPr>
          <w:rStyle w:val="af0"/>
          <w:rFonts w:ascii="Times New Roman" w:hAnsi="Times New Roman"/>
          <w:b w:val="0"/>
          <w:color w:val="000000"/>
          <w:sz w:val="28"/>
          <w:szCs w:val="28"/>
        </w:rPr>
        <w:t>П</w:t>
      </w:r>
      <w:r w:rsidRPr="00A6184B">
        <w:rPr>
          <w:rStyle w:val="af0"/>
          <w:rFonts w:ascii="Times New Roman" w:hAnsi="Times New Roman"/>
          <w:b w:val="0"/>
          <w:color w:val="000000"/>
          <w:sz w:val="28"/>
          <w:szCs w:val="28"/>
        </w:rPr>
        <w:t xml:space="preserve">резидиум рескома </w:t>
      </w:r>
      <w:r w:rsidR="00D636EB" w:rsidRPr="00A6184B">
        <w:rPr>
          <w:rStyle w:val="af0"/>
          <w:rFonts w:ascii="Times New Roman" w:hAnsi="Times New Roman"/>
          <w:b w:val="0"/>
          <w:color w:val="000000"/>
          <w:sz w:val="28"/>
          <w:szCs w:val="28"/>
        </w:rPr>
        <w:t xml:space="preserve">Профсоюза </w:t>
      </w:r>
      <w:r w:rsidRPr="00A6184B">
        <w:rPr>
          <w:rStyle w:val="af0"/>
          <w:rFonts w:ascii="Times New Roman" w:hAnsi="Times New Roman"/>
          <w:b w:val="0"/>
          <w:color w:val="000000"/>
          <w:sz w:val="28"/>
          <w:szCs w:val="28"/>
          <w:u w:val="single"/>
        </w:rPr>
        <w:t>ПОСТАНОВЛЯЕТ:</w:t>
      </w:r>
    </w:p>
    <w:p w:rsidR="009B71E6" w:rsidRPr="00A6184B" w:rsidRDefault="009B71E6" w:rsidP="003E1B18">
      <w:pPr>
        <w:pStyle w:val="af1"/>
        <w:shd w:val="clear" w:color="auto" w:fill="FFFFFF"/>
        <w:spacing w:before="0" w:beforeAutospacing="0" w:after="0"/>
        <w:ind w:firstLine="709"/>
        <w:jc w:val="both"/>
        <w:rPr>
          <w:rStyle w:val="af0"/>
          <w:b w:val="0"/>
          <w:color w:val="000000"/>
          <w:sz w:val="28"/>
          <w:szCs w:val="28"/>
          <w:u w:val="single"/>
        </w:rPr>
      </w:pPr>
    </w:p>
    <w:p w:rsidR="00023471" w:rsidRPr="009B71E6" w:rsidRDefault="00D636EB" w:rsidP="003E1B18">
      <w:pPr>
        <w:tabs>
          <w:tab w:val="left" w:pos="8647"/>
        </w:tabs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="009B71E6" w:rsidRPr="00720876">
        <w:rPr>
          <w:rStyle w:val="af0"/>
          <w:rFonts w:ascii="Times New Roman" w:hAnsi="Times New Roman"/>
          <w:b w:val="0"/>
          <w:color w:val="000000"/>
          <w:sz w:val="28"/>
          <w:szCs w:val="28"/>
        </w:rPr>
        <w:t>Принять к сведению представленную информацию</w:t>
      </w:r>
      <w:r w:rsidR="009B71E6" w:rsidRPr="00023471">
        <w:rPr>
          <w:sz w:val="28"/>
          <w:szCs w:val="28"/>
        </w:rPr>
        <w:t xml:space="preserve">  </w:t>
      </w:r>
      <w:r w:rsidR="00023471" w:rsidRPr="00023471">
        <w:rPr>
          <w:rFonts w:ascii="Times New Roman" w:hAnsi="Times New Roman"/>
          <w:sz w:val="28"/>
          <w:szCs w:val="28"/>
        </w:rPr>
        <w:t xml:space="preserve">«О работе  Кетченеровской и  Черноземельской </w:t>
      </w:r>
      <w:r w:rsidR="00023471">
        <w:rPr>
          <w:rFonts w:ascii="Times New Roman" w:hAnsi="Times New Roman"/>
          <w:sz w:val="28"/>
          <w:szCs w:val="28"/>
        </w:rPr>
        <w:t xml:space="preserve"> </w:t>
      </w:r>
      <w:r w:rsidR="00023471" w:rsidRPr="00023471">
        <w:rPr>
          <w:rFonts w:ascii="Times New Roman" w:hAnsi="Times New Roman"/>
          <w:sz w:val="28"/>
          <w:szCs w:val="28"/>
        </w:rPr>
        <w:t xml:space="preserve">местных организаций Профсоюза </w:t>
      </w:r>
      <w:r w:rsidR="00023471">
        <w:rPr>
          <w:rFonts w:ascii="Times New Roman" w:hAnsi="Times New Roman"/>
          <w:sz w:val="28"/>
          <w:szCs w:val="28"/>
        </w:rPr>
        <w:t xml:space="preserve"> </w:t>
      </w:r>
      <w:r w:rsidR="00023471" w:rsidRPr="00023471">
        <w:rPr>
          <w:rFonts w:ascii="Times New Roman" w:hAnsi="Times New Roman"/>
          <w:sz w:val="28"/>
          <w:szCs w:val="28"/>
        </w:rPr>
        <w:t>в части</w:t>
      </w:r>
      <w:r w:rsidR="00023471">
        <w:rPr>
          <w:rFonts w:ascii="Times New Roman" w:hAnsi="Times New Roman"/>
          <w:sz w:val="28"/>
          <w:szCs w:val="28"/>
        </w:rPr>
        <w:t xml:space="preserve"> </w:t>
      </w:r>
      <w:r w:rsidR="00023471" w:rsidRPr="00023471">
        <w:rPr>
          <w:rFonts w:ascii="Times New Roman" w:hAnsi="Times New Roman"/>
          <w:sz w:val="28"/>
          <w:szCs w:val="28"/>
        </w:rPr>
        <w:t xml:space="preserve"> организационно-финансового укрепления,</w:t>
      </w:r>
      <w:r w:rsidR="00023471">
        <w:rPr>
          <w:rFonts w:ascii="Times New Roman" w:hAnsi="Times New Roman"/>
          <w:sz w:val="28"/>
          <w:szCs w:val="28"/>
        </w:rPr>
        <w:t xml:space="preserve"> </w:t>
      </w:r>
      <w:r w:rsidR="00023471" w:rsidRPr="00023471">
        <w:rPr>
          <w:rFonts w:ascii="Times New Roman" w:hAnsi="Times New Roman"/>
          <w:sz w:val="28"/>
          <w:szCs w:val="28"/>
        </w:rPr>
        <w:t xml:space="preserve"> руководства первичными</w:t>
      </w:r>
      <w:r w:rsidR="00023471">
        <w:rPr>
          <w:rFonts w:ascii="Times New Roman" w:hAnsi="Times New Roman"/>
          <w:sz w:val="28"/>
          <w:szCs w:val="28"/>
        </w:rPr>
        <w:t xml:space="preserve"> </w:t>
      </w:r>
      <w:r w:rsidR="00023471" w:rsidRPr="00023471">
        <w:rPr>
          <w:rFonts w:ascii="Times New Roman" w:hAnsi="Times New Roman"/>
          <w:sz w:val="28"/>
          <w:szCs w:val="28"/>
        </w:rPr>
        <w:t xml:space="preserve"> профсоюзными</w:t>
      </w:r>
      <w:r w:rsidR="00023471">
        <w:rPr>
          <w:rFonts w:ascii="Times New Roman" w:hAnsi="Times New Roman"/>
          <w:sz w:val="28"/>
          <w:szCs w:val="28"/>
        </w:rPr>
        <w:t xml:space="preserve"> </w:t>
      </w:r>
      <w:r w:rsidR="00023471" w:rsidRPr="00023471">
        <w:rPr>
          <w:rFonts w:ascii="Times New Roman" w:hAnsi="Times New Roman"/>
          <w:sz w:val="28"/>
          <w:szCs w:val="28"/>
        </w:rPr>
        <w:t xml:space="preserve"> организациями» </w:t>
      </w:r>
      <w:r w:rsidR="00023471">
        <w:rPr>
          <w:rFonts w:ascii="Times New Roman" w:hAnsi="Times New Roman"/>
          <w:sz w:val="28"/>
          <w:szCs w:val="28"/>
        </w:rPr>
        <w:t xml:space="preserve"> </w:t>
      </w:r>
      <w:r w:rsidR="00023471" w:rsidRPr="009B71E6">
        <w:rPr>
          <w:rFonts w:ascii="Times New Roman" w:hAnsi="Times New Roman"/>
          <w:sz w:val="28"/>
          <w:szCs w:val="28"/>
        </w:rPr>
        <w:t>(Приложение 1).</w:t>
      </w:r>
    </w:p>
    <w:p w:rsidR="009B71E6" w:rsidRPr="00044622" w:rsidRDefault="009B71E6" w:rsidP="003E1B18">
      <w:pPr>
        <w:pStyle w:val="af1"/>
        <w:numPr>
          <w:ilvl w:val="0"/>
          <w:numId w:val="25"/>
        </w:numPr>
        <w:shd w:val="clear" w:color="auto" w:fill="FFFFFF"/>
        <w:spacing w:before="0" w:beforeAutospacing="0" w:after="0"/>
        <w:ind w:left="142" w:firstLine="567"/>
        <w:jc w:val="both"/>
        <w:rPr>
          <w:rStyle w:val="af0"/>
          <w:b w:val="0"/>
          <w:color w:val="000000"/>
          <w:sz w:val="28"/>
          <w:szCs w:val="28"/>
        </w:rPr>
      </w:pPr>
      <w:r w:rsidRPr="00044622">
        <w:rPr>
          <w:rStyle w:val="af0"/>
          <w:b w:val="0"/>
          <w:color w:val="000000"/>
          <w:sz w:val="28"/>
          <w:szCs w:val="28"/>
        </w:rPr>
        <w:t xml:space="preserve">Отметить </w:t>
      </w:r>
      <w:r w:rsidR="00DA0D56" w:rsidRPr="00044622">
        <w:rPr>
          <w:rStyle w:val="af0"/>
          <w:b w:val="0"/>
          <w:color w:val="000000"/>
          <w:sz w:val="28"/>
          <w:szCs w:val="28"/>
        </w:rPr>
        <w:t xml:space="preserve">положительную </w:t>
      </w:r>
      <w:r w:rsidRPr="00044622">
        <w:rPr>
          <w:rStyle w:val="af0"/>
          <w:b w:val="0"/>
          <w:color w:val="000000"/>
          <w:sz w:val="28"/>
          <w:szCs w:val="28"/>
        </w:rPr>
        <w:t xml:space="preserve">работу </w:t>
      </w:r>
      <w:r w:rsidR="00DA0D56" w:rsidRPr="00044622">
        <w:rPr>
          <w:sz w:val="28"/>
          <w:szCs w:val="28"/>
        </w:rPr>
        <w:t xml:space="preserve">Кетченеровской, </w:t>
      </w:r>
      <w:r w:rsidR="00023471" w:rsidRPr="00044622">
        <w:rPr>
          <w:sz w:val="28"/>
          <w:szCs w:val="28"/>
        </w:rPr>
        <w:t xml:space="preserve"> Черноземельской    </w:t>
      </w:r>
      <w:r w:rsidRPr="00044622">
        <w:rPr>
          <w:rStyle w:val="af0"/>
          <w:b w:val="0"/>
          <w:color w:val="000000"/>
          <w:sz w:val="28"/>
          <w:szCs w:val="28"/>
        </w:rPr>
        <w:t>местн</w:t>
      </w:r>
      <w:r w:rsidR="00DA0D56" w:rsidRPr="00044622">
        <w:rPr>
          <w:rStyle w:val="af0"/>
          <w:b w:val="0"/>
          <w:color w:val="000000"/>
          <w:sz w:val="28"/>
          <w:szCs w:val="28"/>
        </w:rPr>
        <w:t>ых</w:t>
      </w:r>
      <w:r w:rsidRPr="00044622">
        <w:rPr>
          <w:rStyle w:val="af0"/>
          <w:b w:val="0"/>
          <w:color w:val="000000"/>
          <w:sz w:val="28"/>
          <w:szCs w:val="28"/>
        </w:rPr>
        <w:t xml:space="preserve"> организаци</w:t>
      </w:r>
      <w:r w:rsidR="00DA0D56" w:rsidRPr="00044622">
        <w:rPr>
          <w:rStyle w:val="af0"/>
          <w:b w:val="0"/>
          <w:color w:val="000000"/>
          <w:sz w:val="28"/>
          <w:szCs w:val="28"/>
        </w:rPr>
        <w:t>й</w:t>
      </w:r>
      <w:r w:rsidRPr="00044622">
        <w:rPr>
          <w:rStyle w:val="af0"/>
          <w:b w:val="0"/>
          <w:color w:val="000000"/>
          <w:sz w:val="28"/>
          <w:szCs w:val="28"/>
        </w:rPr>
        <w:t xml:space="preserve"> Профсоюза по</w:t>
      </w:r>
      <w:r w:rsidR="00DA0D56" w:rsidRPr="00044622">
        <w:rPr>
          <w:rStyle w:val="af0"/>
          <w:b w:val="0"/>
          <w:color w:val="000000"/>
          <w:sz w:val="28"/>
          <w:szCs w:val="28"/>
        </w:rPr>
        <w:t xml:space="preserve"> </w:t>
      </w:r>
      <w:r w:rsidRPr="00044622">
        <w:rPr>
          <w:rStyle w:val="af0"/>
          <w:b w:val="0"/>
          <w:color w:val="000000"/>
          <w:sz w:val="28"/>
          <w:szCs w:val="28"/>
        </w:rPr>
        <w:t>активизации мотивационной, организационно-массовой</w:t>
      </w:r>
      <w:r w:rsidR="00044622" w:rsidRPr="00044622">
        <w:rPr>
          <w:rStyle w:val="af0"/>
          <w:b w:val="0"/>
          <w:color w:val="000000"/>
          <w:sz w:val="28"/>
          <w:szCs w:val="28"/>
        </w:rPr>
        <w:t xml:space="preserve"> работы</w:t>
      </w:r>
      <w:r w:rsidRPr="00044622">
        <w:rPr>
          <w:rStyle w:val="af0"/>
          <w:b w:val="0"/>
          <w:color w:val="000000"/>
          <w:sz w:val="28"/>
          <w:szCs w:val="28"/>
        </w:rPr>
        <w:t>,   по укреплению   социального партнерства</w:t>
      </w:r>
      <w:r w:rsidR="00044622" w:rsidRPr="00044622">
        <w:rPr>
          <w:rStyle w:val="af0"/>
          <w:b w:val="0"/>
          <w:color w:val="000000"/>
          <w:sz w:val="28"/>
          <w:szCs w:val="28"/>
        </w:rPr>
        <w:t xml:space="preserve"> и работе </w:t>
      </w:r>
      <w:r w:rsidR="00617576">
        <w:rPr>
          <w:rStyle w:val="af0"/>
          <w:b w:val="0"/>
          <w:color w:val="000000"/>
          <w:sz w:val="28"/>
          <w:szCs w:val="28"/>
        </w:rPr>
        <w:t xml:space="preserve"> с </w:t>
      </w:r>
      <w:r w:rsidR="00044622" w:rsidRPr="00044622">
        <w:rPr>
          <w:rStyle w:val="af0"/>
          <w:b w:val="0"/>
          <w:color w:val="000000"/>
          <w:sz w:val="28"/>
          <w:szCs w:val="28"/>
        </w:rPr>
        <w:t>молодыми педагогами</w:t>
      </w:r>
      <w:r w:rsidR="00D636EB">
        <w:rPr>
          <w:rStyle w:val="af0"/>
          <w:b w:val="0"/>
          <w:color w:val="000000"/>
          <w:sz w:val="28"/>
          <w:szCs w:val="28"/>
        </w:rPr>
        <w:t xml:space="preserve"> районов.</w:t>
      </w:r>
    </w:p>
    <w:p w:rsidR="009B71E6" w:rsidRPr="00044622" w:rsidRDefault="009B71E6" w:rsidP="003E1B18">
      <w:pPr>
        <w:pStyle w:val="af"/>
        <w:numPr>
          <w:ilvl w:val="0"/>
          <w:numId w:val="25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044622">
        <w:rPr>
          <w:sz w:val="28"/>
          <w:szCs w:val="28"/>
        </w:rPr>
        <w:t xml:space="preserve">Выборным органам </w:t>
      </w:r>
      <w:r w:rsidR="00023471" w:rsidRPr="00044622">
        <w:rPr>
          <w:sz w:val="28"/>
          <w:szCs w:val="28"/>
        </w:rPr>
        <w:t xml:space="preserve">Кетченеровской и  Черноземельской    </w:t>
      </w:r>
      <w:r w:rsidRPr="00044622">
        <w:rPr>
          <w:sz w:val="28"/>
          <w:szCs w:val="28"/>
        </w:rPr>
        <w:t>местных организаций  Профсоюза:</w:t>
      </w:r>
    </w:p>
    <w:p w:rsidR="009B71E6" w:rsidRPr="009B71E6" w:rsidRDefault="009B71E6" w:rsidP="003E1B18">
      <w:pPr>
        <w:pStyle w:val="af"/>
        <w:ind w:left="0" w:firstLine="709"/>
        <w:jc w:val="both"/>
        <w:rPr>
          <w:sz w:val="28"/>
          <w:szCs w:val="28"/>
        </w:rPr>
      </w:pPr>
      <w:r w:rsidRPr="009B71E6">
        <w:rPr>
          <w:sz w:val="28"/>
          <w:szCs w:val="28"/>
        </w:rPr>
        <w:t>-  на заседаниях президиумов заслушивать отчеты  выборных органов  первичных профсоюзных организаций о проводимой работе по основным направлениям профсоюзной деятельности,  выполнению Устава Профсоюза;</w:t>
      </w:r>
    </w:p>
    <w:p w:rsidR="009B71E6" w:rsidRDefault="009B71E6" w:rsidP="003E1B18">
      <w:pPr>
        <w:pStyle w:val="af"/>
        <w:ind w:left="0" w:firstLine="709"/>
        <w:jc w:val="both"/>
        <w:rPr>
          <w:sz w:val="28"/>
          <w:szCs w:val="28"/>
        </w:rPr>
      </w:pPr>
      <w:r w:rsidRPr="009B71E6">
        <w:rPr>
          <w:sz w:val="28"/>
          <w:szCs w:val="28"/>
        </w:rPr>
        <w:t>- принять меры по наполнению  сайт</w:t>
      </w:r>
      <w:r w:rsidR="00720876">
        <w:rPr>
          <w:sz w:val="28"/>
          <w:szCs w:val="28"/>
        </w:rPr>
        <w:t xml:space="preserve">а (Кетченеровский р-н)  </w:t>
      </w:r>
      <w:r w:rsidRPr="009B71E6">
        <w:rPr>
          <w:sz w:val="28"/>
          <w:szCs w:val="28"/>
        </w:rPr>
        <w:t>и  профсоюзной страницы  (</w:t>
      </w:r>
      <w:r w:rsidR="00023471">
        <w:rPr>
          <w:sz w:val="28"/>
          <w:szCs w:val="28"/>
        </w:rPr>
        <w:t>Черноземельский</w:t>
      </w:r>
      <w:r w:rsidRPr="009B71E6">
        <w:rPr>
          <w:sz w:val="28"/>
          <w:szCs w:val="28"/>
        </w:rPr>
        <w:t xml:space="preserve"> райком).</w:t>
      </w:r>
    </w:p>
    <w:p w:rsidR="00D636EB" w:rsidRDefault="00D636EB" w:rsidP="003E1B18">
      <w:pPr>
        <w:pStyle w:val="af"/>
        <w:ind w:left="0" w:firstLine="709"/>
        <w:jc w:val="both"/>
        <w:rPr>
          <w:sz w:val="28"/>
          <w:szCs w:val="28"/>
        </w:rPr>
      </w:pPr>
    </w:p>
    <w:p w:rsidR="00720876" w:rsidRDefault="00D636EB" w:rsidP="009B71E6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0876">
        <w:rPr>
          <w:sz w:val="28"/>
          <w:szCs w:val="28"/>
        </w:rPr>
        <w:t xml:space="preserve">. </w:t>
      </w:r>
      <w:proofErr w:type="spellStart"/>
      <w:r w:rsidR="00720876">
        <w:rPr>
          <w:sz w:val="28"/>
          <w:szCs w:val="28"/>
        </w:rPr>
        <w:t>Кетченеровскому</w:t>
      </w:r>
      <w:proofErr w:type="spellEnd"/>
      <w:r w:rsidR="00720876">
        <w:rPr>
          <w:sz w:val="28"/>
          <w:szCs w:val="28"/>
        </w:rPr>
        <w:t xml:space="preserve"> райкому Профсоюза</w:t>
      </w:r>
    </w:p>
    <w:p w:rsidR="00720876" w:rsidRDefault="00720876" w:rsidP="009B71E6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д</w:t>
      </w:r>
      <w:r w:rsidRPr="00720876">
        <w:rPr>
          <w:sz w:val="28"/>
          <w:szCs w:val="28"/>
          <w:u w:val="single"/>
        </w:rPr>
        <w:t>о 10 июня 2017г</w:t>
      </w:r>
      <w:r>
        <w:rPr>
          <w:sz w:val="28"/>
          <w:szCs w:val="28"/>
        </w:rPr>
        <w:t>. провести пленум райкома Профсоюза с повесткой дня: «Об организационно-финансовом укреплении Калмыцкой республиканской организации Профсоюза, ее местных и первичных профсоюзных организаций».</w:t>
      </w:r>
    </w:p>
    <w:p w:rsidR="00720876" w:rsidRPr="009B71E6" w:rsidRDefault="00720876" w:rsidP="00B90C6B">
      <w:pPr>
        <w:pStyle w:val="af"/>
        <w:jc w:val="both"/>
        <w:rPr>
          <w:sz w:val="28"/>
          <w:szCs w:val="28"/>
        </w:rPr>
      </w:pPr>
    </w:p>
    <w:p w:rsidR="009B71E6" w:rsidRPr="009B71E6" w:rsidRDefault="00D636EB" w:rsidP="00DA0D56">
      <w:pPr>
        <w:pStyle w:val="af"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0876">
        <w:rPr>
          <w:sz w:val="28"/>
          <w:szCs w:val="28"/>
        </w:rPr>
        <w:t>.</w:t>
      </w:r>
      <w:r w:rsidR="009B71E6" w:rsidRPr="009B71E6">
        <w:rPr>
          <w:sz w:val="28"/>
          <w:szCs w:val="28"/>
        </w:rPr>
        <w:t xml:space="preserve"> Выборным органам </w:t>
      </w:r>
      <w:proofErr w:type="spellStart"/>
      <w:r w:rsidR="00DA0D56">
        <w:rPr>
          <w:sz w:val="28"/>
          <w:szCs w:val="28"/>
        </w:rPr>
        <w:t>Лаганской</w:t>
      </w:r>
      <w:proofErr w:type="spellEnd"/>
      <w:r w:rsidR="00DA0D56">
        <w:rPr>
          <w:sz w:val="28"/>
          <w:szCs w:val="28"/>
        </w:rPr>
        <w:t xml:space="preserve">, </w:t>
      </w:r>
      <w:r w:rsidR="00956340">
        <w:rPr>
          <w:sz w:val="28"/>
          <w:szCs w:val="28"/>
        </w:rPr>
        <w:t xml:space="preserve"> Кетченеровской, Черноземельской, </w:t>
      </w:r>
      <w:proofErr w:type="spellStart"/>
      <w:r w:rsidR="00956340">
        <w:rPr>
          <w:sz w:val="28"/>
          <w:szCs w:val="28"/>
        </w:rPr>
        <w:t>Ики-Бурульской</w:t>
      </w:r>
      <w:proofErr w:type="spellEnd"/>
      <w:r w:rsidR="00956340">
        <w:rPr>
          <w:sz w:val="28"/>
          <w:szCs w:val="28"/>
        </w:rPr>
        <w:t xml:space="preserve">, </w:t>
      </w:r>
      <w:proofErr w:type="spellStart"/>
      <w:r w:rsidR="00956340">
        <w:rPr>
          <w:sz w:val="28"/>
          <w:szCs w:val="28"/>
        </w:rPr>
        <w:t>Сарпинской</w:t>
      </w:r>
      <w:proofErr w:type="spellEnd"/>
      <w:r w:rsidR="00956340">
        <w:rPr>
          <w:sz w:val="28"/>
          <w:szCs w:val="28"/>
        </w:rPr>
        <w:t xml:space="preserve">, </w:t>
      </w:r>
      <w:proofErr w:type="spellStart"/>
      <w:r w:rsidR="00DA0D56">
        <w:rPr>
          <w:sz w:val="28"/>
          <w:szCs w:val="28"/>
        </w:rPr>
        <w:t>Приютненской</w:t>
      </w:r>
      <w:proofErr w:type="spellEnd"/>
      <w:r w:rsidR="00DA0D56">
        <w:rPr>
          <w:sz w:val="28"/>
          <w:szCs w:val="28"/>
        </w:rPr>
        <w:t xml:space="preserve">, </w:t>
      </w:r>
      <w:r w:rsidR="00956340">
        <w:rPr>
          <w:sz w:val="28"/>
          <w:szCs w:val="28"/>
        </w:rPr>
        <w:t xml:space="preserve">Элистинской </w:t>
      </w:r>
      <w:r w:rsidR="009B71E6" w:rsidRPr="009B71E6">
        <w:rPr>
          <w:sz w:val="28"/>
          <w:szCs w:val="28"/>
        </w:rPr>
        <w:t>местных организаций  Профсоюза:</w:t>
      </w:r>
    </w:p>
    <w:p w:rsidR="00D636EB" w:rsidRDefault="009B71E6" w:rsidP="009B71E6">
      <w:pPr>
        <w:pStyle w:val="af"/>
        <w:ind w:left="0" w:firstLine="709"/>
        <w:jc w:val="both"/>
        <w:rPr>
          <w:sz w:val="28"/>
          <w:szCs w:val="28"/>
        </w:rPr>
      </w:pPr>
      <w:r w:rsidRPr="009B71E6">
        <w:rPr>
          <w:sz w:val="28"/>
          <w:szCs w:val="28"/>
        </w:rPr>
        <w:t xml:space="preserve">-  принять меры по выполнению решения </w:t>
      </w:r>
      <w:r w:rsidRPr="009B71E6">
        <w:rPr>
          <w:sz w:val="28"/>
          <w:szCs w:val="28"/>
          <w:lang w:val="en-US"/>
        </w:rPr>
        <w:t>VII</w:t>
      </w:r>
      <w:r w:rsidRPr="009B71E6">
        <w:rPr>
          <w:sz w:val="28"/>
          <w:szCs w:val="28"/>
        </w:rPr>
        <w:t xml:space="preserve"> </w:t>
      </w:r>
      <w:proofErr w:type="gramStart"/>
      <w:r w:rsidRPr="009B71E6">
        <w:rPr>
          <w:sz w:val="28"/>
          <w:szCs w:val="28"/>
          <w:lang w:val="en-US"/>
        </w:rPr>
        <w:t>C</w:t>
      </w:r>
      <w:proofErr w:type="spellStart"/>
      <w:proofErr w:type="gramEnd"/>
      <w:r w:rsidRPr="009B71E6">
        <w:rPr>
          <w:sz w:val="28"/>
          <w:szCs w:val="28"/>
        </w:rPr>
        <w:t>ъезда</w:t>
      </w:r>
      <w:proofErr w:type="spellEnd"/>
      <w:r w:rsidRPr="009B71E6">
        <w:rPr>
          <w:sz w:val="28"/>
          <w:szCs w:val="28"/>
        </w:rPr>
        <w:t xml:space="preserve"> Профсоюза «О введении в Профсоюзе  ежегодного Открытого (публичного) отчета (доклада) выборного органа первичной, местной, региональной, межрегиональной организации Профсоюза» с размещением   его в открытом доступе на сайтах профсоюзных организаций, профсоюзных уголках, с</w:t>
      </w:r>
      <w:r w:rsidR="00D636EB">
        <w:rPr>
          <w:sz w:val="28"/>
          <w:szCs w:val="28"/>
        </w:rPr>
        <w:t>редствах массовой информации.</w:t>
      </w:r>
    </w:p>
    <w:p w:rsidR="009B71E6" w:rsidRPr="009B71E6" w:rsidRDefault="00D636EB" w:rsidP="009B71E6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Местным организациям Профсоюза</w:t>
      </w:r>
      <w:r w:rsidR="00A6184B">
        <w:rPr>
          <w:sz w:val="28"/>
          <w:szCs w:val="28"/>
        </w:rPr>
        <w:t>:</w:t>
      </w:r>
      <w:r w:rsidR="009B71E6" w:rsidRPr="009B71E6">
        <w:rPr>
          <w:sz w:val="28"/>
          <w:szCs w:val="28"/>
        </w:rPr>
        <w:t xml:space="preserve">    </w:t>
      </w:r>
    </w:p>
    <w:p w:rsidR="009B71E6" w:rsidRDefault="009B71E6" w:rsidP="009B71E6">
      <w:pPr>
        <w:pStyle w:val="af"/>
        <w:ind w:left="0" w:firstLine="709"/>
        <w:jc w:val="both"/>
        <w:rPr>
          <w:sz w:val="28"/>
          <w:szCs w:val="28"/>
        </w:rPr>
      </w:pPr>
      <w:r w:rsidRPr="009B71E6">
        <w:rPr>
          <w:sz w:val="28"/>
          <w:szCs w:val="28"/>
        </w:rPr>
        <w:t>- активнее вовлекать в профсоюзную работу членов Комитетов местных и первичных организаций, проводить работу с профсоюзным резервом</w:t>
      </w:r>
      <w:r w:rsidR="00A6184B">
        <w:rPr>
          <w:sz w:val="28"/>
          <w:szCs w:val="28"/>
        </w:rPr>
        <w:t>, для чего использовать возможности постоянных комиссий соответствующих уровней</w:t>
      </w:r>
      <w:r w:rsidRPr="009B71E6">
        <w:rPr>
          <w:sz w:val="28"/>
          <w:szCs w:val="28"/>
        </w:rPr>
        <w:t>;</w:t>
      </w:r>
    </w:p>
    <w:p w:rsidR="009B71E6" w:rsidRPr="009B71E6" w:rsidRDefault="009B71E6" w:rsidP="009B71E6">
      <w:pPr>
        <w:pStyle w:val="af"/>
        <w:ind w:left="0" w:firstLine="709"/>
        <w:jc w:val="both"/>
        <w:rPr>
          <w:color w:val="000000"/>
          <w:sz w:val="28"/>
          <w:szCs w:val="28"/>
        </w:rPr>
      </w:pPr>
      <w:r w:rsidRPr="009B71E6">
        <w:rPr>
          <w:sz w:val="28"/>
          <w:szCs w:val="28"/>
        </w:rPr>
        <w:t xml:space="preserve">- усилить контроль за рациональным </w:t>
      </w:r>
      <w:r w:rsidRPr="009B71E6">
        <w:rPr>
          <w:color w:val="000000"/>
          <w:sz w:val="28"/>
          <w:szCs w:val="28"/>
        </w:rPr>
        <w:t>расходованием профсоюзными организациями сре</w:t>
      </w:r>
      <w:proofErr w:type="gramStart"/>
      <w:r w:rsidRPr="009B71E6">
        <w:rPr>
          <w:color w:val="000000"/>
          <w:sz w:val="28"/>
          <w:szCs w:val="28"/>
        </w:rPr>
        <w:t>дств пр</w:t>
      </w:r>
      <w:proofErr w:type="gramEnd"/>
      <w:r w:rsidRPr="009B71E6">
        <w:rPr>
          <w:color w:val="000000"/>
          <w:sz w:val="28"/>
          <w:szCs w:val="28"/>
        </w:rPr>
        <w:t>офсоюзного бюджета в соответствии с  приоритетными направлениями деятельности Профсоюза.</w:t>
      </w:r>
    </w:p>
    <w:p w:rsidR="00720876" w:rsidRDefault="00A6184B" w:rsidP="009B71E6">
      <w:pPr>
        <w:pStyle w:val="a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оказывать содействие контрольно-ревизионным комиссиям в проведении ревизий в организациях Профсоюза.</w:t>
      </w:r>
    </w:p>
    <w:p w:rsidR="00A6184B" w:rsidRDefault="00A6184B" w:rsidP="009B71E6">
      <w:pPr>
        <w:pStyle w:val="af"/>
        <w:ind w:left="0" w:firstLine="709"/>
        <w:jc w:val="both"/>
        <w:rPr>
          <w:color w:val="000000"/>
          <w:sz w:val="28"/>
          <w:szCs w:val="28"/>
        </w:rPr>
      </w:pPr>
    </w:p>
    <w:p w:rsidR="009B71E6" w:rsidRPr="009B71E6" w:rsidRDefault="00E95911" w:rsidP="009B71E6">
      <w:pPr>
        <w:pStyle w:val="a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B71E6" w:rsidRPr="009B71E6">
        <w:rPr>
          <w:color w:val="000000"/>
          <w:sz w:val="28"/>
          <w:szCs w:val="28"/>
        </w:rPr>
        <w:t xml:space="preserve">. </w:t>
      </w:r>
      <w:proofErr w:type="gramStart"/>
      <w:r w:rsidR="009B71E6" w:rsidRPr="009B71E6">
        <w:rPr>
          <w:color w:val="000000"/>
          <w:sz w:val="28"/>
          <w:szCs w:val="28"/>
        </w:rPr>
        <w:t>Контроль за</w:t>
      </w:r>
      <w:proofErr w:type="gramEnd"/>
      <w:r w:rsidR="009B71E6" w:rsidRPr="009B71E6">
        <w:rPr>
          <w:color w:val="000000"/>
          <w:sz w:val="28"/>
          <w:szCs w:val="28"/>
        </w:rPr>
        <w:t xml:space="preserve"> выполнением  настоящего постановления возложить на главного специалиста рескома </w:t>
      </w:r>
      <w:proofErr w:type="spellStart"/>
      <w:r w:rsidR="009B71E6" w:rsidRPr="009B71E6">
        <w:rPr>
          <w:color w:val="000000"/>
          <w:sz w:val="28"/>
          <w:szCs w:val="28"/>
        </w:rPr>
        <w:t>И.Наминову</w:t>
      </w:r>
      <w:proofErr w:type="spellEnd"/>
      <w:r w:rsidR="009B71E6" w:rsidRPr="009B71E6">
        <w:rPr>
          <w:color w:val="000000"/>
          <w:sz w:val="28"/>
          <w:szCs w:val="28"/>
        </w:rPr>
        <w:t>.</w:t>
      </w:r>
    </w:p>
    <w:p w:rsidR="009B71E6" w:rsidRPr="009B71E6" w:rsidRDefault="009B71E6" w:rsidP="009B71E6">
      <w:pPr>
        <w:pStyle w:val="af1"/>
        <w:shd w:val="clear" w:color="auto" w:fill="FFFFFF"/>
        <w:spacing w:before="0" w:beforeAutospacing="0" w:after="0"/>
        <w:ind w:left="709"/>
        <w:jc w:val="both"/>
        <w:rPr>
          <w:rStyle w:val="af0"/>
          <w:b w:val="0"/>
          <w:color w:val="000000"/>
          <w:sz w:val="28"/>
          <w:szCs w:val="28"/>
        </w:rPr>
      </w:pPr>
    </w:p>
    <w:p w:rsidR="009B71E6" w:rsidRPr="009B71E6" w:rsidRDefault="009B71E6" w:rsidP="009B71E6">
      <w:pPr>
        <w:pStyle w:val="af1"/>
        <w:shd w:val="clear" w:color="auto" w:fill="FFFFFF"/>
        <w:spacing w:before="0" w:beforeAutospacing="0" w:after="0"/>
        <w:ind w:left="709"/>
        <w:jc w:val="both"/>
        <w:rPr>
          <w:rStyle w:val="af0"/>
          <w:b w:val="0"/>
          <w:color w:val="000000"/>
          <w:sz w:val="28"/>
          <w:szCs w:val="28"/>
        </w:rPr>
      </w:pPr>
    </w:p>
    <w:p w:rsidR="00FE4A0C" w:rsidRPr="009B71E6" w:rsidRDefault="00FE4A0C" w:rsidP="00EF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D16" w:rsidRPr="009B71E6" w:rsidRDefault="007E3E05" w:rsidP="00EF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1E6">
        <w:rPr>
          <w:rFonts w:ascii="Times New Roman" w:hAnsi="Times New Roman"/>
          <w:sz w:val="28"/>
          <w:szCs w:val="28"/>
        </w:rPr>
        <w:t xml:space="preserve"> Председатель </w:t>
      </w:r>
    </w:p>
    <w:p w:rsidR="001B3280" w:rsidRPr="009B71E6" w:rsidRDefault="001B3280" w:rsidP="00EF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1E6">
        <w:rPr>
          <w:rFonts w:ascii="Times New Roman" w:hAnsi="Times New Roman"/>
          <w:sz w:val="28"/>
          <w:szCs w:val="28"/>
        </w:rPr>
        <w:t>р</w:t>
      </w:r>
      <w:r w:rsidR="002F3D16" w:rsidRPr="009B71E6">
        <w:rPr>
          <w:rFonts w:ascii="Times New Roman" w:hAnsi="Times New Roman"/>
          <w:sz w:val="28"/>
          <w:szCs w:val="28"/>
        </w:rPr>
        <w:t>еспубликанской</w:t>
      </w:r>
    </w:p>
    <w:p w:rsidR="007E3E05" w:rsidRPr="009B71E6" w:rsidRDefault="002F3D16" w:rsidP="00E03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1E6">
        <w:rPr>
          <w:rFonts w:ascii="Times New Roman" w:hAnsi="Times New Roman"/>
          <w:sz w:val="28"/>
          <w:szCs w:val="28"/>
        </w:rPr>
        <w:t xml:space="preserve">организации </w:t>
      </w:r>
      <w:r w:rsidR="007E3E05" w:rsidRPr="009B71E6">
        <w:rPr>
          <w:rFonts w:ascii="Times New Roman" w:hAnsi="Times New Roman"/>
          <w:sz w:val="28"/>
          <w:szCs w:val="28"/>
        </w:rPr>
        <w:t xml:space="preserve">Профсоюза    </w:t>
      </w:r>
      <w:r w:rsidR="009729CE" w:rsidRPr="009B71E6">
        <w:rPr>
          <w:rFonts w:ascii="Times New Roman" w:hAnsi="Times New Roman"/>
          <w:sz w:val="28"/>
          <w:szCs w:val="28"/>
        </w:rPr>
        <w:t xml:space="preserve">    </w:t>
      </w:r>
      <w:r w:rsidR="00E95911" w:rsidRPr="00114FE4">
        <w:rPr>
          <w:rFonts w:ascii="Times New Roman" w:hAnsi="Times New Roman"/>
          <w:sz w:val="28"/>
          <w:szCs w:val="28"/>
        </w:rPr>
        <w:pict>
          <v:shape id="_x0000_i1026" type="#_x0000_t75" style="width:170.25pt;height:33.75pt">
            <v:imagedata r:id="rId9" o:title=""/>
          </v:shape>
        </w:pict>
      </w:r>
      <w:r w:rsidR="007E3E05" w:rsidRPr="009B71E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9B71E6">
        <w:rPr>
          <w:rFonts w:ascii="Times New Roman" w:hAnsi="Times New Roman"/>
          <w:sz w:val="28"/>
          <w:szCs w:val="28"/>
        </w:rPr>
        <w:t>А.</w:t>
      </w:r>
      <w:r w:rsidR="007E3E05" w:rsidRPr="009B71E6">
        <w:rPr>
          <w:rFonts w:ascii="Times New Roman" w:hAnsi="Times New Roman"/>
          <w:sz w:val="28"/>
          <w:szCs w:val="28"/>
        </w:rPr>
        <w:t>И.</w:t>
      </w:r>
      <w:r w:rsidRPr="009B71E6">
        <w:rPr>
          <w:rFonts w:ascii="Times New Roman" w:hAnsi="Times New Roman"/>
          <w:sz w:val="28"/>
          <w:szCs w:val="28"/>
        </w:rPr>
        <w:t>Коокуева</w:t>
      </w:r>
      <w:proofErr w:type="spellEnd"/>
    </w:p>
    <w:p w:rsidR="007E3E05" w:rsidRPr="009B71E6" w:rsidRDefault="007E3E05" w:rsidP="00EF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1E6">
        <w:rPr>
          <w:rFonts w:ascii="Times New Roman" w:hAnsi="Times New Roman"/>
          <w:sz w:val="28"/>
          <w:szCs w:val="28"/>
        </w:rPr>
        <w:t xml:space="preserve"> </w:t>
      </w:r>
    </w:p>
    <w:p w:rsidR="008E503E" w:rsidRPr="009B71E6" w:rsidRDefault="008E503E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33A0" w:rsidRPr="009B71E6" w:rsidRDefault="00C733A0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33A0" w:rsidRPr="009B71E6" w:rsidRDefault="00C733A0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33A0" w:rsidRPr="009B71E6" w:rsidRDefault="00C733A0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33A0" w:rsidRPr="009B71E6" w:rsidRDefault="00C733A0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33A0" w:rsidRPr="009B71E6" w:rsidRDefault="00C733A0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33A0" w:rsidRPr="009B71E6" w:rsidRDefault="00C733A0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33A0" w:rsidRPr="009B71E6" w:rsidRDefault="00C733A0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33A0" w:rsidRDefault="00C733A0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A2124" w:rsidRDefault="006A2124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A2124" w:rsidRDefault="006A2124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A2124" w:rsidRDefault="006A2124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A2124" w:rsidRPr="009B71E6" w:rsidRDefault="006A2124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E503E" w:rsidRPr="009B71E6" w:rsidRDefault="008E503E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3E05" w:rsidRPr="009B71E6" w:rsidRDefault="007E3E05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B71E6">
        <w:rPr>
          <w:rFonts w:ascii="Times New Roman" w:hAnsi="Times New Roman"/>
          <w:sz w:val="28"/>
          <w:szCs w:val="28"/>
        </w:rPr>
        <w:t>Приложение</w:t>
      </w:r>
      <w:r w:rsidR="00466D3E" w:rsidRPr="009B71E6">
        <w:rPr>
          <w:rFonts w:ascii="Times New Roman" w:hAnsi="Times New Roman"/>
          <w:sz w:val="28"/>
          <w:szCs w:val="28"/>
        </w:rPr>
        <w:t xml:space="preserve"> №1</w:t>
      </w:r>
    </w:p>
    <w:p w:rsidR="007E3E05" w:rsidRPr="009B71E6" w:rsidRDefault="007E3E05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B71E6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7E3E05" w:rsidRPr="009B71E6" w:rsidRDefault="001B3280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B71E6">
        <w:rPr>
          <w:rFonts w:ascii="Times New Roman" w:hAnsi="Times New Roman"/>
          <w:sz w:val="28"/>
          <w:szCs w:val="28"/>
        </w:rPr>
        <w:t xml:space="preserve">президиума рескома </w:t>
      </w:r>
      <w:r w:rsidR="007E3E05" w:rsidRPr="009B71E6">
        <w:rPr>
          <w:rFonts w:ascii="Times New Roman" w:hAnsi="Times New Roman"/>
          <w:sz w:val="28"/>
          <w:szCs w:val="28"/>
        </w:rPr>
        <w:t xml:space="preserve"> Профсоюза </w:t>
      </w:r>
    </w:p>
    <w:p w:rsidR="007E3E05" w:rsidRPr="009B71E6" w:rsidRDefault="007E3E05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B71E6">
        <w:rPr>
          <w:rFonts w:ascii="Times New Roman" w:hAnsi="Times New Roman"/>
          <w:sz w:val="28"/>
          <w:szCs w:val="28"/>
        </w:rPr>
        <w:t xml:space="preserve">от </w:t>
      </w:r>
      <w:r w:rsidR="008E503E" w:rsidRPr="009B71E6">
        <w:rPr>
          <w:rFonts w:ascii="Times New Roman" w:hAnsi="Times New Roman"/>
          <w:sz w:val="28"/>
          <w:szCs w:val="28"/>
        </w:rPr>
        <w:t>0</w:t>
      </w:r>
      <w:r w:rsidR="004A4B0B" w:rsidRPr="009B71E6">
        <w:rPr>
          <w:rFonts w:ascii="Times New Roman" w:hAnsi="Times New Roman"/>
          <w:sz w:val="28"/>
          <w:szCs w:val="28"/>
        </w:rPr>
        <w:t>5</w:t>
      </w:r>
      <w:r w:rsidR="00504739" w:rsidRPr="009B71E6">
        <w:rPr>
          <w:rFonts w:ascii="Times New Roman" w:hAnsi="Times New Roman"/>
          <w:sz w:val="28"/>
          <w:szCs w:val="28"/>
        </w:rPr>
        <w:t xml:space="preserve"> </w:t>
      </w:r>
      <w:r w:rsidR="004A4B0B" w:rsidRPr="009B71E6">
        <w:rPr>
          <w:rFonts w:ascii="Times New Roman" w:hAnsi="Times New Roman"/>
          <w:sz w:val="28"/>
          <w:szCs w:val="28"/>
        </w:rPr>
        <w:t>ма</w:t>
      </w:r>
      <w:r w:rsidR="008E503E" w:rsidRPr="009B71E6">
        <w:rPr>
          <w:rFonts w:ascii="Times New Roman" w:hAnsi="Times New Roman"/>
          <w:sz w:val="28"/>
          <w:szCs w:val="28"/>
        </w:rPr>
        <w:t>я</w:t>
      </w:r>
      <w:r w:rsidRPr="009B71E6">
        <w:rPr>
          <w:rFonts w:ascii="Times New Roman" w:hAnsi="Times New Roman"/>
          <w:sz w:val="28"/>
          <w:szCs w:val="28"/>
        </w:rPr>
        <w:t xml:space="preserve"> 201</w:t>
      </w:r>
      <w:r w:rsidR="008E503E" w:rsidRPr="009B71E6">
        <w:rPr>
          <w:rFonts w:ascii="Times New Roman" w:hAnsi="Times New Roman"/>
          <w:sz w:val="28"/>
          <w:szCs w:val="28"/>
        </w:rPr>
        <w:t>7</w:t>
      </w:r>
      <w:r w:rsidRPr="009B71E6">
        <w:rPr>
          <w:rFonts w:ascii="Times New Roman" w:hAnsi="Times New Roman"/>
          <w:sz w:val="28"/>
          <w:szCs w:val="28"/>
        </w:rPr>
        <w:t xml:space="preserve"> г.</w:t>
      </w:r>
    </w:p>
    <w:p w:rsidR="002A020F" w:rsidRPr="009B71E6" w:rsidRDefault="002A020F" w:rsidP="003422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E05" w:rsidRPr="009B71E6" w:rsidRDefault="007E3E05" w:rsidP="003422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71E6">
        <w:rPr>
          <w:rFonts w:ascii="Times New Roman" w:hAnsi="Times New Roman"/>
          <w:b/>
          <w:sz w:val="28"/>
          <w:szCs w:val="28"/>
        </w:rPr>
        <w:t>ИНФОРМАЦИЯ</w:t>
      </w:r>
    </w:p>
    <w:p w:rsidR="007E3E05" w:rsidRPr="009B71E6" w:rsidRDefault="00C733A0" w:rsidP="00342220">
      <w:pPr>
        <w:spacing w:after="0" w:line="240" w:lineRule="auto"/>
        <w:ind w:left="1134" w:hanging="425"/>
        <w:jc w:val="center"/>
        <w:rPr>
          <w:rFonts w:ascii="Times New Roman" w:hAnsi="Times New Roman"/>
          <w:b/>
          <w:sz w:val="28"/>
          <w:szCs w:val="28"/>
        </w:rPr>
      </w:pPr>
      <w:r w:rsidRPr="009B71E6">
        <w:rPr>
          <w:rFonts w:ascii="Times New Roman" w:hAnsi="Times New Roman"/>
          <w:b/>
          <w:sz w:val="28"/>
          <w:szCs w:val="28"/>
        </w:rPr>
        <w:t>О работе  Кетченеровской и Черноземельской местных организаций Профсоюза в части организационн</w:t>
      </w:r>
      <w:proofErr w:type="gramStart"/>
      <w:r w:rsidRPr="009B71E6">
        <w:rPr>
          <w:rFonts w:ascii="Times New Roman" w:hAnsi="Times New Roman"/>
          <w:b/>
          <w:sz w:val="28"/>
          <w:szCs w:val="28"/>
        </w:rPr>
        <w:t>о-</w:t>
      </w:r>
      <w:proofErr w:type="gramEnd"/>
      <w:r w:rsidR="00342220">
        <w:rPr>
          <w:rFonts w:ascii="Times New Roman" w:hAnsi="Times New Roman"/>
          <w:b/>
          <w:sz w:val="28"/>
          <w:szCs w:val="28"/>
        </w:rPr>
        <w:t xml:space="preserve"> </w:t>
      </w:r>
      <w:r w:rsidRPr="009B71E6">
        <w:rPr>
          <w:rFonts w:ascii="Times New Roman" w:hAnsi="Times New Roman"/>
          <w:b/>
          <w:sz w:val="28"/>
          <w:szCs w:val="28"/>
        </w:rPr>
        <w:t>финансового укрепления, руководства первичными</w:t>
      </w:r>
      <w:r w:rsidR="00342220">
        <w:rPr>
          <w:rFonts w:ascii="Times New Roman" w:hAnsi="Times New Roman"/>
          <w:b/>
          <w:sz w:val="28"/>
          <w:szCs w:val="28"/>
        </w:rPr>
        <w:t xml:space="preserve"> </w:t>
      </w:r>
      <w:r w:rsidRPr="009B71E6">
        <w:rPr>
          <w:rFonts w:ascii="Times New Roman" w:hAnsi="Times New Roman"/>
          <w:b/>
          <w:sz w:val="28"/>
          <w:szCs w:val="28"/>
        </w:rPr>
        <w:t>профсоюзными организациями</w:t>
      </w:r>
    </w:p>
    <w:p w:rsidR="007E3E05" w:rsidRPr="009B71E6" w:rsidRDefault="007E3E05" w:rsidP="00342220">
      <w:pPr>
        <w:pStyle w:val="af"/>
        <w:ind w:left="0" w:firstLine="709"/>
        <w:jc w:val="center"/>
        <w:rPr>
          <w:rFonts w:cs="Times New Roman"/>
          <w:sz w:val="28"/>
          <w:szCs w:val="28"/>
        </w:rPr>
      </w:pPr>
    </w:p>
    <w:p w:rsidR="009B71E6" w:rsidRPr="009B71E6" w:rsidRDefault="009B71E6" w:rsidP="009B71E6">
      <w:pPr>
        <w:pStyle w:val="a3"/>
        <w:jc w:val="right"/>
        <w:rPr>
          <w:b/>
          <w:szCs w:val="28"/>
        </w:rPr>
      </w:pPr>
      <w:r w:rsidRPr="009B71E6">
        <w:rPr>
          <w:b/>
          <w:szCs w:val="28"/>
        </w:rPr>
        <w:t>Таблица 1.</w:t>
      </w:r>
    </w:p>
    <w:p w:rsidR="009B71E6" w:rsidRDefault="009B71E6" w:rsidP="009B71E6">
      <w:pPr>
        <w:pStyle w:val="a3"/>
        <w:jc w:val="center"/>
        <w:rPr>
          <w:b/>
          <w:szCs w:val="28"/>
        </w:rPr>
      </w:pPr>
      <w:r w:rsidRPr="009B71E6">
        <w:rPr>
          <w:b/>
          <w:szCs w:val="28"/>
        </w:rPr>
        <w:t>Статистические сведения:</w:t>
      </w:r>
    </w:p>
    <w:p w:rsidR="00D744F6" w:rsidRPr="009B71E6" w:rsidRDefault="00D744F6" w:rsidP="009B71E6">
      <w:pPr>
        <w:pStyle w:val="a3"/>
        <w:jc w:val="center"/>
        <w:rPr>
          <w:b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1701"/>
        <w:gridCol w:w="1559"/>
        <w:gridCol w:w="1560"/>
        <w:gridCol w:w="1559"/>
      </w:tblGrid>
      <w:tr w:rsidR="009B71E6" w:rsidRPr="009B71E6" w:rsidTr="009B71E6">
        <w:trPr>
          <w:trHeight w:val="896"/>
        </w:trPr>
        <w:tc>
          <w:tcPr>
            <w:tcW w:w="3402" w:type="dxa"/>
            <w:vMerge w:val="restart"/>
          </w:tcPr>
          <w:p w:rsidR="009B71E6" w:rsidRPr="009B71E6" w:rsidRDefault="009B71E6" w:rsidP="000415E0">
            <w:pPr>
              <w:pStyle w:val="a3"/>
              <w:rPr>
                <w:b/>
                <w:szCs w:val="28"/>
              </w:rPr>
            </w:pPr>
          </w:p>
        </w:tc>
        <w:tc>
          <w:tcPr>
            <w:tcW w:w="3260" w:type="dxa"/>
            <w:gridSpan w:val="2"/>
          </w:tcPr>
          <w:p w:rsidR="009B71E6" w:rsidRPr="009B71E6" w:rsidRDefault="009B71E6" w:rsidP="003F6F74">
            <w:pPr>
              <w:pStyle w:val="a3"/>
              <w:ind w:firstLine="0"/>
              <w:rPr>
                <w:b/>
                <w:i/>
                <w:szCs w:val="28"/>
              </w:rPr>
            </w:pPr>
            <w:proofErr w:type="spellStart"/>
            <w:r>
              <w:rPr>
                <w:b/>
                <w:szCs w:val="28"/>
              </w:rPr>
              <w:t>Кетченеровская</w:t>
            </w:r>
            <w:proofErr w:type="spellEnd"/>
            <w:r>
              <w:rPr>
                <w:b/>
                <w:szCs w:val="28"/>
              </w:rPr>
              <w:t xml:space="preserve"> местная о</w:t>
            </w:r>
            <w:r w:rsidRPr="009B71E6">
              <w:rPr>
                <w:b/>
                <w:szCs w:val="28"/>
              </w:rPr>
              <w:t xml:space="preserve">рганизация </w:t>
            </w:r>
            <w:r w:rsidR="003F6F74">
              <w:rPr>
                <w:b/>
                <w:szCs w:val="28"/>
              </w:rPr>
              <w:t>П</w:t>
            </w:r>
            <w:r w:rsidRPr="009B71E6">
              <w:rPr>
                <w:b/>
                <w:szCs w:val="28"/>
              </w:rPr>
              <w:t>рофсоюза</w:t>
            </w:r>
          </w:p>
        </w:tc>
        <w:tc>
          <w:tcPr>
            <w:tcW w:w="3119" w:type="dxa"/>
            <w:gridSpan w:val="2"/>
          </w:tcPr>
          <w:p w:rsidR="009B71E6" w:rsidRPr="009B71E6" w:rsidRDefault="009B71E6" w:rsidP="009B71E6">
            <w:pPr>
              <w:pStyle w:val="a3"/>
              <w:ind w:firstLine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Черноземельская</w:t>
            </w:r>
            <w:proofErr w:type="spellEnd"/>
            <w:r>
              <w:rPr>
                <w:b/>
                <w:szCs w:val="28"/>
              </w:rPr>
              <w:t xml:space="preserve"> местная </w:t>
            </w:r>
            <w:r w:rsidR="003F6F74">
              <w:rPr>
                <w:b/>
                <w:szCs w:val="28"/>
              </w:rPr>
              <w:t xml:space="preserve"> организация П</w:t>
            </w:r>
            <w:r w:rsidRPr="009B71E6">
              <w:rPr>
                <w:b/>
                <w:szCs w:val="28"/>
              </w:rPr>
              <w:t>рофсоюза</w:t>
            </w:r>
          </w:p>
        </w:tc>
      </w:tr>
      <w:tr w:rsidR="009B71E6" w:rsidRPr="009B71E6" w:rsidTr="009B71E6">
        <w:tc>
          <w:tcPr>
            <w:tcW w:w="3402" w:type="dxa"/>
            <w:vMerge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</w:p>
        </w:tc>
        <w:tc>
          <w:tcPr>
            <w:tcW w:w="1701" w:type="dxa"/>
          </w:tcPr>
          <w:p w:rsidR="009B71E6" w:rsidRPr="009B71E6" w:rsidRDefault="009B71E6" w:rsidP="009B71E6">
            <w:pPr>
              <w:pStyle w:val="a3"/>
              <w:ind w:firstLine="0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на 01.01.</w:t>
            </w:r>
          </w:p>
          <w:p w:rsidR="009B71E6" w:rsidRPr="009B71E6" w:rsidRDefault="009B71E6" w:rsidP="009B71E6">
            <w:pPr>
              <w:pStyle w:val="a3"/>
              <w:ind w:firstLine="0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6</w:t>
            </w:r>
            <w:r w:rsidRPr="009B71E6">
              <w:rPr>
                <w:b/>
                <w:szCs w:val="28"/>
              </w:rPr>
              <w:t>г.</w:t>
            </w:r>
          </w:p>
        </w:tc>
        <w:tc>
          <w:tcPr>
            <w:tcW w:w="1559" w:type="dxa"/>
          </w:tcPr>
          <w:p w:rsidR="009B71E6" w:rsidRPr="009B71E6" w:rsidRDefault="009B71E6" w:rsidP="009B71E6">
            <w:pPr>
              <w:pStyle w:val="a3"/>
              <w:ind w:firstLine="0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на 01.01.</w:t>
            </w:r>
          </w:p>
          <w:p w:rsidR="009B71E6" w:rsidRPr="009B71E6" w:rsidRDefault="009B71E6" w:rsidP="009B71E6">
            <w:pPr>
              <w:pStyle w:val="a3"/>
              <w:ind w:firstLine="0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7</w:t>
            </w:r>
            <w:r w:rsidRPr="009B71E6">
              <w:rPr>
                <w:b/>
                <w:szCs w:val="28"/>
              </w:rPr>
              <w:t>г.</w:t>
            </w:r>
          </w:p>
        </w:tc>
        <w:tc>
          <w:tcPr>
            <w:tcW w:w="1560" w:type="dxa"/>
          </w:tcPr>
          <w:p w:rsidR="009B71E6" w:rsidRPr="009B71E6" w:rsidRDefault="009B71E6" w:rsidP="009B71E6">
            <w:pPr>
              <w:pStyle w:val="a3"/>
              <w:ind w:firstLine="0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на 01.01.</w:t>
            </w:r>
          </w:p>
          <w:p w:rsidR="009B71E6" w:rsidRPr="009B71E6" w:rsidRDefault="009B71E6" w:rsidP="009B71E6">
            <w:pPr>
              <w:pStyle w:val="a3"/>
              <w:ind w:firstLine="0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6</w:t>
            </w:r>
            <w:r w:rsidRPr="009B71E6">
              <w:rPr>
                <w:b/>
                <w:szCs w:val="28"/>
              </w:rPr>
              <w:t>г.</w:t>
            </w:r>
          </w:p>
        </w:tc>
        <w:tc>
          <w:tcPr>
            <w:tcW w:w="1559" w:type="dxa"/>
          </w:tcPr>
          <w:p w:rsidR="009B71E6" w:rsidRPr="009B71E6" w:rsidRDefault="009B71E6" w:rsidP="009B71E6">
            <w:pPr>
              <w:pStyle w:val="a3"/>
              <w:ind w:firstLine="0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на 01.01</w:t>
            </w:r>
          </w:p>
          <w:p w:rsidR="009B71E6" w:rsidRPr="009B71E6" w:rsidRDefault="009B71E6" w:rsidP="009B71E6">
            <w:pPr>
              <w:pStyle w:val="a3"/>
              <w:ind w:firstLine="0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7</w:t>
            </w:r>
            <w:r w:rsidRPr="009B71E6">
              <w:rPr>
                <w:b/>
                <w:szCs w:val="28"/>
              </w:rPr>
              <w:t>г.</w:t>
            </w:r>
          </w:p>
        </w:tc>
      </w:tr>
      <w:tr w:rsidR="009B71E6" w:rsidRPr="009B71E6" w:rsidTr="009B71E6">
        <w:tc>
          <w:tcPr>
            <w:tcW w:w="3402" w:type="dxa"/>
          </w:tcPr>
          <w:p w:rsidR="009B71E6" w:rsidRPr="009B71E6" w:rsidRDefault="009B71E6" w:rsidP="009B71E6">
            <w:pPr>
              <w:pStyle w:val="a3"/>
              <w:ind w:firstLine="0"/>
              <w:rPr>
                <w:szCs w:val="28"/>
              </w:rPr>
            </w:pPr>
            <w:r w:rsidRPr="009B71E6">
              <w:rPr>
                <w:szCs w:val="28"/>
              </w:rPr>
              <w:t>Всего ППО</w:t>
            </w:r>
          </w:p>
        </w:tc>
        <w:tc>
          <w:tcPr>
            <w:tcW w:w="1701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560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9B71E6" w:rsidRPr="009B71E6" w:rsidTr="009B71E6">
        <w:tc>
          <w:tcPr>
            <w:tcW w:w="3402" w:type="dxa"/>
          </w:tcPr>
          <w:p w:rsidR="009B71E6" w:rsidRPr="009B71E6" w:rsidRDefault="009B71E6" w:rsidP="009B71E6">
            <w:pPr>
              <w:pStyle w:val="a3"/>
              <w:ind w:firstLine="0"/>
              <w:rPr>
                <w:szCs w:val="28"/>
              </w:rPr>
            </w:pPr>
            <w:r w:rsidRPr="009B71E6">
              <w:rPr>
                <w:szCs w:val="28"/>
              </w:rPr>
              <w:t>Создано первичных организаций</w:t>
            </w:r>
          </w:p>
        </w:tc>
        <w:tc>
          <w:tcPr>
            <w:tcW w:w="1701" w:type="dxa"/>
          </w:tcPr>
          <w:p w:rsidR="009B71E6" w:rsidRPr="009B71E6" w:rsidRDefault="00AF190A" w:rsidP="00342220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9B71E6" w:rsidRPr="009B71E6" w:rsidRDefault="009B71E6" w:rsidP="00342220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B71E6" w:rsidRPr="009B71E6" w:rsidTr="009B71E6">
        <w:tc>
          <w:tcPr>
            <w:tcW w:w="3402" w:type="dxa"/>
          </w:tcPr>
          <w:p w:rsidR="009B71E6" w:rsidRPr="009B71E6" w:rsidRDefault="009B71E6" w:rsidP="009B71E6">
            <w:pPr>
              <w:pStyle w:val="a3"/>
              <w:ind w:firstLine="0"/>
              <w:rPr>
                <w:szCs w:val="28"/>
              </w:rPr>
            </w:pPr>
            <w:r w:rsidRPr="009B71E6">
              <w:rPr>
                <w:szCs w:val="28"/>
              </w:rPr>
              <w:t xml:space="preserve">Всего </w:t>
            </w:r>
            <w:proofErr w:type="gramStart"/>
            <w:r w:rsidRPr="009B71E6">
              <w:rPr>
                <w:szCs w:val="28"/>
              </w:rPr>
              <w:t>работающих</w:t>
            </w:r>
            <w:proofErr w:type="gramEnd"/>
          </w:p>
        </w:tc>
        <w:tc>
          <w:tcPr>
            <w:tcW w:w="1701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471</w:t>
            </w:r>
          </w:p>
        </w:tc>
        <w:tc>
          <w:tcPr>
            <w:tcW w:w="1559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466</w:t>
            </w:r>
          </w:p>
        </w:tc>
        <w:tc>
          <w:tcPr>
            <w:tcW w:w="1560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643</w:t>
            </w:r>
          </w:p>
        </w:tc>
        <w:tc>
          <w:tcPr>
            <w:tcW w:w="1559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582</w:t>
            </w:r>
          </w:p>
        </w:tc>
      </w:tr>
      <w:tr w:rsidR="009B71E6" w:rsidRPr="009B71E6" w:rsidTr="009B71E6">
        <w:tc>
          <w:tcPr>
            <w:tcW w:w="3402" w:type="dxa"/>
          </w:tcPr>
          <w:p w:rsidR="009B71E6" w:rsidRPr="009B71E6" w:rsidRDefault="009B71E6" w:rsidP="009B71E6">
            <w:pPr>
              <w:pStyle w:val="a3"/>
              <w:ind w:firstLine="0"/>
              <w:rPr>
                <w:szCs w:val="28"/>
              </w:rPr>
            </w:pPr>
            <w:r w:rsidRPr="009B71E6">
              <w:rPr>
                <w:szCs w:val="28"/>
              </w:rPr>
              <w:t>В них  членов профсоюза</w:t>
            </w:r>
          </w:p>
        </w:tc>
        <w:tc>
          <w:tcPr>
            <w:tcW w:w="1701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471</w:t>
            </w:r>
          </w:p>
        </w:tc>
        <w:tc>
          <w:tcPr>
            <w:tcW w:w="1559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466</w:t>
            </w:r>
          </w:p>
        </w:tc>
        <w:tc>
          <w:tcPr>
            <w:tcW w:w="1560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  <w:tc>
          <w:tcPr>
            <w:tcW w:w="1559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563</w:t>
            </w:r>
          </w:p>
        </w:tc>
      </w:tr>
      <w:tr w:rsidR="009B71E6" w:rsidRPr="009B71E6" w:rsidTr="009B71E6">
        <w:tc>
          <w:tcPr>
            <w:tcW w:w="3402" w:type="dxa"/>
          </w:tcPr>
          <w:p w:rsidR="009B71E6" w:rsidRPr="009B71E6" w:rsidRDefault="009B71E6" w:rsidP="009B71E6">
            <w:pPr>
              <w:pStyle w:val="a3"/>
              <w:ind w:firstLine="0"/>
              <w:rPr>
                <w:szCs w:val="28"/>
              </w:rPr>
            </w:pPr>
            <w:r w:rsidRPr="009B71E6">
              <w:rPr>
                <w:szCs w:val="28"/>
              </w:rPr>
              <w:t xml:space="preserve">% охвата  </w:t>
            </w:r>
            <w:proofErr w:type="spellStart"/>
            <w:r w:rsidRPr="009B71E6">
              <w:rPr>
                <w:szCs w:val="28"/>
              </w:rPr>
              <w:t>профчленством</w:t>
            </w:r>
            <w:proofErr w:type="spellEnd"/>
          </w:p>
        </w:tc>
        <w:tc>
          <w:tcPr>
            <w:tcW w:w="1701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59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60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98,0</w:t>
            </w:r>
          </w:p>
        </w:tc>
        <w:tc>
          <w:tcPr>
            <w:tcW w:w="1559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96,7</w:t>
            </w:r>
          </w:p>
        </w:tc>
      </w:tr>
      <w:tr w:rsidR="009B71E6" w:rsidRPr="009B71E6" w:rsidTr="009B71E6">
        <w:tc>
          <w:tcPr>
            <w:tcW w:w="3402" w:type="dxa"/>
          </w:tcPr>
          <w:p w:rsidR="009B71E6" w:rsidRPr="009B71E6" w:rsidRDefault="009B71E6" w:rsidP="009B71E6">
            <w:pPr>
              <w:pStyle w:val="a3"/>
              <w:ind w:firstLine="0"/>
              <w:rPr>
                <w:szCs w:val="28"/>
              </w:rPr>
            </w:pPr>
            <w:r w:rsidRPr="009B71E6">
              <w:rPr>
                <w:szCs w:val="28"/>
              </w:rPr>
              <w:t>Выбыло по собственному желанию</w:t>
            </w:r>
          </w:p>
        </w:tc>
        <w:tc>
          <w:tcPr>
            <w:tcW w:w="1701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60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</w:tcPr>
          <w:p w:rsidR="009B71E6" w:rsidRPr="009B71E6" w:rsidRDefault="009B71E6" w:rsidP="000415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B71E6" w:rsidRPr="009B71E6" w:rsidRDefault="009B71E6" w:rsidP="009B71E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1E6" w:rsidRDefault="00AF190A" w:rsidP="009B71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342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всех образовательных организациях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Кетченеровско</w:t>
      </w:r>
      <w:r w:rsidR="00342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Черноземельско</w:t>
      </w:r>
      <w:r w:rsidR="00342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342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 </w:t>
      </w:r>
      <w:r w:rsidR="009B71E6" w:rsidRPr="009B7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действуют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первичные </w:t>
      </w:r>
      <w:r w:rsidR="009B71E6" w:rsidRPr="009B7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профсоюзные организации, причем</w:t>
      </w:r>
      <w:r w:rsidR="003E1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B71E6" w:rsidRPr="009B7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Кетченеровском районе </w:t>
      </w:r>
      <w:r w:rsidR="009B71E6" w:rsidRPr="009B7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последние два года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созданы две первичные организации Профсоюза</w:t>
      </w:r>
      <w:r w:rsidR="009B71E6" w:rsidRPr="009B7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вновь открывшихся дошкольных образовательных организациях. </w:t>
      </w:r>
      <w:r w:rsidR="009B71E6" w:rsidRPr="009B7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Охват профсоюзным  членством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Кетченеровском р-не на протяжении многих лет составляет 100%</w:t>
      </w:r>
      <w:r w:rsidR="009B71E6" w:rsidRPr="009B7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Черноземельском</w:t>
      </w:r>
      <w:r w:rsidR="009B71E6" w:rsidRPr="009B7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9B71E6" w:rsidRPr="009B7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96,7</w:t>
      </w:r>
      <w:r w:rsidR="009B71E6" w:rsidRPr="009B7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</w:t>
      </w:r>
      <w:r w:rsidR="009B71E6" w:rsidRPr="009B7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республиканского показателя (8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B71E6" w:rsidRPr="009B7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9B71E6" w:rsidRPr="009B7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 в целом по Профсоюзу (74,38%)</w:t>
      </w:r>
      <w:r w:rsidR="009B71E6" w:rsidRPr="009B7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E24B4" w:rsidRPr="009B71E6" w:rsidRDefault="004E24B4" w:rsidP="009B71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Профсоюзный актив в Кетченеровском районе составляет 174 чел., в Черноземельском районе</w:t>
      </w:r>
      <w:r w:rsidR="00342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-176 чел.</w:t>
      </w:r>
    </w:p>
    <w:p w:rsidR="004E24B4" w:rsidRPr="00342220" w:rsidRDefault="009B71E6" w:rsidP="009B71E6">
      <w:pPr>
        <w:pStyle w:val="af1"/>
        <w:shd w:val="clear" w:color="auto" w:fill="FFFFFF"/>
        <w:spacing w:before="240" w:beforeAutospacing="0" w:after="0"/>
        <w:ind w:firstLine="709"/>
        <w:jc w:val="both"/>
        <w:rPr>
          <w:rStyle w:val="af0"/>
          <w:b w:val="0"/>
          <w:color w:val="000000"/>
          <w:sz w:val="28"/>
          <w:szCs w:val="28"/>
        </w:rPr>
      </w:pPr>
      <w:r w:rsidRPr="009B71E6">
        <w:rPr>
          <w:sz w:val="28"/>
          <w:szCs w:val="28"/>
        </w:rPr>
        <w:t xml:space="preserve">За период, прошедший после отчетно-выборных конференций (2014 г.),   выборными органами </w:t>
      </w:r>
      <w:r w:rsidR="004E24B4">
        <w:rPr>
          <w:sz w:val="28"/>
          <w:szCs w:val="28"/>
        </w:rPr>
        <w:t>Кетченеровской и Черноземельской</w:t>
      </w:r>
      <w:r w:rsidRPr="009B71E6">
        <w:rPr>
          <w:sz w:val="28"/>
          <w:szCs w:val="28"/>
        </w:rPr>
        <w:t xml:space="preserve"> организаций Профсоюза  проводилась определенная   </w:t>
      </w:r>
      <w:r w:rsidRPr="00342220">
        <w:rPr>
          <w:sz w:val="28"/>
          <w:szCs w:val="28"/>
        </w:rPr>
        <w:t>работа</w:t>
      </w:r>
      <w:r w:rsidRPr="00342220">
        <w:rPr>
          <w:b/>
          <w:sz w:val="28"/>
          <w:szCs w:val="28"/>
        </w:rPr>
        <w:t xml:space="preserve"> </w:t>
      </w:r>
      <w:r w:rsidRPr="00342220">
        <w:rPr>
          <w:rStyle w:val="af0"/>
          <w:b w:val="0"/>
          <w:color w:val="000000"/>
          <w:sz w:val="28"/>
          <w:szCs w:val="28"/>
        </w:rPr>
        <w:t>по усилению организационно-</w:t>
      </w:r>
      <w:r w:rsidR="00DB1EB3">
        <w:rPr>
          <w:rStyle w:val="af0"/>
          <w:b w:val="0"/>
          <w:color w:val="000000"/>
          <w:sz w:val="28"/>
          <w:szCs w:val="28"/>
        </w:rPr>
        <w:lastRenderedPageBreak/>
        <w:t>финансовой,</w:t>
      </w:r>
      <w:r w:rsidRPr="00342220">
        <w:rPr>
          <w:rStyle w:val="af0"/>
          <w:b w:val="0"/>
          <w:color w:val="000000"/>
          <w:sz w:val="28"/>
          <w:szCs w:val="28"/>
        </w:rPr>
        <w:t xml:space="preserve"> исполнительской дисциплины,</w:t>
      </w:r>
      <w:r w:rsidR="004E24B4" w:rsidRPr="00342220">
        <w:rPr>
          <w:rStyle w:val="af0"/>
          <w:b w:val="0"/>
          <w:color w:val="000000"/>
          <w:sz w:val="28"/>
          <w:szCs w:val="28"/>
        </w:rPr>
        <w:t xml:space="preserve"> руководству первичными профсоюзными организациями. </w:t>
      </w:r>
      <w:r w:rsidRPr="00342220">
        <w:rPr>
          <w:rStyle w:val="af0"/>
          <w:b w:val="0"/>
          <w:color w:val="000000"/>
          <w:sz w:val="28"/>
          <w:szCs w:val="28"/>
        </w:rPr>
        <w:t xml:space="preserve"> </w:t>
      </w:r>
    </w:p>
    <w:p w:rsidR="009B71E6" w:rsidRPr="004E24B4" w:rsidRDefault="00342220" w:rsidP="00C64CFD">
      <w:pPr>
        <w:pStyle w:val="af1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71E6" w:rsidRPr="009B71E6">
        <w:rPr>
          <w:sz w:val="28"/>
          <w:szCs w:val="28"/>
        </w:rPr>
        <w:t xml:space="preserve">роводились </w:t>
      </w:r>
      <w:r w:rsidR="009B71E6" w:rsidRPr="00023471">
        <w:rPr>
          <w:sz w:val="28"/>
          <w:szCs w:val="28"/>
          <w:u w:val="single"/>
        </w:rPr>
        <w:t>заседания  Комитетов</w:t>
      </w:r>
      <w:r w:rsidR="009B71E6" w:rsidRPr="009B71E6">
        <w:rPr>
          <w:sz w:val="28"/>
          <w:szCs w:val="28"/>
        </w:rPr>
        <w:t xml:space="preserve"> Профсоюза</w:t>
      </w:r>
      <w:r w:rsidR="007E1EB9">
        <w:rPr>
          <w:sz w:val="28"/>
          <w:szCs w:val="28"/>
        </w:rPr>
        <w:t xml:space="preserve">. </w:t>
      </w:r>
      <w:proofErr w:type="gramStart"/>
      <w:r w:rsidR="007E1EB9">
        <w:rPr>
          <w:sz w:val="28"/>
          <w:szCs w:val="28"/>
        </w:rPr>
        <w:t xml:space="preserve">Так, в соответствии с постановлениями Комитета Калмыцкой республиканской организации </w:t>
      </w:r>
      <w:r w:rsidR="004E24B4">
        <w:rPr>
          <w:sz w:val="28"/>
          <w:szCs w:val="28"/>
        </w:rPr>
        <w:t xml:space="preserve"> Профсоюза в 2016 году в районах прошли  пленумы с единой повесткой «</w:t>
      </w:r>
      <w:r w:rsidR="007E1EB9">
        <w:rPr>
          <w:sz w:val="28"/>
          <w:szCs w:val="28"/>
        </w:rPr>
        <w:t xml:space="preserve">О </w:t>
      </w:r>
      <w:r w:rsidR="00023471">
        <w:rPr>
          <w:sz w:val="28"/>
          <w:szCs w:val="28"/>
        </w:rPr>
        <w:t xml:space="preserve">ходе </w:t>
      </w:r>
      <w:r w:rsidR="00DB1EB3">
        <w:rPr>
          <w:sz w:val="28"/>
          <w:szCs w:val="28"/>
        </w:rPr>
        <w:t xml:space="preserve">выполнения </w:t>
      </w:r>
      <w:r w:rsidR="007E1EB9" w:rsidRPr="009B71E6">
        <w:rPr>
          <w:bCs/>
          <w:iCs/>
          <w:sz w:val="28"/>
          <w:szCs w:val="28"/>
        </w:rPr>
        <w:t>решений VII Съезда Профсоюза и VI отчетно-выборной Конференции Калмыцкой республиканской организации</w:t>
      </w:r>
      <w:r w:rsidR="00DB1EB3">
        <w:rPr>
          <w:bCs/>
          <w:iCs/>
          <w:sz w:val="28"/>
          <w:szCs w:val="28"/>
        </w:rPr>
        <w:t xml:space="preserve"> Профсоюза</w:t>
      </w:r>
      <w:r w:rsidR="00E95280">
        <w:rPr>
          <w:bCs/>
          <w:iCs/>
          <w:sz w:val="28"/>
          <w:szCs w:val="28"/>
        </w:rPr>
        <w:t>», в</w:t>
      </w:r>
      <w:r w:rsidR="007E1EB9">
        <w:rPr>
          <w:sz w:val="28"/>
          <w:szCs w:val="28"/>
        </w:rPr>
        <w:t xml:space="preserve"> </w:t>
      </w:r>
      <w:r w:rsidR="004E24B4">
        <w:rPr>
          <w:sz w:val="28"/>
          <w:szCs w:val="28"/>
        </w:rPr>
        <w:t xml:space="preserve"> 2017г. в Черноземельском </w:t>
      </w:r>
      <w:r w:rsidR="00BB26BE">
        <w:rPr>
          <w:sz w:val="28"/>
          <w:szCs w:val="28"/>
        </w:rPr>
        <w:t xml:space="preserve"> </w:t>
      </w:r>
      <w:r w:rsidR="004E24B4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 xml:space="preserve">прошел </w:t>
      </w:r>
      <w:r w:rsidR="004E24B4">
        <w:rPr>
          <w:sz w:val="28"/>
          <w:szCs w:val="28"/>
        </w:rPr>
        <w:t xml:space="preserve">пленум с повесткой дня «Об организационно-финансовом укреплении Калмыцкой республиканской, ее местных и первичных организаций Профсоюза», утверждались </w:t>
      </w:r>
      <w:r w:rsidR="009B71E6" w:rsidRPr="009B71E6">
        <w:rPr>
          <w:sz w:val="28"/>
          <w:szCs w:val="28"/>
        </w:rPr>
        <w:t xml:space="preserve"> Сметы доходов и</w:t>
      </w:r>
      <w:proofErr w:type="gramEnd"/>
      <w:r w:rsidR="009B71E6" w:rsidRPr="009B71E6">
        <w:rPr>
          <w:sz w:val="28"/>
          <w:szCs w:val="28"/>
        </w:rPr>
        <w:t xml:space="preserve"> </w:t>
      </w:r>
      <w:proofErr w:type="gramStart"/>
      <w:r w:rsidR="009B71E6" w:rsidRPr="009B71E6">
        <w:rPr>
          <w:sz w:val="28"/>
          <w:szCs w:val="28"/>
        </w:rPr>
        <w:t>расходов</w:t>
      </w:r>
      <w:r w:rsidR="00E95280">
        <w:rPr>
          <w:sz w:val="28"/>
          <w:szCs w:val="28"/>
        </w:rPr>
        <w:t>.</w:t>
      </w:r>
      <w:proofErr w:type="gramEnd"/>
    </w:p>
    <w:p w:rsidR="00342220" w:rsidRDefault="00E95280" w:rsidP="003422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>На</w:t>
      </w:r>
      <w:r w:rsidR="009B71E6" w:rsidRPr="009B71E6">
        <w:rPr>
          <w:rFonts w:ascii="Times New Roman" w:hAnsi="Times New Roman"/>
          <w:bCs/>
          <w:iCs/>
          <w:sz w:val="28"/>
          <w:szCs w:val="28"/>
        </w:rPr>
        <w:t xml:space="preserve"> заседания</w:t>
      </w:r>
      <w:r>
        <w:rPr>
          <w:rFonts w:ascii="Times New Roman" w:hAnsi="Times New Roman"/>
          <w:bCs/>
          <w:iCs/>
          <w:sz w:val="28"/>
          <w:szCs w:val="28"/>
        </w:rPr>
        <w:t>х</w:t>
      </w:r>
      <w:r w:rsidR="009B71E6" w:rsidRPr="009B71E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B71E6" w:rsidRPr="009B71E6">
        <w:rPr>
          <w:rFonts w:ascii="Times New Roman" w:hAnsi="Times New Roman"/>
          <w:bCs/>
          <w:iCs/>
          <w:sz w:val="28"/>
          <w:szCs w:val="28"/>
          <w:u w:val="single"/>
        </w:rPr>
        <w:t>президиума</w:t>
      </w:r>
      <w:r w:rsidR="009B71E6" w:rsidRPr="009B71E6">
        <w:rPr>
          <w:rFonts w:ascii="Times New Roman" w:hAnsi="Times New Roman"/>
          <w:bCs/>
          <w:iCs/>
          <w:sz w:val="28"/>
          <w:szCs w:val="28"/>
        </w:rPr>
        <w:t xml:space="preserve"> рассм</w:t>
      </w:r>
      <w:r w:rsidR="004E24B4">
        <w:rPr>
          <w:rFonts w:ascii="Times New Roman" w:hAnsi="Times New Roman"/>
          <w:bCs/>
          <w:iCs/>
          <w:sz w:val="28"/>
          <w:szCs w:val="28"/>
        </w:rPr>
        <w:t>атривались</w:t>
      </w:r>
      <w:r w:rsidR="009B71E6" w:rsidRPr="009B71E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85E7D">
        <w:rPr>
          <w:rFonts w:ascii="Times New Roman" w:hAnsi="Times New Roman"/>
          <w:bCs/>
          <w:iCs/>
          <w:sz w:val="28"/>
          <w:szCs w:val="28"/>
        </w:rPr>
        <w:t xml:space="preserve">вопросы </w:t>
      </w:r>
      <w:r w:rsidR="009B71E6" w:rsidRPr="009B71E6">
        <w:rPr>
          <w:rFonts w:ascii="Times New Roman" w:hAnsi="Times New Roman"/>
          <w:sz w:val="28"/>
          <w:szCs w:val="28"/>
        </w:rPr>
        <w:t xml:space="preserve"> проведени</w:t>
      </w:r>
      <w:r w:rsidR="00885E7D">
        <w:rPr>
          <w:rFonts w:ascii="Times New Roman" w:hAnsi="Times New Roman"/>
          <w:sz w:val="28"/>
          <w:szCs w:val="28"/>
        </w:rPr>
        <w:t>я</w:t>
      </w:r>
      <w:r w:rsidR="009B71E6" w:rsidRPr="009B71E6">
        <w:rPr>
          <w:rFonts w:ascii="Times New Roman" w:hAnsi="Times New Roman"/>
          <w:sz w:val="28"/>
          <w:szCs w:val="28"/>
        </w:rPr>
        <w:t xml:space="preserve"> Года местной организации Профсоюза</w:t>
      </w:r>
      <w:r w:rsidR="004E24B4">
        <w:rPr>
          <w:rFonts w:ascii="Times New Roman" w:hAnsi="Times New Roman"/>
          <w:sz w:val="28"/>
          <w:szCs w:val="28"/>
        </w:rPr>
        <w:t xml:space="preserve"> (2014г.)</w:t>
      </w:r>
      <w:r w:rsidR="009B71E6" w:rsidRPr="009B71E6">
        <w:rPr>
          <w:rFonts w:ascii="Times New Roman" w:hAnsi="Times New Roman"/>
          <w:sz w:val="28"/>
          <w:szCs w:val="28"/>
        </w:rPr>
        <w:t xml:space="preserve">,  </w:t>
      </w:r>
      <w:r w:rsidR="00335572">
        <w:rPr>
          <w:rFonts w:ascii="Times New Roman" w:hAnsi="Times New Roman"/>
          <w:sz w:val="28"/>
          <w:szCs w:val="28"/>
        </w:rPr>
        <w:t xml:space="preserve">Года молодежи (2015г.), </w:t>
      </w:r>
      <w:r w:rsidR="004E24B4">
        <w:rPr>
          <w:rFonts w:ascii="Times New Roman" w:hAnsi="Times New Roman"/>
          <w:sz w:val="28"/>
          <w:szCs w:val="28"/>
        </w:rPr>
        <w:t xml:space="preserve"> </w:t>
      </w:r>
      <w:r w:rsidR="009B71E6" w:rsidRPr="009B71E6">
        <w:rPr>
          <w:rFonts w:ascii="Times New Roman" w:hAnsi="Times New Roman"/>
          <w:sz w:val="28"/>
          <w:szCs w:val="28"/>
        </w:rPr>
        <w:t>Года правовой культуры в Профсоюзе</w:t>
      </w:r>
      <w:r w:rsidR="004E24B4">
        <w:rPr>
          <w:rFonts w:ascii="Times New Roman" w:hAnsi="Times New Roman"/>
          <w:sz w:val="28"/>
          <w:szCs w:val="28"/>
        </w:rPr>
        <w:t xml:space="preserve"> (2016г.)</w:t>
      </w:r>
      <w:r w:rsidR="009B71E6" w:rsidRPr="009B71E6">
        <w:rPr>
          <w:rFonts w:ascii="Times New Roman" w:hAnsi="Times New Roman"/>
          <w:sz w:val="28"/>
          <w:szCs w:val="28"/>
        </w:rPr>
        <w:t xml:space="preserve">, </w:t>
      </w:r>
      <w:r w:rsidR="004E24B4">
        <w:rPr>
          <w:rFonts w:ascii="Times New Roman" w:hAnsi="Times New Roman"/>
          <w:sz w:val="28"/>
          <w:szCs w:val="28"/>
        </w:rPr>
        <w:t xml:space="preserve">Года профсоюзного </w:t>
      </w:r>
      <w:r w:rsidR="004E24B4">
        <w:rPr>
          <w:rFonts w:ascii="Times New Roman" w:hAnsi="Times New Roman"/>
          <w:sz w:val="28"/>
          <w:szCs w:val="28"/>
          <w:lang w:val="en-US"/>
        </w:rPr>
        <w:t>PR</w:t>
      </w:r>
      <w:r w:rsidR="004E24B4">
        <w:rPr>
          <w:rFonts w:ascii="Times New Roman" w:hAnsi="Times New Roman"/>
          <w:sz w:val="28"/>
          <w:szCs w:val="28"/>
        </w:rPr>
        <w:t>-движения  (2017г.)</w:t>
      </w:r>
      <w:r w:rsidR="00335572">
        <w:rPr>
          <w:rFonts w:ascii="Times New Roman" w:hAnsi="Times New Roman"/>
          <w:sz w:val="28"/>
          <w:szCs w:val="28"/>
        </w:rPr>
        <w:t xml:space="preserve">, </w:t>
      </w:r>
      <w:r w:rsidR="009B71E6" w:rsidRPr="009B71E6">
        <w:rPr>
          <w:rFonts w:ascii="Times New Roman" w:hAnsi="Times New Roman"/>
          <w:sz w:val="28"/>
          <w:szCs w:val="28"/>
        </w:rPr>
        <w:t xml:space="preserve">ежегодно утверждался сводный годовой отчет о работе </w:t>
      </w:r>
      <w:r w:rsidR="00885E7D">
        <w:rPr>
          <w:rFonts w:ascii="Times New Roman" w:hAnsi="Times New Roman"/>
          <w:sz w:val="28"/>
          <w:szCs w:val="28"/>
        </w:rPr>
        <w:t>местной</w:t>
      </w:r>
      <w:r w:rsidR="009B71E6" w:rsidRPr="009B71E6">
        <w:rPr>
          <w:rFonts w:ascii="Times New Roman" w:hAnsi="Times New Roman"/>
          <w:sz w:val="28"/>
          <w:szCs w:val="28"/>
        </w:rPr>
        <w:t xml:space="preserve"> организации Профсоюза</w:t>
      </w:r>
      <w:r>
        <w:rPr>
          <w:rFonts w:ascii="Times New Roman" w:hAnsi="Times New Roman"/>
          <w:sz w:val="28"/>
          <w:szCs w:val="28"/>
        </w:rPr>
        <w:t xml:space="preserve"> за прошедший год</w:t>
      </w:r>
      <w:r w:rsidR="009B71E6" w:rsidRPr="009B71E6">
        <w:rPr>
          <w:rFonts w:ascii="Times New Roman" w:hAnsi="Times New Roman"/>
          <w:sz w:val="28"/>
          <w:szCs w:val="28"/>
        </w:rPr>
        <w:t>, план работы на год, мероприятия по проведению Дня охраны труда</w:t>
      </w:r>
      <w:r>
        <w:rPr>
          <w:rFonts w:ascii="Times New Roman" w:hAnsi="Times New Roman"/>
          <w:sz w:val="28"/>
          <w:szCs w:val="28"/>
        </w:rPr>
        <w:t>,</w:t>
      </w:r>
      <w:r w:rsidR="009B71E6" w:rsidRPr="009B71E6">
        <w:rPr>
          <w:rFonts w:ascii="Times New Roman" w:hAnsi="Times New Roman"/>
          <w:sz w:val="28"/>
          <w:szCs w:val="28"/>
        </w:rPr>
        <w:t xml:space="preserve">  Всероссийских акций, подводились ит</w:t>
      </w:r>
      <w:r w:rsidR="009B71E6" w:rsidRPr="009B71E6">
        <w:rPr>
          <w:rFonts w:ascii="Times New Roman" w:hAnsi="Times New Roman"/>
          <w:bCs/>
          <w:color w:val="000000"/>
          <w:sz w:val="28"/>
          <w:szCs w:val="28"/>
        </w:rPr>
        <w:t xml:space="preserve">оги участия </w:t>
      </w:r>
      <w:r w:rsidR="003E1B18">
        <w:rPr>
          <w:rFonts w:ascii="Times New Roman" w:hAnsi="Times New Roman"/>
          <w:bCs/>
          <w:color w:val="000000"/>
          <w:sz w:val="28"/>
          <w:szCs w:val="28"/>
        </w:rPr>
        <w:t xml:space="preserve">организаций </w:t>
      </w:r>
      <w:r w:rsidR="009B71E6" w:rsidRPr="009B71E6">
        <w:rPr>
          <w:rFonts w:ascii="Times New Roman" w:hAnsi="Times New Roman"/>
          <w:bCs/>
          <w:color w:val="000000"/>
          <w:sz w:val="28"/>
          <w:szCs w:val="28"/>
        </w:rPr>
        <w:t xml:space="preserve"> Профсоюза</w:t>
      </w:r>
      <w:r w:rsidR="00342220">
        <w:rPr>
          <w:rFonts w:ascii="Times New Roman" w:hAnsi="Times New Roman"/>
          <w:bCs/>
          <w:color w:val="000000"/>
          <w:sz w:val="28"/>
          <w:szCs w:val="28"/>
        </w:rPr>
        <w:t xml:space="preserve"> различных Всероссийских и республиканских мероприяти</w:t>
      </w:r>
      <w:r w:rsidR="003F6F74">
        <w:rPr>
          <w:rFonts w:ascii="Times New Roman" w:hAnsi="Times New Roman"/>
          <w:bCs/>
          <w:color w:val="000000"/>
          <w:sz w:val="28"/>
          <w:szCs w:val="28"/>
        </w:rPr>
        <w:t>ях</w:t>
      </w:r>
      <w:r w:rsidR="00342220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proofErr w:type="gramEnd"/>
      <w:r w:rsidR="00342220">
        <w:rPr>
          <w:rFonts w:ascii="Times New Roman" w:hAnsi="Times New Roman"/>
          <w:bCs/>
          <w:color w:val="000000"/>
          <w:sz w:val="28"/>
          <w:szCs w:val="28"/>
        </w:rPr>
        <w:t xml:space="preserve"> др.</w:t>
      </w:r>
    </w:p>
    <w:p w:rsidR="006952D6" w:rsidRPr="00BB26BE" w:rsidRDefault="006952D6" w:rsidP="00342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6BE">
        <w:rPr>
          <w:rFonts w:ascii="Times New Roman" w:hAnsi="Times New Roman"/>
          <w:sz w:val="28"/>
          <w:szCs w:val="28"/>
        </w:rPr>
        <w:t>Райкомами Профсоюза проводи</w:t>
      </w:r>
      <w:r w:rsidR="00984E6B" w:rsidRPr="00BB26BE">
        <w:rPr>
          <w:rFonts w:ascii="Times New Roman" w:hAnsi="Times New Roman"/>
          <w:sz w:val="28"/>
          <w:szCs w:val="28"/>
        </w:rPr>
        <w:t>лась</w:t>
      </w:r>
      <w:r w:rsidRPr="00BB26BE">
        <w:rPr>
          <w:rFonts w:ascii="Times New Roman" w:hAnsi="Times New Roman"/>
          <w:sz w:val="28"/>
          <w:szCs w:val="28"/>
        </w:rPr>
        <w:t xml:space="preserve"> работа по </w:t>
      </w:r>
      <w:r w:rsidR="00984E6B" w:rsidRPr="00BB26BE">
        <w:rPr>
          <w:rFonts w:ascii="Times New Roman" w:hAnsi="Times New Roman"/>
          <w:sz w:val="28"/>
          <w:szCs w:val="28"/>
        </w:rPr>
        <w:t xml:space="preserve"> учету членов профсоюза, </w:t>
      </w:r>
      <w:r w:rsidRPr="00BB26BE">
        <w:rPr>
          <w:rFonts w:ascii="Times New Roman" w:hAnsi="Times New Roman"/>
          <w:sz w:val="28"/>
          <w:szCs w:val="28"/>
        </w:rPr>
        <w:t xml:space="preserve">вовлечению в профсоюз работников, пришедших в образовательные организации. Так, в ходе подготовки к проведению отчетно-выборных собраний </w:t>
      </w:r>
      <w:r w:rsidR="007047E4" w:rsidRPr="00BB26BE">
        <w:rPr>
          <w:rFonts w:ascii="Times New Roman" w:hAnsi="Times New Roman"/>
          <w:sz w:val="28"/>
          <w:szCs w:val="28"/>
        </w:rPr>
        <w:t xml:space="preserve">в районах </w:t>
      </w:r>
      <w:r w:rsidRPr="00BB26BE">
        <w:rPr>
          <w:rFonts w:ascii="Times New Roman" w:hAnsi="Times New Roman"/>
          <w:sz w:val="28"/>
          <w:szCs w:val="28"/>
        </w:rPr>
        <w:t xml:space="preserve">проведена сверка численности членов Профсоюза, организована работа по приёму в Профсоюз во вновь открытых  дошкольных образовательных  организациях </w:t>
      </w:r>
      <w:r w:rsidR="007047E4" w:rsidRPr="00BB26BE">
        <w:rPr>
          <w:rFonts w:ascii="Times New Roman" w:hAnsi="Times New Roman"/>
          <w:sz w:val="28"/>
          <w:szCs w:val="28"/>
        </w:rPr>
        <w:t>(</w:t>
      </w:r>
      <w:r w:rsidRPr="00BB26BE">
        <w:rPr>
          <w:rFonts w:ascii="Times New Roman" w:hAnsi="Times New Roman"/>
          <w:sz w:val="28"/>
          <w:szCs w:val="28"/>
        </w:rPr>
        <w:t>Кетченеровский район).</w:t>
      </w:r>
      <w:r w:rsidR="00A64B94" w:rsidRPr="00BB26BE">
        <w:rPr>
          <w:rFonts w:ascii="Times New Roman" w:hAnsi="Times New Roman"/>
          <w:sz w:val="28"/>
          <w:szCs w:val="28"/>
        </w:rPr>
        <w:t xml:space="preserve"> Проделана большая работа по </w:t>
      </w:r>
      <w:r w:rsidR="00122C47" w:rsidRPr="00BB26BE">
        <w:rPr>
          <w:rFonts w:ascii="Times New Roman" w:hAnsi="Times New Roman"/>
          <w:sz w:val="28"/>
          <w:szCs w:val="28"/>
        </w:rPr>
        <w:t xml:space="preserve">организованному </w:t>
      </w:r>
      <w:r w:rsidR="00A64B94" w:rsidRPr="00BB26BE">
        <w:rPr>
          <w:rFonts w:ascii="Times New Roman" w:hAnsi="Times New Roman"/>
          <w:sz w:val="28"/>
          <w:szCs w:val="28"/>
        </w:rPr>
        <w:t>проведению отчетов и выборов в первичных профсоюзных организациях</w:t>
      </w:r>
      <w:r w:rsidR="00122C47" w:rsidRPr="00BB26BE">
        <w:rPr>
          <w:rFonts w:ascii="Times New Roman" w:hAnsi="Times New Roman"/>
          <w:sz w:val="28"/>
          <w:szCs w:val="28"/>
        </w:rPr>
        <w:t>.</w:t>
      </w:r>
    </w:p>
    <w:p w:rsidR="00C64CFD" w:rsidRDefault="00C64CFD" w:rsidP="009B71E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B71E6" w:rsidRPr="009B71E6" w:rsidRDefault="009B71E6" w:rsidP="009B71E6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9B71E6">
        <w:rPr>
          <w:rFonts w:ascii="Times New Roman" w:hAnsi="Times New Roman"/>
          <w:sz w:val="28"/>
          <w:szCs w:val="28"/>
        </w:rPr>
        <w:t xml:space="preserve">Таблица </w:t>
      </w:r>
      <w:r w:rsidR="00885E7D">
        <w:rPr>
          <w:rFonts w:ascii="Times New Roman" w:hAnsi="Times New Roman"/>
          <w:sz w:val="28"/>
          <w:szCs w:val="28"/>
        </w:rPr>
        <w:t>2</w:t>
      </w:r>
    </w:p>
    <w:p w:rsidR="00BB26BE" w:rsidRDefault="009B71E6" w:rsidP="00BB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1E6">
        <w:rPr>
          <w:rFonts w:ascii="Times New Roman" w:hAnsi="Times New Roman"/>
          <w:b/>
          <w:sz w:val="28"/>
          <w:szCs w:val="28"/>
        </w:rPr>
        <w:t>Организационно-уставная деятельность</w:t>
      </w:r>
    </w:p>
    <w:p w:rsidR="009B71E6" w:rsidRDefault="009B71E6" w:rsidP="00BB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1E6">
        <w:rPr>
          <w:rFonts w:ascii="Times New Roman" w:hAnsi="Times New Roman"/>
          <w:b/>
          <w:sz w:val="28"/>
          <w:szCs w:val="28"/>
        </w:rPr>
        <w:t xml:space="preserve"> местных организаций Профсоюза</w:t>
      </w:r>
    </w:p>
    <w:p w:rsidR="00BB26BE" w:rsidRPr="009B71E6" w:rsidRDefault="00BB26BE" w:rsidP="00BB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1843"/>
        <w:gridCol w:w="1701"/>
        <w:gridCol w:w="1276"/>
        <w:gridCol w:w="2268"/>
      </w:tblGrid>
      <w:tr w:rsidR="00E95280" w:rsidRPr="009B71E6" w:rsidTr="00CE51C2">
        <w:tc>
          <w:tcPr>
            <w:tcW w:w="3261" w:type="dxa"/>
          </w:tcPr>
          <w:p w:rsidR="00E95280" w:rsidRPr="009B71E6" w:rsidRDefault="00E95280" w:rsidP="000415E0">
            <w:pPr>
              <w:pStyle w:val="a3"/>
              <w:rPr>
                <w:b/>
                <w:szCs w:val="28"/>
              </w:rPr>
            </w:pPr>
          </w:p>
        </w:tc>
        <w:tc>
          <w:tcPr>
            <w:tcW w:w="3544" w:type="dxa"/>
            <w:gridSpan w:val="2"/>
          </w:tcPr>
          <w:p w:rsidR="00E95280" w:rsidRDefault="00E95280" w:rsidP="00E95280">
            <w:pPr>
              <w:pStyle w:val="a3"/>
              <w:ind w:firstLine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Кетченеровская</w:t>
            </w:r>
            <w:proofErr w:type="spellEnd"/>
            <w:r>
              <w:rPr>
                <w:b/>
                <w:szCs w:val="28"/>
              </w:rPr>
              <w:t xml:space="preserve"> местная</w:t>
            </w:r>
            <w:r w:rsidR="00CE51C2">
              <w:rPr>
                <w:b/>
                <w:szCs w:val="28"/>
              </w:rPr>
              <w:t xml:space="preserve"> организация П</w:t>
            </w:r>
            <w:r w:rsidRPr="009B71E6">
              <w:rPr>
                <w:b/>
                <w:szCs w:val="28"/>
              </w:rPr>
              <w:t>рофсоюза</w:t>
            </w:r>
          </w:p>
        </w:tc>
        <w:tc>
          <w:tcPr>
            <w:tcW w:w="3544" w:type="dxa"/>
            <w:gridSpan w:val="2"/>
          </w:tcPr>
          <w:p w:rsidR="00E95280" w:rsidRDefault="00E95280" w:rsidP="00CE51C2">
            <w:pPr>
              <w:pStyle w:val="a3"/>
              <w:ind w:firstLine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Черноземельская</w:t>
            </w:r>
            <w:proofErr w:type="spellEnd"/>
            <w:r w:rsidR="00D52F8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местная </w:t>
            </w:r>
            <w:r w:rsidRPr="009B71E6">
              <w:rPr>
                <w:b/>
                <w:szCs w:val="28"/>
              </w:rPr>
              <w:t xml:space="preserve">организация </w:t>
            </w:r>
            <w:r w:rsidR="00CE51C2">
              <w:rPr>
                <w:b/>
                <w:szCs w:val="28"/>
              </w:rPr>
              <w:t>П</w:t>
            </w:r>
            <w:r w:rsidRPr="009B71E6">
              <w:rPr>
                <w:b/>
                <w:szCs w:val="28"/>
              </w:rPr>
              <w:t>рофсоюза</w:t>
            </w:r>
          </w:p>
        </w:tc>
      </w:tr>
      <w:tr w:rsidR="00E95280" w:rsidRPr="009B71E6" w:rsidTr="00CE51C2">
        <w:tc>
          <w:tcPr>
            <w:tcW w:w="3261" w:type="dxa"/>
          </w:tcPr>
          <w:p w:rsidR="00E95280" w:rsidRPr="009B71E6" w:rsidRDefault="00E95280" w:rsidP="000415E0">
            <w:pPr>
              <w:pStyle w:val="a3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E95280" w:rsidRPr="00E95280" w:rsidRDefault="00E95280" w:rsidP="00E95280">
            <w:pPr>
              <w:pStyle w:val="a3"/>
              <w:ind w:firstLine="0"/>
              <w:jc w:val="center"/>
              <w:rPr>
                <w:b/>
                <w:i/>
                <w:szCs w:val="28"/>
              </w:rPr>
            </w:pPr>
            <w:r w:rsidRPr="00E95280">
              <w:rPr>
                <w:b/>
                <w:i/>
                <w:szCs w:val="28"/>
              </w:rPr>
              <w:t>2016г.</w:t>
            </w:r>
          </w:p>
        </w:tc>
        <w:tc>
          <w:tcPr>
            <w:tcW w:w="1701" w:type="dxa"/>
          </w:tcPr>
          <w:p w:rsidR="00E95280" w:rsidRPr="00E95280" w:rsidRDefault="00E95280" w:rsidP="00E95280">
            <w:pPr>
              <w:pStyle w:val="a3"/>
              <w:ind w:firstLine="0"/>
              <w:jc w:val="center"/>
              <w:rPr>
                <w:b/>
                <w:i/>
                <w:szCs w:val="28"/>
              </w:rPr>
            </w:pPr>
            <w:r w:rsidRPr="00E95280">
              <w:rPr>
                <w:b/>
                <w:i/>
                <w:szCs w:val="28"/>
              </w:rPr>
              <w:t>2017г.</w:t>
            </w:r>
          </w:p>
        </w:tc>
        <w:tc>
          <w:tcPr>
            <w:tcW w:w="1276" w:type="dxa"/>
          </w:tcPr>
          <w:p w:rsidR="00E95280" w:rsidRPr="00E95280" w:rsidRDefault="00E95280" w:rsidP="00E95280">
            <w:pPr>
              <w:pStyle w:val="a3"/>
              <w:ind w:firstLine="0"/>
              <w:jc w:val="center"/>
              <w:rPr>
                <w:b/>
                <w:i/>
                <w:szCs w:val="28"/>
              </w:rPr>
            </w:pPr>
            <w:r w:rsidRPr="00E95280">
              <w:rPr>
                <w:b/>
                <w:i/>
                <w:szCs w:val="28"/>
              </w:rPr>
              <w:t>2016г.</w:t>
            </w:r>
          </w:p>
        </w:tc>
        <w:tc>
          <w:tcPr>
            <w:tcW w:w="2268" w:type="dxa"/>
          </w:tcPr>
          <w:p w:rsidR="00E95280" w:rsidRPr="00E95280" w:rsidRDefault="00E95280" w:rsidP="00E95280">
            <w:pPr>
              <w:pStyle w:val="a3"/>
              <w:ind w:firstLine="0"/>
              <w:jc w:val="center"/>
              <w:rPr>
                <w:b/>
                <w:i/>
                <w:szCs w:val="28"/>
              </w:rPr>
            </w:pPr>
            <w:r w:rsidRPr="00E95280">
              <w:rPr>
                <w:b/>
                <w:i/>
                <w:szCs w:val="28"/>
              </w:rPr>
              <w:t>2017г.</w:t>
            </w:r>
          </w:p>
        </w:tc>
      </w:tr>
      <w:tr w:rsidR="00E95280" w:rsidRPr="009B71E6" w:rsidTr="00CE51C2">
        <w:tc>
          <w:tcPr>
            <w:tcW w:w="3261" w:type="dxa"/>
          </w:tcPr>
          <w:p w:rsidR="00E95280" w:rsidRPr="009B71E6" w:rsidRDefault="00E95280" w:rsidP="009B71E6">
            <w:pPr>
              <w:pStyle w:val="a3"/>
              <w:ind w:firstLine="0"/>
              <w:rPr>
                <w:szCs w:val="28"/>
              </w:rPr>
            </w:pPr>
            <w:r w:rsidRPr="009B71E6">
              <w:rPr>
                <w:szCs w:val="28"/>
              </w:rPr>
              <w:t>Проведение пленума</w:t>
            </w:r>
          </w:p>
        </w:tc>
        <w:tc>
          <w:tcPr>
            <w:tcW w:w="1843" w:type="dxa"/>
          </w:tcPr>
          <w:p w:rsidR="00E95280" w:rsidRPr="009B71E6" w:rsidRDefault="00E95280" w:rsidP="00E95280">
            <w:pPr>
              <w:pStyle w:val="a3"/>
              <w:jc w:val="center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+</w:t>
            </w:r>
          </w:p>
        </w:tc>
        <w:tc>
          <w:tcPr>
            <w:tcW w:w="1701" w:type="dxa"/>
          </w:tcPr>
          <w:p w:rsidR="00E95280" w:rsidRPr="009B71E6" w:rsidRDefault="00E95280" w:rsidP="00E9528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76" w:type="dxa"/>
          </w:tcPr>
          <w:p w:rsidR="00E95280" w:rsidRPr="009B71E6" w:rsidRDefault="00E95280" w:rsidP="00E95280">
            <w:pPr>
              <w:pStyle w:val="a3"/>
              <w:jc w:val="center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+</w:t>
            </w:r>
          </w:p>
        </w:tc>
        <w:tc>
          <w:tcPr>
            <w:tcW w:w="2268" w:type="dxa"/>
          </w:tcPr>
          <w:p w:rsidR="00E95280" w:rsidRPr="009B71E6" w:rsidRDefault="00E95280" w:rsidP="00E9528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E95280" w:rsidRPr="009B71E6" w:rsidTr="00CE51C2">
        <w:tc>
          <w:tcPr>
            <w:tcW w:w="3261" w:type="dxa"/>
          </w:tcPr>
          <w:p w:rsidR="00E95280" w:rsidRPr="009B71E6" w:rsidRDefault="00E95280" w:rsidP="009B71E6">
            <w:pPr>
              <w:pStyle w:val="a3"/>
              <w:ind w:firstLine="0"/>
              <w:rPr>
                <w:szCs w:val="28"/>
              </w:rPr>
            </w:pPr>
            <w:r w:rsidRPr="009B71E6">
              <w:rPr>
                <w:szCs w:val="28"/>
              </w:rPr>
              <w:t>Проведение президиумов</w:t>
            </w:r>
          </w:p>
        </w:tc>
        <w:tc>
          <w:tcPr>
            <w:tcW w:w="1843" w:type="dxa"/>
          </w:tcPr>
          <w:p w:rsidR="00E95280" w:rsidRPr="009B71E6" w:rsidRDefault="00E95280" w:rsidP="00E95280">
            <w:pPr>
              <w:pStyle w:val="a3"/>
              <w:jc w:val="center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+</w:t>
            </w:r>
          </w:p>
        </w:tc>
        <w:tc>
          <w:tcPr>
            <w:tcW w:w="1701" w:type="dxa"/>
          </w:tcPr>
          <w:p w:rsidR="00E95280" w:rsidRPr="009B71E6" w:rsidRDefault="00BA4A1F" w:rsidP="00E9528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276" w:type="dxa"/>
          </w:tcPr>
          <w:p w:rsidR="00E95280" w:rsidRPr="009B71E6" w:rsidRDefault="00E95280" w:rsidP="00E95280">
            <w:pPr>
              <w:pStyle w:val="a3"/>
              <w:jc w:val="center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+</w:t>
            </w:r>
          </w:p>
        </w:tc>
        <w:tc>
          <w:tcPr>
            <w:tcW w:w="2268" w:type="dxa"/>
          </w:tcPr>
          <w:p w:rsidR="00E95280" w:rsidRPr="009B71E6" w:rsidRDefault="00E95280" w:rsidP="00E9528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BA4A1F" w:rsidRPr="009B71E6" w:rsidTr="00CE51C2">
        <w:tc>
          <w:tcPr>
            <w:tcW w:w="3261" w:type="dxa"/>
          </w:tcPr>
          <w:p w:rsidR="00BA4A1F" w:rsidRPr="009B71E6" w:rsidRDefault="00BA4A1F" w:rsidP="009B71E6">
            <w:pPr>
              <w:pStyle w:val="a3"/>
              <w:ind w:firstLine="0"/>
              <w:rPr>
                <w:szCs w:val="28"/>
              </w:rPr>
            </w:pPr>
            <w:r w:rsidRPr="009B71E6">
              <w:rPr>
                <w:szCs w:val="28"/>
              </w:rPr>
              <w:t>Наличие паспорта местной организации</w:t>
            </w:r>
          </w:p>
        </w:tc>
        <w:tc>
          <w:tcPr>
            <w:tcW w:w="3544" w:type="dxa"/>
            <w:gridSpan w:val="2"/>
          </w:tcPr>
          <w:p w:rsidR="00BA4A1F" w:rsidRPr="009B71E6" w:rsidRDefault="00BA4A1F" w:rsidP="00E95280">
            <w:pPr>
              <w:pStyle w:val="a3"/>
              <w:jc w:val="center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+</w:t>
            </w:r>
          </w:p>
        </w:tc>
        <w:tc>
          <w:tcPr>
            <w:tcW w:w="3544" w:type="dxa"/>
            <w:gridSpan w:val="2"/>
          </w:tcPr>
          <w:p w:rsidR="00BA4A1F" w:rsidRPr="009B71E6" w:rsidRDefault="00BA4A1F" w:rsidP="00E95280">
            <w:pPr>
              <w:pStyle w:val="a3"/>
              <w:jc w:val="center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+</w:t>
            </w:r>
          </w:p>
        </w:tc>
      </w:tr>
      <w:tr w:rsidR="00D52F8C" w:rsidRPr="009B71E6" w:rsidTr="00CE51C2">
        <w:tc>
          <w:tcPr>
            <w:tcW w:w="3261" w:type="dxa"/>
          </w:tcPr>
          <w:p w:rsidR="00D52F8C" w:rsidRPr="009B71E6" w:rsidRDefault="00D52F8C" w:rsidP="009B71E6">
            <w:pPr>
              <w:pStyle w:val="a3"/>
              <w:ind w:firstLine="0"/>
              <w:rPr>
                <w:szCs w:val="28"/>
              </w:rPr>
            </w:pPr>
            <w:r w:rsidRPr="009B71E6">
              <w:rPr>
                <w:szCs w:val="28"/>
              </w:rPr>
              <w:t>Наличие реестра профсоюзных организаций</w:t>
            </w:r>
          </w:p>
        </w:tc>
        <w:tc>
          <w:tcPr>
            <w:tcW w:w="3544" w:type="dxa"/>
            <w:gridSpan w:val="2"/>
          </w:tcPr>
          <w:p w:rsidR="00D52F8C" w:rsidRPr="009B71E6" w:rsidRDefault="00BA4A1F" w:rsidP="00E9528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  <w:p w:rsidR="00D52F8C" w:rsidRPr="009B71E6" w:rsidRDefault="00D52F8C" w:rsidP="00E95280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gridSpan w:val="2"/>
          </w:tcPr>
          <w:p w:rsidR="00D52F8C" w:rsidRPr="009B71E6" w:rsidRDefault="00D52F8C" w:rsidP="00E95280">
            <w:pPr>
              <w:pStyle w:val="a3"/>
              <w:jc w:val="center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+</w:t>
            </w:r>
          </w:p>
        </w:tc>
      </w:tr>
      <w:tr w:rsidR="00BA4A1F" w:rsidRPr="009B71E6" w:rsidTr="00CE51C2">
        <w:tc>
          <w:tcPr>
            <w:tcW w:w="3261" w:type="dxa"/>
          </w:tcPr>
          <w:p w:rsidR="00BA4A1F" w:rsidRPr="009B71E6" w:rsidRDefault="00BA4A1F" w:rsidP="009B71E6">
            <w:pPr>
              <w:pStyle w:val="a3"/>
              <w:ind w:firstLine="0"/>
              <w:rPr>
                <w:szCs w:val="28"/>
              </w:rPr>
            </w:pPr>
            <w:r w:rsidRPr="009B71E6">
              <w:rPr>
                <w:szCs w:val="28"/>
              </w:rPr>
              <w:t xml:space="preserve">Наличие таблицы </w:t>
            </w:r>
            <w:proofErr w:type="spellStart"/>
            <w:r w:rsidRPr="009B71E6">
              <w:rPr>
                <w:szCs w:val="28"/>
              </w:rPr>
              <w:lastRenderedPageBreak/>
              <w:t>рейтингования</w:t>
            </w:r>
            <w:proofErr w:type="spellEnd"/>
            <w:r w:rsidRPr="009B71E6">
              <w:rPr>
                <w:szCs w:val="28"/>
              </w:rPr>
              <w:t xml:space="preserve"> местной организации</w:t>
            </w:r>
          </w:p>
        </w:tc>
        <w:tc>
          <w:tcPr>
            <w:tcW w:w="3544" w:type="dxa"/>
            <w:gridSpan w:val="2"/>
          </w:tcPr>
          <w:p w:rsidR="00BA4A1F" w:rsidRPr="009B71E6" w:rsidRDefault="00BA4A1F" w:rsidP="00E95280">
            <w:pPr>
              <w:pStyle w:val="a3"/>
              <w:jc w:val="center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lastRenderedPageBreak/>
              <w:t>+</w:t>
            </w:r>
          </w:p>
        </w:tc>
        <w:tc>
          <w:tcPr>
            <w:tcW w:w="3544" w:type="dxa"/>
            <w:gridSpan w:val="2"/>
          </w:tcPr>
          <w:p w:rsidR="00BA4A1F" w:rsidRDefault="00BA4A1F" w:rsidP="00E95280">
            <w:pPr>
              <w:pStyle w:val="a3"/>
              <w:jc w:val="center"/>
              <w:rPr>
                <w:b/>
                <w:szCs w:val="28"/>
              </w:rPr>
            </w:pPr>
          </w:p>
          <w:p w:rsidR="00BA4A1F" w:rsidRPr="009B71E6" w:rsidRDefault="00BA4A1F" w:rsidP="00E95280">
            <w:pPr>
              <w:pStyle w:val="a3"/>
              <w:jc w:val="center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lastRenderedPageBreak/>
              <w:t>+</w:t>
            </w:r>
          </w:p>
        </w:tc>
      </w:tr>
      <w:tr w:rsidR="00BA4A1F" w:rsidRPr="009B71E6" w:rsidTr="00CE51C2">
        <w:tc>
          <w:tcPr>
            <w:tcW w:w="3261" w:type="dxa"/>
          </w:tcPr>
          <w:p w:rsidR="00BA4A1F" w:rsidRPr="009B71E6" w:rsidRDefault="00BA4A1F" w:rsidP="009B71E6">
            <w:pPr>
              <w:pStyle w:val="a3"/>
              <w:ind w:firstLine="0"/>
              <w:rPr>
                <w:szCs w:val="28"/>
              </w:rPr>
            </w:pPr>
            <w:r w:rsidRPr="009B71E6">
              <w:rPr>
                <w:szCs w:val="28"/>
              </w:rPr>
              <w:lastRenderedPageBreak/>
              <w:t>Наличие сайта (профсоюзной страницы)</w:t>
            </w:r>
          </w:p>
        </w:tc>
        <w:tc>
          <w:tcPr>
            <w:tcW w:w="3544" w:type="dxa"/>
            <w:gridSpan w:val="2"/>
          </w:tcPr>
          <w:p w:rsidR="00BA4A1F" w:rsidRPr="009B71E6" w:rsidRDefault="00BA4A1F" w:rsidP="00E95280">
            <w:pPr>
              <w:pStyle w:val="a3"/>
              <w:jc w:val="center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+</w:t>
            </w:r>
          </w:p>
          <w:p w:rsidR="00BA4A1F" w:rsidRPr="009B71E6" w:rsidRDefault="00BA4A1F" w:rsidP="00E95280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gridSpan w:val="2"/>
          </w:tcPr>
          <w:p w:rsidR="00BA4A1F" w:rsidRPr="00D52F8C" w:rsidRDefault="00BA4A1F" w:rsidP="00BB26BE">
            <w:pPr>
              <w:pStyle w:val="a3"/>
              <w:ind w:firstLine="0"/>
              <w:rPr>
                <w:szCs w:val="28"/>
              </w:rPr>
            </w:pPr>
            <w:r w:rsidRPr="00D52F8C">
              <w:rPr>
                <w:szCs w:val="28"/>
              </w:rPr>
              <w:t>Страница на сайте ОО</w:t>
            </w:r>
          </w:p>
        </w:tc>
      </w:tr>
      <w:tr w:rsidR="007923D5" w:rsidRPr="009B71E6" w:rsidTr="00CE51C2">
        <w:tc>
          <w:tcPr>
            <w:tcW w:w="3261" w:type="dxa"/>
          </w:tcPr>
          <w:p w:rsidR="007923D5" w:rsidRPr="009B71E6" w:rsidRDefault="000832AF" w:rsidP="000832A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Наличие </w:t>
            </w:r>
            <w:r w:rsidR="007923D5">
              <w:rPr>
                <w:szCs w:val="28"/>
              </w:rPr>
              <w:t>Публичного отчета на сайте организации Профсоюза</w:t>
            </w:r>
          </w:p>
        </w:tc>
        <w:tc>
          <w:tcPr>
            <w:tcW w:w="3544" w:type="dxa"/>
            <w:gridSpan w:val="2"/>
          </w:tcPr>
          <w:p w:rsidR="00134AEF" w:rsidRDefault="00134AEF" w:rsidP="00E95280">
            <w:pPr>
              <w:pStyle w:val="a3"/>
              <w:jc w:val="center"/>
              <w:rPr>
                <w:b/>
                <w:szCs w:val="28"/>
              </w:rPr>
            </w:pPr>
          </w:p>
          <w:p w:rsidR="007923D5" w:rsidRPr="00134AEF" w:rsidRDefault="00134AEF" w:rsidP="00E95280">
            <w:pPr>
              <w:pStyle w:val="a3"/>
              <w:jc w:val="center"/>
              <w:rPr>
                <w:szCs w:val="28"/>
              </w:rPr>
            </w:pPr>
            <w:r w:rsidRPr="00134AEF">
              <w:rPr>
                <w:szCs w:val="28"/>
              </w:rPr>
              <w:t>-</w:t>
            </w:r>
          </w:p>
        </w:tc>
        <w:tc>
          <w:tcPr>
            <w:tcW w:w="3544" w:type="dxa"/>
            <w:gridSpan w:val="2"/>
          </w:tcPr>
          <w:p w:rsidR="00134AEF" w:rsidRDefault="00134AEF" w:rsidP="00E95280">
            <w:pPr>
              <w:pStyle w:val="a3"/>
              <w:jc w:val="center"/>
              <w:rPr>
                <w:szCs w:val="28"/>
              </w:rPr>
            </w:pPr>
          </w:p>
          <w:p w:rsidR="007923D5" w:rsidRPr="00D52F8C" w:rsidRDefault="00134AEF" w:rsidP="00E9528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34AEF" w:rsidRPr="009B71E6" w:rsidTr="00CE51C2">
        <w:tc>
          <w:tcPr>
            <w:tcW w:w="3261" w:type="dxa"/>
          </w:tcPr>
          <w:p w:rsidR="00134AEF" w:rsidRDefault="00134AEF" w:rsidP="000832A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Наличие страниц ППО на сайтах ОО</w:t>
            </w:r>
          </w:p>
        </w:tc>
        <w:tc>
          <w:tcPr>
            <w:tcW w:w="3544" w:type="dxa"/>
            <w:gridSpan w:val="2"/>
          </w:tcPr>
          <w:p w:rsidR="00134AEF" w:rsidRPr="00134AEF" w:rsidRDefault="00134AEF" w:rsidP="00E95280">
            <w:pPr>
              <w:pStyle w:val="a3"/>
              <w:jc w:val="center"/>
              <w:rPr>
                <w:szCs w:val="28"/>
              </w:rPr>
            </w:pPr>
            <w:r w:rsidRPr="00134AEF">
              <w:rPr>
                <w:szCs w:val="28"/>
              </w:rPr>
              <w:t>5</w:t>
            </w:r>
          </w:p>
        </w:tc>
        <w:tc>
          <w:tcPr>
            <w:tcW w:w="3544" w:type="dxa"/>
            <w:gridSpan w:val="2"/>
          </w:tcPr>
          <w:p w:rsidR="00134AEF" w:rsidRDefault="00134AEF" w:rsidP="00E9528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832AF" w:rsidRPr="009B71E6" w:rsidTr="00CE51C2">
        <w:tc>
          <w:tcPr>
            <w:tcW w:w="3261" w:type="dxa"/>
          </w:tcPr>
          <w:p w:rsidR="000832AF" w:rsidRDefault="000832AF" w:rsidP="000832A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Подписка на газету «Мой Профсоюз»</w:t>
            </w:r>
          </w:p>
        </w:tc>
        <w:tc>
          <w:tcPr>
            <w:tcW w:w="3544" w:type="dxa"/>
            <w:gridSpan w:val="2"/>
          </w:tcPr>
          <w:p w:rsidR="000832AF" w:rsidRPr="00134AEF" w:rsidRDefault="000832AF" w:rsidP="00E95280">
            <w:pPr>
              <w:pStyle w:val="a3"/>
              <w:jc w:val="center"/>
              <w:rPr>
                <w:szCs w:val="28"/>
              </w:rPr>
            </w:pPr>
            <w:r w:rsidRPr="00134AEF">
              <w:rPr>
                <w:szCs w:val="28"/>
              </w:rPr>
              <w:t>13 экз</w:t>
            </w:r>
            <w:r w:rsidR="00DB1EB3">
              <w:rPr>
                <w:szCs w:val="28"/>
              </w:rPr>
              <w:t>.</w:t>
            </w:r>
            <w:r w:rsidRPr="00134AEF">
              <w:rPr>
                <w:szCs w:val="28"/>
              </w:rPr>
              <w:t xml:space="preserve"> (87%).</w:t>
            </w:r>
          </w:p>
        </w:tc>
        <w:tc>
          <w:tcPr>
            <w:tcW w:w="3544" w:type="dxa"/>
            <w:gridSpan w:val="2"/>
          </w:tcPr>
          <w:p w:rsidR="000832AF" w:rsidRPr="00D52F8C" w:rsidRDefault="000832AF" w:rsidP="00E9528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 экз</w:t>
            </w:r>
            <w:r w:rsidR="00DB1EB3">
              <w:rPr>
                <w:szCs w:val="28"/>
              </w:rPr>
              <w:t>.</w:t>
            </w:r>
            <w:r>
              <w:rPr>
                <w:szCs w:val="28"/>
              </w:rPr>
              <w:t xml:space="preserve"> (100%)</w:t>
            </w:r>
          </w:p>
        </w:tc>
      </w:tr>
    </w:tbl>
    <w:p w:rsidR="00885E7D" w:rsidRDefault="00885E7D" w:rsidP="009B71E6">
      <w:pPr>
        <w:pStyle w:val="a3"/>
        <w:ind w:firstLine="709"/>
        <w:rPr>
          <w:szCs w:val="28"/>
        </w:rPr>
      </w:pPr>
    </w:p>
    <w:p w:rsidR="009B71E6" w:rsidRPr="009B71E6" w:rsidRDefault="00885E7D" w:rsidP="009B7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B71E6" w:rsidRPr="009B71E6">
        <w:rPr>
          <w:rFonts w:ascii="Times New Roman" w:hAnsi="Times New Roman"/>
          <w:sz w:val="28"/>
          <w:szCs w:val="28"/>
        </w:rPr>
        <w:t>ерриториальные организации действуют на основании Устава Профсоюза и   Общего Положения  о территориальной организации  профсоюза.</w:t>
      </w:r>
    </w:p>
    <w:p w:rsidR="009B71E6" w:rsidRPr="009B71E6" w:rsidRDefault="009B71E6" w:rsidP="009B7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1E6">
        <w:rPr>
          <w:rFonts w:ascii="Times New Roman" w:hAnsi="Times New Roman"/>
          <w:sz w:val="28"/>
          <w:szCs w:val="28"/>
        </w:rPr>
        <w:t xml:space="preserve">Документация профсоюзных организаций ведется  согласно номенклатуре дел, рекомендованной </w:t>
      </w:r>
      <w:proofErr w:type="spellStart"/>
      <w:r w:rsidRPr="009B71E6">
        <w:rPr>
          <w:rFonts w:ascii="Times New Roman" w:hAnsi="Times New Roman"/>
          <w:sz w:val="28"/>
          <w:szCs w:val="28"/>
        </w:rPr>
        <w:t>рескомом</w:t>
      </w:r>
      <w:proofErr w:type="spellEnd"/>
      <w:r w:rsidRPr="009B71E6">
        <w:rPr>
          <w:rFonts w:ascii="Times New Roman" w:hAnsi="Times New Roman"/>
          <w:sz w:val="28"/>
          <w:szCs w:val="28"/>
        </w:rPr>
        <w:t xml:space="preserve"> профсоюза,  оформляются  протоколы заседаний выборных органов. Вся работа в организациях профсоюза  строится согласно планам работы и сметам доходов и расходов, утвержденным на заседаниях выборных профсоюзных органов. </w:t>
      </w:r>
    </w:p>
    <w:p w:rsidR="009B71E6" w:rsidRPr="009B71E6" w:rsidRDefault="009B71E6" w:rsidP="009B71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71E6">
        <w:rPr>
          <w:rFonts w:ascii="Times New Roman" w:hAnsi="Times New Roman"/>
          <w:sz w:val="28"/>
          <w:szCs w:val="28"/>
        </w:rPr>
        <w:t>Регистрация членов профсоюза в первичных организациях ведется журнальным способом,</w:t>
      </w:r>
      <w:r w:rsidR="00885E7D">
        <w:rPr>
          <w:rFonts w:ascii="Times New Roman" w:hAnsi="Times New Roman"/>
          <w:sz w:val="28"/>
          <w:szCs w:val="28"/>
        </w:rPr>
        <w:t xml:space="preserve">  </w:t>
      </w:r>
      <w:r w:rsidR="00023471">
        <w:rPr>
          <w:rFonts w:ascii="Times New Roman" w:hAnsi="Times New Roman"/>
          <w:sz w:val="28"/>
          <w:szCs w:val="28"/>
        </w:rPr>
        <w:t xml:space="preserve">имеются </w:t>
      </w:r>
      <w:r w:rsidR="00885E7D">
        <w:rPr>
          <w:rFonts w:ascii="Times New Roman" w:hAnsi="Times New Roman"/>
          <w:sz w:val="28"/>
          <w:szCs w:val="28"/>
        </w:rPr>
        <w:t xml:space="preserve"> </w:t>
      </w:r>
      <w:r w:rsidRPr="009B71E6">
        <w:rPr>
          <w:rFonts w:ascii="Times New Roman" w:hAnsi="Times New Roman"/>
          <w:sz w:val="28"/>
          <w:szCs w:val="28"/>
        </w:rPr>
        <w:t xml:space="preserve"> реестр</w:t>
      </w:r>
      <w:r w:rsidR="00023471">
        <w:rPr>
          <w:rFonts w:ascii="Times New Roman" w:hAnsi="Times New Roman"/>
          <w:sz w:val="28"/>
          <w:szCs w:val="28"/>
        </w:rPr>
        <w:t xml:space="preserve">ы </w:t>
      </w:r>
      <w:r w:rsidRPr="009B71E6">
        <w:rPr>
          <w:rFonts w:ascii="Times New Roman" w:hAnsi="Times New Roman"/>
          <w:sz w:val="28"/>
          <w:szCs w:val="28"/>
        </w:rPr>
        <w:t xml:space="preserve"> профсоюзных организаций. </w:t>
      </w:r>
    </w:p>
    <w:p w:rsidR="009B71E6" w:rsidRPr="009B71E6" w:rsidRDefault="00ED5F14" w:rsidP="009B71E6">
      <w:pPr>
        <w:pStyle w:val="a3"/>
        <w:tabs>
          <w:tab w:val="left" w:pos="340"/>
          <w:tab w:val="right" w:pos="9638"/>
        </w:tabs>
        <w:ind w:firstLine="709"/>
        <w:rPr>
          <w:szCs w:val="28"/>
        </w:rPr>
      </w:pPr>
      <w:r w:rsidRPr="00ED5F14">
        <w:rPr>
          <w:szCs w:val="28"/>
        </w:rPr>
        <w:t xml:space="preserve">В 2016-2017гг. </w:t>
      </w:r>
      <w:r w:rsidR="009B71E6" w:rsidRPr="009B71E6">
        <w:rPr>
          <w:szCs w:val="28"/>
          <w:u w:val="single"/>
        </w:rPr>
        <w:t>активизирова</w:t>
      </w:r>
      <w:r>
        <w:rPr>
          <w:szCs w:val="28"/>
          <w:u w:val="single"/>
        </w:rPr>
        <w:t xml:space="preserve">на </w:t>
      </w:r>
      <w:r w:rsidR="009B71E6" w:rsidRPr="009B71E6">
        <w:rPr>
          <w:szCs w:val="28"/>
          <w:u w:val="single"/>
        </w:rPr>
        <w:t xml:space="preserve"> работа </w:t>
      </w:r>
      <w:r w:rsidR="00023471">
        <w:rPr>
          <w:szCs w:val="28"/>
          <w:u w:val="single"/>
        </w:rPr>
        <w:t>Школ профсоюзного актива местных организаций Профсоюза</w:t>
      </w:r>
      <w:r w:rsidR="00CB67CF">
        <w:rPr>
          <w:szCs w:val="28"/>
          <w:u w:val="single"/>
        </w:rPr>
        <w:t xml:space="preserve"> </w:t>
      </w:r>
      <w:r w:rsidR="00CB67CF" w:rsidRPr="00CB67CF">
        <w:rPr>
          <w:szCs w:val="28"/>
        </w:rPr>
        <w:t>(таблица 3)</w:t>
      </w:r>
      <w:r w:rsidR="009B71E6" w:rsidRPr="00CB67CF">
        <w:rPr>
          <w:szCs w:val="28"/>
        </w:rPr>
        <w:t>.</w:t>
      </w:r>
      <w:r w:rsidR="009B71E6" w:rsidRPr="009B71E6">
        <w:rPr>
          <w:szCs w:val="28"/>
        </w:rPr>
        <w:t xml:space="preserve"> Комитеты профсоюза стали использовать раз</w:t>
      </w:r>
      <w:r w:rsidR="009908DC">
        <w:rPr>
          <w:szCs w:val="28"/>
        </w:rPr>
        <w:t>личные</w:t>
      </w:r>
      <w:r w:rsidR="009B71E6" w:rsidRPr="009B71E6">
        <w:rPr>
          <w:szCs w:val="28"/>
        </w:rPr>
        <w:t xml:space="preserve"> формы обучения: совместные семинары для  профактива  и руководителей образовательных организаций на местах, направление  их на Всероссийские и республиканские семинары и форумы, выездные семинары</w:t>
      </w:r>
      <w:r w:rsidR="009908DC">
        <w:rPr>
          <w:szCs w:val="28"/>
        </w:rPr>
        <w:t>, проведение форумов, КВН</w:t>
      </w:r>
      <w:r w:rsidR="009B71E6" w:rsidRPr="009B71E6">
        <w:rPr>
          <w:szCs w:val="28"/>
        </w:rPr>
        <w:t xml:space="preserve"> и др. </w:t>
      </w:r>
    </w:p>
    <w:p w:rsidR="009B71E6" w:rsidRPr="009B71E6" w:rsidRDefault="009B71E6" w:rsidP="009B71E6">
      <w:pPr>
        <w:pStyle w:val="a3"/>
        <w:tabs>
          <w:tab w:val="left" w:pos="340"/>
          <w:tab w:val="right" w:pos="9638"/>
        </w:tabs>
        <w:ind w:firstLine="709"/>
        <w:rPr>
          <w:szCs w:val="28"/>
        </w:rPr>
      </w:pPr>
      <w:r w:rsidRPr="009B71E6">
        <w:rPr>
          <w:szCs w:val="28"/>
        </w:rPr>
        <w:t xml:space="preserve">Так, </w:t>
      </w:r>
      <w:r w:rsidR="00023471">
        <w:rPr>
          <w:szCs w:val="28"/>
        </w:rPr>
        <w:t>в район</w:t>
      </w:r>
      <w:r w:rsidR="00ED5F14">
        <w:rPr>
          <w:szCs w:val="28"/>
        </w:rPr>
        <w:t xml:space="preserve">ах </w:t>
      </w:r>
      <w:r w:rsidR="00023471">
        <w:rPr>
          <w:szCs w:val="28"/>
        </w:rPr>
        <w:t xml:space="preserve"> </w:t>
      </w:r>
      <w:r w:rsidRPr="009B71E6">
        <w:rPr>
          <w:szCs w:val="28"/>
        </w:rPr>
        <w:t xml:space="preserve">были проведены  семинары </w:t>
      </w:r>
      <w:r w:rsidR="00ED5F14">
        <w:rPr>
          <w:szCs w:val="28"/>
        </w:rPr>
        <w:t>с профактивом</w:t>
      </w:r>
      <w:r w:rsidRPr="009B71E6">
        <w:rPr>
          <w:szCs w:val="28"/>
        </w:rPr>
        <w:t>,</w:t>
      </w:r>
      <w:r w:rsidR="00023471">
        <w:rPr>
          <w:szCs w:val="28"/>
        </w:rPr>
        <w:t xml:space="preserve"> </w:t>
      </w:r>
      <w:r w:rsidR="00ED5F14">
        <w:rPr>
          <w:szCs w:val="28"/>
        </w:rPr>
        <w:t xml:space="preserve">с </w:t>
      </w:r>
      <w:r w:rsidR="00023471">
        <w:rPr>
          <w:szCs w:val="28"/>
        </w:rPr>
        <w:t xml:space="preserve"> руководител</w:t>
      </w:r>
      <w:r w:rsidR="00ED5F14">
        <w:rPr>
          <w:szCs w:val="28"/>
        </w:rPr>
        <w:t>ями</w:t>
      </w:r>
      <w:r w:rsidR="00023471">
        <w:rPr>
          <w:szCs w:val="28"/>
        </w:rPr>
        <w:t xml:space="preserve"> образовательных организаций</w:t>
      </w:r>
      <w:r w:rsidR="00ED5F14">
        <w:rPr>
          <w:szCs w:val="28"/>
        </w:rPr>
        <w:t xml:space="preserve">, на которых рассматривались различные вопросы по основным направлениям  профсоюзной деятельности, а также вопросы, касающиеся  заработной платы, стимулирующих выплат и др. </w:t>
      </w:r>
      <w:r w:rsidR="00023471">
        <w:rPr>
          <w:szCs w:val="28"/>
        </w:rPr>
        <w:t>К</w:t>
      </w:r>
      <w:r w:rsidRPr="009B71E6">
        <w:rPr>
          <w:szCs w:val="28"/>
        </w:rPr>
        <w:t>роме того, внештатные правов</w:t>
      </w:r>
      <w:r w:rsidR="00023471">
        <w:rPr>
          <w:szCs w:val="28"/>
        </w:rPr>
        <w:t>ые</w:t>
      </w:r>
      <w:r w:rsidRPr="009B71E6">
        <w:rPr>
          <w:szCs w:val="28"/>
        </w:rPr>
        <w:t>,  техническ</w:t>
      </w:r>
      <w:r w:rsidR="00023471">
        <w:rPr>
          <w:szCs w:val="28"/>
        </w:rPr>
        <w:t>ие</w:t>
      </w:r>
      <w:r w:rsidRPr="009B71E6">
        <w:rPr>
          <w:szCs w:val="28"/>
        </w:rPr>
        <w:t xml:space="preserve"> инспекторы</w:t>
      </w:r>
      <w:r w:rsidR="00023471">
        <w:rPr>
          <w:szCs w:val="28"/>
        </w:rPr>
        <w:t xml:space="preserve"> труда</w:t>
      </w:r>
      <w:r w:rsidRPr="009B71E6">
        <w:rPr>
          <w:szCs w:val="28"/>
        </w:rPr>
        <w:t>, внештатны</w:t>
      </w:r>
      <w:r w:rsidR="00023471">
        <w:rPr>
          <w:szCs w:val="28"/>
        </w:rPr>
        <w:t xml:space="preserve">е </w:t>
      </w:r>
      <w:r w:rsidRPr="009B71E6">
        <w:rPr>
          <w:szCs w:val="28"/>
        </w:rPr>
        <w:t xml:space="preserve"> корреспондент</w:t>
      </w:r>
      <w:r w:rsidR="00023471">
        <w:rPr>
          <w:szCs w:val="28"/>
        </w:rPr>
        <w:t>ы</w:t>
      </w:r>
      <w:r w:rsidRPr="009B71E6">
        <w:rPr>
          <w:szCs w:val="28"/>
        </w:rPr>
        <w:t xml:space="preserve"> и председатели  ППО  прошли обучение на семинарах рескома профсоюза, </w:t>
      </w:r>
      <w:r w:rsidR="00D32578">
        <w:rPr>
          <w:szCs w:val="28"/>
        </w:rPr>
        <w:t xml:space="preserve">на </w:t>
      </w:r>
      <w:r w:rsidRPr="009B71E6">
        <w:rPr>
          <w:szCs w:val="28"/>
        </w:rPr>
        <w:t xml:space="preserve"> семинар</w:t>
      </w:r>
      <w:r w:rsidR="00D32578">
        <w:rPr>
          <w:szCs w:val="28"/>
        </w:rPr>
        <w:t xml:space="preserve">е </w:t>
      </w:r>
      <w:r w:rsidRPr="009B71E6">
        <w:rPr>
          <w:szCs w:val="28"/>
        </w:rPr>
        <w:t xml:space="preserve">  для социаль</w:t>
      </w:r>
      <w:r w:rsidR="00CA775A">
        <w:rPr>
          <w:szCs w:val="28"/>
        </w:rPr>
        <w:t>ных партнеров в г</w:t>
      </w:r>
      <w:proofErr w:type="gramStart"/>
      <w:r w:rsidR="00CA775A">
        <w:rPr>
          <w:szCs w:val="28"/>
        </w:rPr>
        <w:t>.М</w:t>
      </w:r>
      <w:proofErr w:type="gramEnd"/>
      <w:r w:rsidR="00CA775A">
        <w:rPr>
          <w:szCs w:val="28"/>
        </w:rPr>
        <w:t xml:space="preserve">осква </w:t>
      </w:r>
      <w:r w:rsidR="00D32578">
        <w:rPr>
          <w:szCs w:val="28"/>
        </w:rPr>
        <w:t xml:space="preserve">был обучен директор школы, заместитель председателя Кетченеровской местной организации Профсоюза </w:t>
      </w:r>
      <w:r w:rsidRPr="009B71E6">
        <w:rPr>
          <w:szCs w:val="28"/>
        </w:rPr>
        <w:t xml:space="preserve"> И.</w:t>
      </w:r>
      <w:r w:rsidR="00EA0028">
        <w:rPr>
          <w:szCs w:val="28"/>
        </w:rPr>
        <w:t xml:space="preserve">Энеев </w:t>
      </w:r>
      <w:r w:rsidRPr="009B71E6">
        <w:rPr>
          <w:szCs w:val="28"/>
        </w:rPr>
        <w:t xml:space="preserve"> (</w:t>
      </w:r>
      <w:r w:rsidR="00EA0028">
        <w:rPr>
          <w:szCs w:val="28"/>
        </w:rPr>
        <w:t>2017г.</w:t>
      </w:r>
      <w:r w:rsidRPr="009B71E6">
        <w:rPr>
          <w:szCs w:val="28"/>
        </w:rPr>
        <w:t>).</w:t>
      </w:r>
      <w:r w:rsidR="00965C85">
        <w:rPr>
          <w:szCs w:val="28"/>
        </w:rPr>
        <w:t xml:space="preserve"> </w:t>
      </w:r>
      <w:r w:rsidRPr="009B71E6">
        <w:rPr>
          <w:szCs w:val="28"/>
        </w:rPr>
        <w:t xml:space="preserve"> </w:t>
      </w:r>
      <w:r w:rsidR="00EA0028">
        <w:rPr>
          <w:szCs w:val="28"/>
        </w:rPr>
        <w:t xml:space="preserve">Профсоюзный актив Черноземельского района  </w:t>
      </w:r>
      <w:r w:rsidR="00D32578">
        <w:rPr>
          <w:szCs w:val="28"/>
        </w:rPr>
        <w:t xml:space="preserve">прошел </w:t>
      </w:r>
      <w:r w:rsidR="00EA0028">
        <w:rPr>
          <w:szCs w:val="28"/>
        </w:rPr>
        <w:t>обучен</w:t>
      </w:r>
      <w:r w:rsidR="00D32578">
        <w:rPr>
          <w:szCs w:val="28"/>
        </w:rPr>
        <w:t>ие</w:t>
      </w:r>
      <w:r w:rsidR="00EA0028">
        <w:rPr>
          <w:szCs w:val="28"/>
        </w:rPr>
        <w:t xml:space="preserve"> на</w:t>
      </w:r>
      <w:r w:rsidRPr="009B71E6">
        <w:rPr>
          <w:szCs w:val="28"/>
        </w:rPr>
        <w:t xml:space="preserve">  выездн</w:t>
      </w:r>
      <w:r w:rsidR="00EA0028">
        <w:rPr>
          <w:szCs w:val="28"/>
        </w:rPr>
        <w:t>ом</w:t>
      </w:r>
      <w:r w:rsidRPr="009B71E6">
        <w:rPr>
          <w:szCs w:val="28"/>
        </w:rPr>
        <w:t xml:space="preserve"> семинар</w:t>
      </w:r>
      <w:r w:rsidR="00EA0028">
        <w:rPr>
          <w:szCs w:val="28"/>
        </w:rPr>
        <w:t>е</w:t>
      </w:r>
      <w:r w:rsidRPr="009B71E6">
        <w:rPr>
          <w:szCs w:val="28"/>
        </w:rPr>
        <w:t xml:space="preserve"> в г</w:t>
      </w:r>
      <w:proofErr w:type="gramStart"/>
      <w:r w:rsidRPr="009B71E6">
        <w:rPr>
          <w:szCs w:val="28"/>
        </w:rPr>
        <w:t>.А</w:t>
      </w:r>
      <w:proofErr w:type="gramEnd"/>
      <w:r w:rsidRPr="009B71E6">
        <w:rPr>
          <w:szCs w:val="28"/>
        </w:rPr>
        <w:t>страхань</w:t>
      </w:r>
      <w:r w:rsidR="00EA0028">
        <w:rPr>
          <w:szCs w:val="28"/>
        </w:rPr>
        <w:t>.</w:t>
      </w:r>
    </w:p>
    <w:p w:rsidR="00CB67CF" w:rsidRDefault="00CB67CF" w:rsidP="00CB67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67CF" w:rsidRDefault="00CB67CF" w:rsidP="00CB67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67CF" w:rsidRDefault="00CB67CF" w:rsidP="00CB67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67CF" w:rsidRDefault="00CB67CF" w:rsidP="00CB67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67CF" w:rsidRDefault="00CB67CF" w:rsidP="00CB67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67CF" w:rsidRDefault="00CB67CF" w:rsidP="00CB67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67CF" w:rsidRDefault="00CB67CF" w:rsidP="00CB67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67CF" w:rsidRDefault="00CB67CF" w:rsidP="00CB67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67CF" w:rsidRDefault="00CB67CF" w:rsidP="00CB67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67CF" w:rsidRDefault="00CB67CF" w:rsidP="00CB67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67CF" w:rsidRDefault="00CB67CF" w:rsidP="00CB67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 </w:t>
      </w:r>
    </w:p>
    <w:p w:rsidR="00CB67CF" w:rsidRDefault="00CB67CF" w:rsidP="00CB67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30B">
        <w:rPr>
          <w:rFonts w:ascii="Times New Roman" w:hAnsi="Times New Roman"/>
          <w:b/>
          <w:sz w:val="28"/>
          <w:szCs w:val="28"/>
        </w:rPr>
        <w:t>Обучение профсоюзного актива</w:t>
      </w:r>
    </w:p>
    <w:p w:rsidR="00CB67CF" w:rsidRPr="0005630B" w:rsidRDefault="00CB67CF" w:rsidP="00CB67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985"/>
        <w:gridCol w:w="1275"/>
        <w:gridCol w:w="1843"/>
        <w:gridCol w:w="1701"/>
      </w:tblGrid>
      <w:tr w:rsidR="00CB67CF" w:rsidTr="00CB67CF">
        <w:tc>
          <w:tcPr>
            <w:tcW w:w="3544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B67CF" w:rsidRPr="00CB67CF" w:rsidRDefault="00CB67CF" w:rsidP="00DB1E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67CF">
              <w:rPr>
                <w:rFonts w:ascii="Times New Roman" w:hAnsi="Times New Roman"/>
                <w:b/>
                <w:sz w:val="28"/>
                <w:szCs w:val="28"/>
              </w:rPr>
              <w:t>Кетченеровская</w:t>
            </w:r>
            <w:proofErr w:type="spellEnd"/>
            <w:r w:rsidRPr="00CB67CF">
              <w:rPr>
                <w:rFonts w:ascii="Times New Roman" w:hAnsi="Times New Roman"/>
                <w:b/>
                <w:sz w:val="28"/>
                <w:szCs w:val="28"/>
              </w:rPr>
              <w:t xml:space="preserve"> местная организация Профсоюза</w:t>
            </w:r>
          </w:p>
        </w:tc>
        <w:tc>
          <w:tcPr>
            <w:tcW w:w="3544" w:type="dxa"/>
            <w:gridSpan w:val="2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67CF">
              <w:rPr>
                <w:rFonts w:ascii="Times New Roman" w:hAnsi="Times New Roman"/>
                <w:b/>
                <w:sz w:val="28"/>
                <w:szCs w:val="28"/>
              </w:rPr>
              <w:t>Черноземельская</w:t>
            </w:r>
            <w:proofErr w:type="spellEnd"/>
            <w:r w:rsidRPr="00CB67CF">
              <w:rPr>
                <w:rFonts w:ascii="Times New Roman" w:hAnsi="Times New Roman"/>
                <w:b/>
                <w:sz w:val="28"/>
                <w:szCs w:val="28"/>
              </w:rPr>
              <w:t xml:space="preserve"> местная организация Профсоюза</w:t>
            </w:r>
          </w:p>
        </w:tc>
      </w:tr>
      <w:tr w:rsidR="00CB67CF" w:rsidTr="00CB67CF">
        <w:tc>
          <w:tcPr>
            <w:tcW w:w="3544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67CF" w:rsidRPr="00CB67CF" w:rsidRDefault="00CB67CF" w:rsidP="00CB6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CF">
              <w:rPr>
                <w:rFonts w:ascii="Times New Roman" w:hAnsi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1275" w:type="dxa"/>
          </w:tcPr>
          <w:p w:rsidR="00CB67CF" w:rsidRPr="00CB67CF" w:rsidRDefault="00CB67CF" w:rsidP="00CB6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CF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843" w:type="dxa"/>
          </w:tcPr>
          <w:p w:rsidR="00CB67CF" w:rsidRPr="00CB67CF" w:rsidRDefault="00CB67CF" w:rsidP="00CB6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CF">
              <w:rPr>
                <w:rFonts w:ascii="Times New Roman" w:hAnsi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1701" w:type="dxa"/>
          </w:tcPr>
          <w:p w:rsidR="00CB67CF" w:rsidRPr="00CB67CF" w:rsidRDefault="00CB67CF" w:rsidP="00CB6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CF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</w:tr>
      <w:tr w:rsidR="00CB67CF" w:rsidTr="00CB67CF">
        <w:tc>
          <w:tcPr>
            <w:tcW w:w="3544" w:type="dxa"/>
          </w:tcPr>
          <w:p w:rsidR="00CB67CF" w:rsidRPr="00CB67CF" w:rsidRDefault="00CB67CF" w:rsidP="00CB6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7CF">
              <w:rPr>
                <w:rFonts w:ascii="Times New Roman" w:hAnsi="Times New Roman"/>
                <w:sz w:val="28"/>
                <w:szCs w:val="28"/>
              </w:rPr>
              <w:t>Марий Эл «Таир»</w:t>
            </w:r>
          </w:p>
        </w:tc>
        <w:tc>
          <w:tcPr>
            <w:tcW w:w="1985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7CF">
              <w:rPr>
                <w:rFonts w:ascii="Times New Roman" w:hAnsi="Times New Roman"/>
                <w:sz w:val="28"/>
                <w:szCs w:val="28"/>
              </w:rPr>
              <w:t>С.Баркуев</w:t>
            </w:r>
            <w:proofErr w:type="spellEnd"/>
          </w:p>
        </w:tc>
        <w:tc>
          <w:tcPr>
            <w:tcW w:w="1275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7CF">
              <w:rPr>
                <w:rFonts w:ascii="Times New Roman" w:hAnsi="Times New Roman"/>
                <w:sz w:val="28"/>
                <w:szCs w:val="28"/>
              </w:rPr>
              <w:t>Т.Сарангова</w:t>
            </w:r>
            <w:proofErr w:type="spellEnd"/>
          </w:p>
        </w:tc>
        <w:tc>
          <w:tcPr>
            <w:tcW w:w="1701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7CF" w:rsidTr="00CB67CF">
        <w:tc>
          <w:tcPr>
            <w:tcW w:w="3544" w:type="dxa"/>
          </w:tcPr>
          <w:p w:rsidR="00CB67CF" w:rsidRPr="00CB67CF" w:rsidRDefault="00CB67CF" w:rsidP="00CB6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7CF">
              <w:rPr>
                <w:rFonts w:ascii="Times New Roman" w:hAnsi="Times New Roman"/>
                <w:sz w:val="28"/>
                <w:szCs w:val="28"/>
              </w:rPr>
              <w:t>Пятигорск «Стратегический резерв-2016»</w:t>
            </w:r>
          </w:p>
        </w:tc>
        <w:tc>
          <w:tcPr>
            <w:tcW w:w="1985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CF">
              <w:rPr>
                <w:rFonts w:ascii="Times New Roman" w:hAnsi="Times New Roman"/>
                <w:sz w:val="28"/>
                <w:szCs w:val="28"/>
              </w:rPr>
              <w:t>С.Баркуев</w:t>
            </w:r>
          </w:p>
        </w:tc>
        <w:tc>
          <w:tcPr>
            <w:tcW w:w="1275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7CF">
              <w:rPr>
                <w:rFonts w:ascii="Times New Roman" w:hAnsi="Times New Roman"/>
                <w:sz w:val="28"/>
                <w:szCs w:val="28"/>
              </w:rPr>
              <w:t>Т.Торлыкова</w:t>
            </w:r>
            <w:proofErr w:type="spellEnd"/>
          </w:p>
        </w:tc>
        <w:tc>
          <w:tcPr>
            <w:tcW w:w="1701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7CF" w:rsidTr="00CB67CF">
        <w:tc>
          <w:tcPr>
            <w:tcW w:w="3544" w:type="dxa"/>
          </w:tcPr>
          <w:p w:rsidR="00CB67CF" w:rsidRPr="00CB67CF" w:rsidRDefault="00CB67CF" w:rsidP="00CB6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7CF">
              <w:rPr>
                <w:rFonts w:ascii="Times New Roman" w:hAnsi="Times New Roman"/>
                <w:sz w:val="28"/>
                <w:szCs w:val="28"/>
              </w:rPr>
              <w:t>Школа молодого педагога «Шмель» г</w:t>
            </w:r>
            <w:proofErr w:type="gramStart"/>
            <w:r w:rsidRPr="00CB67C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B67CF">
              <w:rPr>
                <w:rFonts w:ascii="Times New Roman" w:hAnsi="Times New Roman"/>
                <w:sz w:val="28"/>
                <w:szCs w:val="28"/>
              </w:rPr>
              <w:t>оронеж</w:t>
            </w:r>
          </w:p>
        </w:tc>
        <w:tc>
          <w:tcPr>
            <w:tcW w:w="1985" w:type="dxa"/>
          </w:tcPr>
          <w:p w:rsidR="00CB67CF" w:rsidRPr="00CB67CF" w:rsidRDefault="007B65A2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67CF" w:rsidRPr="00CB67CF" w:rsidRDefault="007B65A2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7CF">
              <w:rPr>
                <w:rFonts w:ascii="Times New Roman" w:hAnsi="Times New Roman"/>
                <w:sz w:val="28"/>
                <w:szCs w:val="28"/>
              </w:rPr>
              <w:t>В.Шантаева</w:t>
            </w:r>
            <w:proofErr w:type="spellEnd"/>
          </w:p>
        </w:tc>
      </w:tr>
      <w:tr w:rsidR="00CB67CF" w:rsidTr="00CB67CF">
        <w:tc>
          <w:tcPr>
            <w:tcW w:w="3544" w:type="dxa"/>
          </w:tcPr>
          <w:p w:rsidR="00CB67CF" w:rsidRPr="00CB67CF" w:rsidRDefault="00CB67CF" w:rsidP="00CB6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7CF">
              <w:rPr>
                <w:rFonts w:ascii="Times New Roman" w:hAnsi="Times New Roman"/>
                <w:sz w:val="28"/>
                <w:szCs w:val="28"/>
              </w:rPr>
              <w:t xml:space="preserve">Семинар для </w:t>
            </w:r>
            <w:proofErr w:type="spellStart"/>
            <w:r w:rsidRPr="00CB67CF">
              <w:rPr>
                <w:rFonts w:ascii="Times New Roman" w:hAnsi="Times New Roman"/>
                <w:sz w:val="28"/>
                <w:szCs w:val="28"/>
              </w:rPr>
              <w:t>соцпартнеров</w:t>
            </w:r>
            <w:proofErr w:type="spellEnd"/>
            <w:r w:rsidRPr="00CB67CF">
              <w:rPr>
                <w:rFonts w:ascii="Times New Roman" w:hAnsi="Times New Roman"/>
                <w:sz w:val="28"/>
                <w:szCs w:val="28"/>
              </w:rPr>
              <w:t>, г</w:t>
            </w:r>
            <w:proofErr w:type="gramStart"/>
            <w:r w:rsidRPr="00CB67C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B67CF">
              <w:rPr>
                <w:rFonts w:ascii="Times New Roman" w:hAnsi="Times New Roman"/>
                <w:sz w:val="28"/>
                <w:szCs w:val="28"/>
              </w:rPr>
              <w:t xml:space="preserve">осква  </w:t>
            </w:r>
          </w:p>
        </w:tc>
        <w:tc>
          <w:tcPr>
            <w:tcW w:w="1985" w:type="dxa"/>
          </w:tcPr>
          <w:p w:rsidR="00CB67CF" w:rsidRPr="00CB67CF" w:rsidRDefault="007B65A2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CF">
              <w:rPr>
                <w:rFonts w:ascii="Times New Roman" w:hAnsi="Times New Roman"/>
                <w:sz w:val="28"/>
                <w:szCs w:val="28"/>
              </w:rPr>
              <w:t>И.Энеев</w:t>
            </w:r>
          </w:p>
        </w:tc>
        <w:tc>
          <w:tcPr>
            <w:tcW w:w="1843" w:type="dxa"/>
          </w:tcPr>
          <w:p w:rsidR="00CB67CF" w:rsidRPr="00CB67CF" w:rsidRDefault="007B65A2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7CF" w:rsidTr="00CB67CF">
        <w:tc>
          <w:tcPr>
            <w:tcW w:w="3544" w:type="dxa"/>
          </w:tcPr>
          <w:p w:rsidR="00CB67CF" w:rsidRPr="00CB67CF" w:rsidRDefault="00CB67CF" w:rsidP="007B6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7CF">
              <w:rPr>
                <w:rFonts w:ascii="Times New Roman" w:hAnsi="Times New Roman"/>
                <w:sz w:val="28"/>
                <w:szCs w:val="28"/>
              </w:rPr>
              <w:t>Семинар для председателе</w:t>
            </w:r>
            <w:r w:rsidR="007B65A2">
              <w:rPr>
                <w:rFonts w:ascii="Times New Roman" w:hAnsi="Times New Roman"/>
                <w:sz w:val="28"/>
                <w:szCs w:val="28"/>
              </w:rPr>
              <w:t>й</w:t>
            </w:r>
            <w:r w:rsidRPr="00CB67CF">
              <w:rPr>
                <w:rFonts w:ascii="Times New Roman" w:hAnsi="Times New Roman"/>
                <w:sz w:val="28"/>
                <w:szCs w:val="28"/>
              </w:rPr>
              <w:t xml:space="preserve"> территориальных организаций Профсоюза</w:t>
            </w:r>
            <w:r w:rsidR="007B65A2">
              <w:rPr>
                <w:rFonts w:ascii="Times New Roman" w:hAnsi="Times New Roman"/>
                <w:sz w:val="28"/>
                <w:szCs w:val="28"/>
              </w:rPr>
              <w:t xml:space="preserve"> (г</w:t>
            </w:r>
            <w:proofErr w:type="gramStart"/>
            <w:r w:rsidR="007B65A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7B65A2">
              <w:rPr>
                <w:rFonts w:ascii="Times New Roman" w:hAnsi="Times New Roman"/>
                <w:sz w:val="28"/>
                <w:szCs w:val="28"/>
              </w:rPr>
              <w:t>азань)</w:t>
            </w:r>
          </w:p>
        </w:tc>
        <w:tc>
          <w:tcPr>
            <w:tcW w:w="1985" w:type="dxa"/>
          </w:tcPr>
          <w:p w:rsidR="00CB67CF" w:rsidRPr="00CB67CF" w:rsidRDefault="007B65A2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B67CF" w:rsidRPr="00CB67CF" w:rsidRDefault="007B65A2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CF">
              <w:rPr>
                <w:rFonts w:ascii="Times New Roman" w:hAnsi="Times New Roman"/>
                <w:sz w:val="28"/>
                <w:szCs w:val="28"/>
              </w:rPr>
              <w:t>Г.Бадмаева</w:t>
            </w:r>
          </w:p>
        </w:tc>
        <w:tc>
          <w:tcPr>
            <w:tcW w:w="1701" w:type="dxa"/>
          </w:tcPr>
          <w:p w:rsidR="00CB67CF" w:rsidRPr="00CB67CF" w:rsidRDefault="007B65A2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B67CF" w:rsidTr="00CB67CF">
        <w:tc>
          <w:tcPr>
            <w:tcW w:w="3544" w:type="dxa"/>
          </w:tcPr>
          <w:p w:rsidR="00CB67CF" w:rsidRPr="00CB67CF" w:rsidRDefault="00CB67CF" w:rsidP="00CB6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7CF">
              <w:rPr>
                <w:rFonts w:ascii="Times New Roman" w:hAnsi="Times New Roman"/>
                <w:sz w:val="28"/>
                <w:szCs w:val="28"/>
              </w:rPr>
              <w:t>Выездной семинар для профактива в г</w:t>
            </w:r>
            <w:proofErr w:type="gramStart"/>
            <w:r w:rsidRPr="00CB67CF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CB67CF">
              <w:rPr>
                <w:rFonts w:ascii="Times New Roman" w:hAnsi="Times New Roman"/>
                <w:sz w:val="28"/>
                <w:szCs w:val="28"/>
              </w:rPr>
              <w:t>страхань</w:t>
            </w:r>
          </w:p>
        </w:tc>
        <w:tc>
          <w:tcPr>
            <w:tcW w:w="1985" w:type="dxa"/>
          </w:tcPr>
          <w:p w:rsidR="00CB67CF" w:rsidRPr="00CB67CF" w:rsidRDefault="007B65A2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B67CF" w:rsidRPr="00CB67CF" w:rsidRDefault="007B65A2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CF">
              <w:rPr>
                <w:rFonts w:ascii="Times New Roman" w:hAnsi="Times New Roman"/>
                <w:sz w:val="28"/>
                <w:szCs w:val="28"/>
              </w:rPr>
              <w:t>14 чел.</w:t>
            </w:r>
          </w:p>
        </w:tc>
        <w:tc>
          <w:tcPr>
            <w:tcW w:w="1701" w:type="dxa"/>
          </w:tcPr>
          <w:p w:rsidR="00CB67CF" w:rsidRPr="00CB67CF" w:rsidRDefault="007B65A2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B67CF" w:rsidTr="00CB67CF">
        <w:tc>
          <w:tcPr>
            <w:tcW w:w="3544" w:type="dxa"/>
          </w:tcPr>
          <w:p w:rsidR="00CB67CF" w:rsidRPr="00CB67CF" w:rsidRDefault="00CB67CF" w:rsidP="00CB6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7CF">
              <w:rPr>
                <w:rFonts w:ascii="Times New Roman" w:hAnsi="Times New Roman"/>
                <w:sz w:val="28"/>
                <w:szCs w:val="28"/>
              </w:rPr>
              <w:t>Межрегиональный форум «Молодежь-инвестиция в будущее!»</w:t>
            </w:r>
          </w:p>
        </w:tc>
        <w:tc>
          <w:tcPr>
            <w:tcW w:w="1985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CF"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1275" w:type="dxa"/>
          </w:tcPr>
          <w:p w:rsidR="00CB67CF" w:rsidRPr="00CB67CF" w:rsidRDefault="007B65A2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CF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1701" w:type="dxa"/>
          </w:tcPr>
          <w:p w:rsidR="00CB67CF" w:rsidRPr="00CB67CF" w:rsidRDefault="007B65A2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B67CF" w:rsidTr="00CB67CF">
        <w:tc>
          <w:tcPr>
            <w:tcW w:w="3544" w:type="dxa"/>
          </w:tcPr>
          <w:p w:rsidR="00CB67CF" w:rsidRPr="00CB67CF" w:rsidRDefault="00CB67CF" w:rsidP="00CB6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7CF">
              <w:rPr>
                <w:rFonts w:ascii="Times New Roman" w:hAnsi="Times New Roman"/>
                <w:sz w:val="28"/>
                <w:szCs w:val="28"/>
              </w:rPr>
              <w:t xml:space="preserve">Республиканский семинар  с участием специалистов ЦС Профсоюза </w:t>
            </w:r>
            <w:proofErr w:type="spellStart"/>
            <w:r w:rsidRPr="00CB67CF">
              <w:rPr>
                <w:rFonts w:ascii="Times New Roman" w:hAnsi="Times New Roman"/>
                <w:sz w:val="28"/>
                <w:szCs w:val="28"/>
              </w:rPr>
              <w:t>Щемелева</w:t>
            </w:r>
            <w:proofErr w:type="spellEnd"/>
            <w:r w:rsidRPr="00CB67CF">
              <w:rPr>
                <w:rFonts w:ascii="Times New Roman" w:hAnsi="Times New Roman"/>
                <w:sz w:val="28"/>
                <w:szCs w:val="28"/>
              </w:rPr>
              <w:t xml:space="preserve"> Ю.Г. и Тихоновой Н.Н.</w:t>
            </w:r>
          </w:p>
        </w:tc>
        <w:tc>
          <w:tcPr>
            <w:tcW w:w="1985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CF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1275" w:type="dxa"/>
          </w:tcPr>
          <w:p w:rsidR="00CB67CF" w:rsidRPr="00CB67CF" w:rsidRDefault="007B65A2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CF"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1701" w:type="dxa"/>
          </w:tcPr>
          <w:p w:rsidR="00CB67CF" w:rsidRPr="00CB67CF" w:rsidRDefault="007B65A2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B67CF" w:rsidTr="00CB67CF">
        <w:tc>
          <w:tcPr>
            <w:tcW w:w="3544" w:type="dxa"/>
          </w:tcPr>
          <w:p w:rsidR="00CB67CF" w:rsidRPr="00CB67CF" w:rsidRDefault="00CB67CF" w:rsidP="00CB6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7CF">
              <w:rPr>
                <w:rFonts w:ascii="Times New Roman" w:hAnsi="Times New Roman"/>
                <w:sz w:val="28"/>
                <w:szCs w:val="28"/>
              </w:rPr>
              <w:t>Республиканский семинар для профактива местных организаций Профсоюза</w:t>
            </w:r>
          </w:p>
        </w:tc>
        <w:tc>
          <w:tcPr>
            <w:tcW w:w="1985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CF">
              <w:rPr>
                <w:rFonts w:ascii="Times New Roman" w:hAnsi="Times New Roman"/>
                <w:sz w:val="28"/>
                <w:szCs w:val="28"/>
              </w:rPr>
              <w:t>5  чел.</w:t>
            </w:r>
          </w:p>
        </w:tc>
        <w:tc>
          <w:tcPr>
            <w:tcW w:w="1275" w:type="dxa"/>
          </w:tcPr>
          <w:p w:rsidR="00CB67CF" w:rsidRPr="00CB67CF" w:rsidRDefault="007B65A2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B67CF" w:rsidRPr="00CB67CF" w:rsidRDefault="00CB67CF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CF">
              <w:rPr>
                <w:rFonts w:ascii="Times New Roman" w:hAnsi="Times New Roman"/>
                <w:sz w:val="28"/>
                <w:szCs w:val="28"/>
              </w:rPr>
              <w:t>7 чел.</w:t>
            </w:r>
          </w:p>
        </w:tc>
        <w:tc>
          <w:tcPr>
            <w:tcW w:w="1701" w:type="dxa"/>
          </w:tcPr>
          <w:p w:rsidR="00CB67CF" w:rsidRPr="00CB67CF" w:rsidRDefault="007B65A2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B67CF" w:rsidTr="00CB67CF">
        <w:tc>
          <w:tcPr>
            <w:tcW w:w="3544" w:type="dxa"/>
          </w:tcPr>
          <w:p w:rsidR="00CB67CF" w:rsidRPr="00CB67CF" w:rsidRDefault="00CB67CF" w:rsidP="00CB6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7CF">
              <w:rPr>
                <w:rFonts w:ascii="Times New Roman" w:hAnsi="Times New Roman"/>
                <w:sz w:val="28"/>
                <w:szCs w:val="28"/>
              </w:rPr>
              <w:t>Республиканский семинар для делопроизводителей</w:t>
            </w:r>
          </w:p>
        </w:tc>
        <w:tc>
          <w:tcPr>
            <w:tcW w:w="1985" w:type="dxa"/>
          </w:tcPr>
          <w:p w:rsidR="00CB67CF" w:rsidRPr="00CB67CF" w:rsidRDefault="00DB1EB3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B67CF" w:rsidRPr="00CB67CF" w:rsidRDefault="00DB1EB3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B67CF" w:rsidRPr="00CB67C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43" w:type="dxa"/>
          </w:tcPr>
          <w:p w:rsidR="00CB67CF" w:rsidRPr="00CB67CF" w:rsidRDefault="00DB1EB3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67CF" w:rsidRPr="00CB67CF" w:rsidRDefault="00DB1EB3" w:rsidP="00CB6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B67CF" w:rsidRPr="00CB67C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</w:tbl>
    <w:p w:rsidR="00CB67CF" w:rsidRDefault="00CB67CF" w:rsidP="00CB6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1E6" w:rsidRPr="009B71E6" w:rsidRDefault="009B71E6" w:rsidP="009B71E6">
      <w:pPr>
        <w:pStyle w:val="af1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9B71E6">
        <w:rPr>
          <w:color w:val="000000"/>
          <w:sz w:val="28"/>
          <w:szCs w:val="28"/>
        </w:rPr>
        <w:t xml:space="preserve">В числе приоритетных направлений деятельности территориальных организаций профсоюза является работа </w:t>
      </w:r>
      <w:r w:rsidRPr="009B71E6">
        <w:rPr>
          <w:color w:val="000000"/>
          <w:sz w:val="28"/>
          <w:szCs w:val="28"/>
          <w:u w:val="single"/>
        </w:rPr>
        <w:t>с молодыми педагогами</w:t>
      </w:r>
      <w:r w:rsidRPr="009B71E6">
        <w:rPr>
          <w:color w:val="000000"/>
          <w:sz w:val="28"/>
          <w:szCs w:val="28"/>
        </w:rPr>
        <w:t xml:space="preserve">. </w:t>
      </w:r>
      <w:r w:rsidR="00965C85">
        <w:rPr>
          <w:color w:val="000000"/>
          <w:sz w:val="28"/>
          <w:szCs w:val="28"/>
        </w:rPr>
        <w:t>В организациях п</w:t>
      </w:r>
      <w:r w:rsidRPr="009B71E6">
        <w:rPr>
          <w:color w:val="000000"/>
          <w:sz w:val="28"/>
          <w:szCs w:val="28"/>
        </w:rPr>
        <w:t>роводится работа по вовлечению вновь пришедших молодых педагогов в профсоюз:</w:t>
      </w:r>
      <w:r w:rsidR="00B77CC0">
        <w:rPr>
          <w:color w:val="000000"/>
          <w:sz w:val="28"/>
          <w:szCs w:val="28"/>
        </w:rPr>
        <w:t xml:space="preserve"> в 2017</w:t>
      </w:r>
      <w:r w:rsidRPr="009B71E6">
        <w:rPr>
          <w:color w:val="000000"/>
          <w:sz w:val="28"/>
          <w:szCs w:val="28"/>
        </w:rPr>
        <w:t xml:space="preserve"> году в </w:t>
      </w:r>
      <w:r w:rsidR="00B77CC0">
        <w:rPr>
          <w:color w:val="000000"/>
          <w:sz w:val="28"/>
          <w:szCs w:val="28"/>
        </w:rPr>
        <w:t xml:space="preserve">Кетченеровском районе охват молодежи профсоюзным членством составил 100%, в Черноземельском районе -98,7%. </w:t>
      </w:r>
      <w:r w:rsidRPr="009B71E6">
        <w:rPr>
          <w:color w:val="000000"/>
          <w:sz w:val="28"/>
          <w:szCs w:val="28"/>
        </w:rPr>
        <w:t xml:space="preserve"> </w:t>
      </w:r>
    </w:p>
    <w:p w:rsidR="00DE31DF" w:rsidRDefault="00B77CC0" w:rsidP="009B7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</w:t>
      </w:r>
      <w:r w:rsidR="003F087E">
        <w:rPr>
          <w:rFonts w:ascii="Times New Roman" w:hAnsi="Times New Roman"/>
          <w:sz w:val="28"/>
          <w:szCs w:val="28"/>
        </w:rPr>
        <w:t>йкомы Профсоюза</w:t>
      </w:r>
      <w:r w:rsidR="00036128">
        <w:rPr>
          <w:rFonts w:ascii="Times New Roman" w:hAnsi="Times New Roman"/>
          <w:sz w:val="28"/>
          <w:szCs w:val="28"/>
        </w:rPr>
        <w:t xml:space="preserve"> активно используют для обучения м</w:t>
      </w:r>
      <w:r w:rsidR="009B71E6" w:rsidRPr="009B71E6">
        <w:rPr>
          <w:rFonts w:ascii="Times New Roman" w:hAnsi="Times New Roman"/>
          <w:sz w:val="28"/>
          <w:szCs w:val="28"/>
        </w:rPr>
        <w:t>олоды</w:t>
      </w:r>
      <w:r w:rsidR="00036128">
        <w:rPr>
          <w:rFonts w:ascii="Times New Roman" w:hAnsi="Times New Roman"/>
          <w:sz w:val="28"/>
          <w:szCs w:val="28"/>
        </w:rPr>
        <w:t>х</w:t>
      </w:r>
      <w:r w:rsidR="009B71E6" w:rsidRPr="009B71E6">
        <w:rPr>
          <w:rFonts w:ascii="Times New Roman" w:hAnsi="Times New Roman"/>
          <w:sz w:val="28"/>
          <w:szCs w:val="28"/>
        </w:rPr>
        <w:t xml:space="preserve"> педагог</w:t>
      </w:r>
      <w:r w:rsidR="00CA775A">
        <w:rPr>
          <w:rFonts w:ascii="Times New Roman" w:hAnsi="Times New Roman"/>
          <w:sz w:val="28"/>
          <w:szCs w:val="28"/>
        </w:rPr>
        <w:t>ов различные площадки (таблица</w:t>
      </w:r>
      <w:r w:rsidR="00965C85">
        <w:rPr>
          <w:rFonts w:ascii="Times New Roman" w:hAnsi="Times New Roman"/>
          <w:sz w:val="28"/>
          <w:szCs w:val="28"/>
        </w:rPr>
        <w:t xml:space="preserve"> 3</w:t>
      </w:r>
      <w:r w:rsidR="00CA775A">
        <w:rPr>
          <w:rFonts w:ascii="Times New Roman" w:hAnsi="Times New Roman"/>
          <w:sz w:val="28"/>
          <w:szCs w:val="28"/>
        </w:rPr>
        <w:t>)</w:t>
      </w:r>
      <w:r w:rsidR="00DE31DF" w:rsidRPr="009B71E6">
        <w:rPr>
          <w:rFonts w:ascii="Times New Roman" w:hAnsi="Times New Roman"/>
          <w:sz w:val="28"/>
          <w:szCs w:val="28"/>
        </w:rPr>
        <w:t>.</w:t>
      </w:r>
      <w:r w:rsidR="00805399">
        <w:rPr>
          <w:rFonts w:ascii="Times New Roman" w:hAnsi="Times New Roman"/>
          <w:sz w:val="28"/>
          <w:szCs w:val="28"/>
        </w:rPr>
        <w:t xml:space="preserve"> Причем, на обучение актива райкомы  увеличили расходы из  средств местных профсоюзных организаций.</w:t>
      </w:r>
    </w:p>
    <w:p w:rsidR="00CA775A" w:rsidRPr="009B71E6" w:rsidRDefault="00CA775A" w:rsidP="00CA7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Активное обучение актива с использованием различных Всероссийских, республиканских и  других площадок </w:t>
      </w:r>
      <w:r w:rsidRPr="009B71E6">
        <w:rPr>
          <w:rFonts w:ascii="Times New Roman" w:hAnsi="Times New Roman"/>
          <w:sz w:val="28"/>
          <w:szCs w:val="28"/>
        </w:rPr>
        <w:t xml:space="preserve">  способству</w:t>
      </w:r>
      <w:r>
        <w:rPr>
          <w:rFonts w:ascii="Times New Roman" w:hAnsi="Times New Roman"/>
          <w:sz w:val="28"/>
          <w:szCs w:val="28"/>
        </w:rPr>
        <w:t>е</w:t>
      </w:r>
      <w:r w:rsidRPr="009B71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активизации работы районных и первичных профсоюзных организаций, профессиональному росту </w:t>
      </w:r>
      <w:r w:rsidR="00965C85">
        <w:rPr>
          <w:rFonts w:ascii="Times New Roman" w:hAnsi="Times New Roman"/>
          <w:sz w:val="28"/>
          <w:szCs w:val="28"/>
        </w:rPr>
        <w:t xml:space="preserve">молодых </w:t>
      </w:r>
      <w:r>
        <w:rPr>
          <w:rFonts w:ascii="Times New Roman" w:hAnsi="Times New Roman"/>
          <w:sz w:val="28"/>
          <w:szCs w:val="28"/>
        </w:rPr>
        <w:t>педагогов</w:t>
      </w:r>
      <w:r w:rsidRPr="009B71E6">
        <w:rPr>
          <w:rFonts w:ascii="Times New Roman" w:hAnsi="Times New Roman"/>
          <w:sz w:val="28"/>
          <w:szCs w:val="28"/>
        </w:rPr>
        <w:t xml:space="preserve">,  а также укреплению понимания у них значимости Профсоюза.  </w:t>
      </w:r>
    </w:p>
    <w:p w:rsidR="00AD31E8" w:rsidRDefault="003E1B18" w:rsidP="003E1B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За период, прошедший после отчетно-выборной конференции</w:t>
      </w:r>
      <w:r w:rsidR="00F063B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а</w:t>
      </w:r>
      <w:r w:rsidRPr="00307BB6">
        <w:rPr>
          <w:rFonts w:ascii="Times New Roman" w:hAnsi="Times New Roman"/>
          <w:bCs/>
          <w:sz w:val="28"/>
          <w:szCs w:val="28"/>
        </w:rPr>
        <w:t>ктивизировали</w:t>
      </w:r>
      <w:r w:rsidRPr="00307B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7BB6">
        <w:rPr>
          <w:rFonts w:ascii="Times New Roman" w:hAnsi="Times New Roman"/>
          <w:bCs/>
          <w:sz w:val="28"/>
          <w:szCs w:val="28"/>
        </w:rPr>
        <w:t xml:space="preserve">работу </w:t>
      </w:r>
      <w:r w:rsidRPr="00AD31E8">
        <w:rPr>
          <w:rFonts w:ascii="Times New Roman" w:hAnsi="Times New Roman"/>
          <w:bCs/>
          <w:sz w:val="28"/>
          <w:szCs w:val="28"/>
          <w:u w:val="single"/>
        </w:rPr>
        <w:t>Советы молодых педагогов местных организаций</w:t>
      </w:r>
      <w:r w:rsidRPr="00307BB6">
        <w:rPr>
          <w:rFonts w:ascii="Times New Roman" w:hAnsi="Times New Roman"/>
          <w:bCs/>
          <w:sz w:val="28"/>
          <w:szCs w:val="28"/>
        </w:rPr>
        <w:t xml:space="preserve"> Профсоюза</w:t>
      </w:r>
      <w:r>
        <w:rPr>
          <w:rFonts w:ascii="Times New Roman" w:hAnsi="Times New Roman"/>
          <w:bCs/>
          <w:sz w:val="28"/>
          <w:szCs w:val="28"/>
        </w:rPr>
        <w:t>: в 2017 году молодые педагоги</w:t>
      </w:r>
      <w:r w:rsidRPr="00307BB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районов приняли активное участие в</w:t>
      </w:r>
      <w:r w:rsidRPr="00307BB6">
        <w:rPr>
          <w:rFonts w:ascii="Times New Roman" w:hAnsi="Times New Roman"/>
          <w:bCs/>
          <w:sz w:val="28"/>
          <w:szCs w:val="28"/>
        </w:rPr>
        <w:t xml:space="preserve">  республиканск</w:t>
      </w:r>
      <w:r>
        <w:rPr>
          <w:rFonts w:ascii="Times New Roman" w:hAnsi="Times New Roman"/>
          <w:bCs/>
          <w:sz w:val="28"/>
          <w:szCs w:val="28"/>
        </w:rPr>
        <w:t>ом</w:t>
      </w:r>
      <w:r w:rsidRPr="00307BB6">
        <w:rPr>
          <w:rFonts w:ascii="Times New Roman" w:hAnsi="Times New Roman"/>
          <w:bCs/>
          <w:sz w:val="28"/>
          <w:szCs w:val="28"/>
        </w:rPr>
        <w:t xml:space="preserve">  КВ</w:t>
      </w:r>
      <w:proofErr w:type="gramStart"/>
      <w:r w:rsidRPr="00307BB6">
        <w:rPr>
          <w:rFonts w:ascii="Times New Roman" w:hAnsi="Times New Roman"/>
          <w:bCs/>
          <w:sz w:val="28"/>
          <w:szCs w:val="28"/>
        </w:rPr>
        <w:t>Н-</w:t>
      </w:r>
      <w:proofErr w:type="gramEnd"/>
      <w:r w:rsidRPr="00307BB6">
        <w:rPr>
          <w:rFonts w:ascii="Times New Roman" w:hAnsi="Times New Roman"/>
          <w:sz w:val="28"/>
          <w:szCs w:val="28"/>
        </w:rPr>
        <w:t xml:space="preserve"> молодых педагогов «Веселый и находчивый </w:t>
      </w:r>
      <w:r w:rsidRPr="00307BB6">
        <w:rPr>
          <w:rFonts w:ascii="Times New Roman" w:hAnsi="Times New Roman"/>
          <w:sz w:val="28"/>
          <w:szCs w:val="28"/>
          <w:lang w:val="en-US"/>
        </w:rPr>
        <w:t>PR</w:t>
      </w:r>
      <w:proofErr w:type="spellStart"/>
      <w:r w:rsidRPr="00307BB6">
        <w:rPr>
          <w:rFonts w:ascii="Times New Roman" w:hAnsi="Times New Roman"/>
          <w:sz w:val="28"/>
          <w:szCs w:val="28"/>
        </w:rPr>
        <w:t>офсоюз</w:t>
      </w:r>
      <w:proofErr w:type="spellEnd"/>
      <w:r w:rsidRPr="00307B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307BB6">
        <w:rPr>
          <w:rFonts w:ascii="Times New Roman" w:hAnsi="Times New Roman"/>
          <w:sz w:val="28"/>
          <w:szCs w:val="28"/>
        </w:rPr>
        <w:t xml:space="preserve"> </w:t>
      </w:r>
      <w:r w:rsidRPr="00307BB6">
        <w:rPr>
          <w:rFonts w:ascii="Times New Roman" w:hAnsi="Times New Roman"/>
          <w:bCs/>
          <w:sz w:val="28"/>
          <w:szCs w:val="28"/>
        </w:rPr>
        <w:t>IV республиканск</w:t>
      </w:r>
      <w:r>
        <w:rPr>
          <w:rFonts w:ascii="Times New Roman" w:hAnsi="Times New Roman"/>
          <w:bCs/>
          <w:sz w:val="28"/>
          <w:szCs w:val="28"/>
        </w:rPr>
        <w:t xml:space="preserve">ом </w:t>
      </w:r>
      <w:r w:rsidRPr="00307BB6">
        <w:rPr>
          <w:rFonts w:ascii="Times New Roman" w:hAnsi="Times New Roman"/>
          <w:bCs/>
          <w:sz w:val="28"/>
          <w:szCs w:val="28"/>
        </w:rPr>
        <w:t xml:space="preserve"> форум</w:t>
      </w:r>
      <w:r>
        <w:rPr>
          <w:rFonts w:ascii="Times New Roman" w:hAnsi="Times New Roman"/>
          <w:bCs/>
          <w:sz w:val="28"/>
          <w:szCs w:val="28"/>
        </w:rPr>
        <w:t>е</w:t>
      </w:r>
      <w:r w:rsidRPr="00307BB6">
        <w:rPr>
          <w:rFonts w:ascii="Times New Roman" w:hAnsi="Times New Roman"/>
          <w:bCs/>
          <w:sz w:val="28"/>
          <w:szCs w:val="28"/>
        </w:rPr>
        <w:t xml:space="preserve"> молодых педагогов «Вместе в будущее!», </w:t>
      </w:r>
      <w:r w:rsidRPr="00307B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7BB6">
        <w:rPr>
          <w:rFonts w:ascii="Times New Roman" w:hAnsi="Times New Roman"/>
          <w:bCs/>
          <w:sz w:val="28"/>
          <w:szCs w:val="28"/>
        </w:rPr>
        <w:t>посвященн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307BB6">
        <w:rPr>
          <w:rFonts w:ascii="Times New Roman" w:hAnsi="Times New Roman"/>
          <w:bCs/>
          <w:sz w:val="28"/>
          <w:szCs w:val="28"/>
        </w:rPr>
        <w:t xml:space="preserve"> году PR-движения и году экологии, инициатором которого был Молодежный Совет  Черноземельского района. </w:t>
      </w:r>
      <w:r w:rsidR="00AD31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E1B18" w:rsidRDefault="00AD31E8" w:rsidP="003E1B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Эстафета добрых дел была продолжена </w:t>
      </w:r>
      <w:r w:rsidR="003E1B18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 </w:t>
      </w:r>
      <w:r w:rsidR="003E1B18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3E1B18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Черноземельского района</w:t>
      </w:r>
      <w:r w:rsidR="00F063BB">
        <w:rPr>
          <w:rFonts w:ascii="Times New Roman" w:eastAsia="Times New Roman" w:hAnsi="Times New Roman"/>
          <w:sz w:val="28"/>
          <w:szCs w:val="28"/>
          <w:lang w:eastAsia="ru-RU"/>
        </w:rPr>
        <w:t>, которые приняли участие  в ежегодной</w:t>
      </w:r>
      <w:r w:rsidR="003E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3BB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Всероссийской </w:t>
      </w:r>
      <w:proofErr w:type="spellStart"/>
      <w:r w:rsidR="00F063BB">
        <w:rPr>
          <w:rFonts w:ascii="Times New Roman" w:eastAsia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="00F063BB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акции «Библионочь-2017», посвященной Году экологии в России, прошедшей в </w:t>
      </w:r>
      <w:r w:rsidR="003E1B18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национальной библиотеке </w:t>
      </w:r>
      <w:proofErr w:type="spellStart"/>
      <w:r w:rsidR="003E1B18">
        <w:rPr>
          <w:rFonts w:ascii="Times New Roman" w:eastAsia="Times New Roman" w:hAnsi="Times New Roman"/>
          <w:sz w:val="28"/>
          <w:szCs w:val="28"/>
          <w:lang w:eastAsia="ru-RU"/>
        </w:rPr>
        <w:t>им.А.М.Амур-Санана</w:t>
      </w:r>
      <w:proofErr w:type="spellEnd"/>
      <w:r w:rsidR="00F063BB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молодые педагоги </w:t>
      </w:r>
      <w:r w:rsidR="003E1B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</w:t>
      </w:r>
      <w:r w:rsidR="00F063BB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E1B18">
        <w:rPr>
          <w:rFonts w:ascii="Times New Roman" w:eastAsia="Times New Roman" w:hAnsi="Times New Roman"/>
          <w:sz w:val="28"/>
          <w:szCs w:val="28"/>
          <w:lang w:eastAsia="ru-RU"/>
        </w:rPr>
        <w:t>квест-игр</w:t>
      </w:r>
      <w:r w:rsidR="00F063B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3E1B18">
        <w:rPr>
          <w:rFonts w:ascii="Times New Roman" w:eastAsia="Times New Roman" w:hAnsi="Times New Roman"/>
          <w:sz w:val="28"/>
          <w:szCs w:val="28"/>
          <w:lang w:eastAsia="ru-RU"/>
        </w:rPr>
        <w:t xml:space="preserve"> «Удивительная Калмыкия»</w:t>
      </w:r>
      <w:r w:rsidR="00CB67C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E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1B18" w:rsidRDefault="003E1B18" w:rsidP="003E1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1E6" w:rsidRPr="00C64CFD" w:rsidRDefault="009B71E6" w:rsidP="009B71E6">
      <w:pPr>
        <w:pStyle w:val="a3"/>
        <w:tabs>
          <w:tab w:val="left" w:pos="340"/>
          <w:tab w:val="right" w:pos="9638"/>
        </w:tabs>
        <w:ind w:firstLine="709"/>
        <w:rPr>
          <w:szCs w:val="28"/>
        </w:rPr>
      </w:pPr>
      <w:r w:rsidRPr="00C64CFD">
        <w:rPr>
          <w:szCs w:val="28"/>
        </w:rPr>
        <w:t xml:space="preserve">С целью  </w:t>
      </w:r>
      <w:r w:rsidRPr="00C64CFD">
        <w:rPr>
          <w:szCs w:val="28"/>
          <w:u w:val="single"/>
        </w:rPr>
        <w:t>информации членов профсоюза</w:t>
      </w:r>
      <w:r w:rsidRPr="00C64CFD">
        <w:rPr>
          <w:szCs w:val="28"/>
        </w:rPr>
        <w:t xml:space="preserve">  о деятельности  Профсоюза,</w:t>
      </w:r>
      <w:r w:rsidR="00CB67CF">
        <w:rPr>
          <w:szCs w:val="28"/>
        </w:rPr>
        <w:t xml:space="preserve"> в соответствии с постановлением </w:t>
      </w:r>
      <w:r w:rsidRPr="00C64CFD">
        <w:rPr>
          <w:szCs w:val="28"/>
        </w:rPr>
        <w:t xml:space="preserve"> Исполкома ЦС Профсоюза  в</w:t>
      </w:r>
      <w:r w:rsidRPr="00C64CFD">
        <w:rPr>
          <w:bCs/>
          <w:szCs w:val="28"/>
        </w:rPr>
        <w:t xml:space="preserve">о всех профсоюзных организациях проводились  собрания с единой повесткой дня </w:t>
      </w:r>
      <w:r w:rsidRPr="00C64CFD">
        <w:rPr>
          <w:szCs w:val="28"/>
        </w:rPr>
        <w:t>«Итоги VII Съезда Профсоюза и 25-летие Общероссийского Профсоюза образования»</w:t>
      </w:r>
      <w:r w:rsidR="00F063BB">
        <w:rPr>
          <w:szCs w:val="28"/>
        </w:rPr>
        <w:t xml:space="preserve"> (2016г.)</w:t>
      </w:r>
      <w:r w:rsidRPr="00C64CFD">
        <w:rPr>
          <w:szCs w:val="28"/>
        </w:rPr>
        <w:t xml:space="preserve">. </w:t>
      </w:r>
    </w:p>
    <w:p w:rsidR="00B12763" w:rsidRPr="00C64CFD" w:rsidRDefault="009B71E6" w:rsidP="009B71E6">
      <w:pPr>
        <w:pStyle w:val="a3"/>
        <w:tabs>
          <w:tab w:val="left" w:pos="340"/>
          <w:tab w:val="right" w:pos="9638"/>
        </w:tabs>
        <w:ind w:firstLine="709"/>
        <w:rPr>
          <w:szCs w:val="28"/>
        </w:rPr>
      </w:pPr>
      <w:r w:rsidRPr="00C64CFD">
        <w:rPr>
          <w:szCs w:val="28"/>
        </w:rPr>
        <w:t xml:space="preserve">Информированию общественности о работе профсоюзных организаций способствуют  газеты «Мой Профсоюз» и «Партнерство через понимание». Подписка на газету  «Мой Профсоюз» регулярно осуществляется казначеями   территориальных организаций, </w:t>
      </w:r>
      <w:r w:rsidR="00B12763" w:rsidRPr="00C64CFD">
        <w:rPr>
          <w:szCs w:val="28"/>
        </w:rPr>
        <w:t xml:space="preserve"> на 1 полугодие 2017 года подпиской на газету «Мой Профсоюз» в Кетченеровском районе  охвачено 87% первичных профсоюзных организаций в Черноземельском районе – 100%.</w:t>
      </w:r>
    </w:p>
    <w:p w:rsidR="002E1456" w:rsidRPr="00C64CFD" w:rsidRDefault="00CA775A" w:rsidP="002E1456">
      <w:pPr>
        <w:pStyle w:val="2"/>
        <w:shd w:val="clear" w:color="auto" w:fill="FFFFFF"/>
        <w:spacing w:before="0" w:after="0"/>
        <w:ind w:firstLine="708"/>
        <w:rPr>
          <w:rFonts w:ascii="Times New Roman" w:hAnsi="Times New Roman"/>
          <w:b w:val="0"/>
          <w:i w:val="0"/>
        </w:rPr>
      </w:pPr>
      <w:r w:rsidRPr="00C64CFD">
        <w:rPr>
          <w:rFonts w:ascii="Times New Roman" w:hAnsi="Times New Roman"/>
          <w:b w:val="0"/>
          <w:i w:val="0"/>
        </w:rPr>
        <w:t xml:space="preserve">Также </w:t>
      </w:r>
      <w:r w:rsidR="00B12763" w:rsidRPr="00C64CFD">
        <w:rPr>
          <w:rFonts w:ascii="Times New Roman" w:hAnsi="Times New Roman"/>
          <w:b w:val="0"/>
          <w:i w:val="0"/>
        </w:rPr>
        <w:t xml:space="preserve"> </w:t>
      </w:r>
      <w:r w:rsidR="009B71E6" w:rsidRPr="00C64CFD">
        <w:rPr>
          <w:rFonts w:ascii="Times New Roman" w:hAnsi="Times New Roman"/>
          <w:b w:val="0"/>
          <w:i w:val="0"/>
        </w:rPr>
        <w:t xml:space="preserve"> </w:t>
      </w:r>
      <w:r w:rsidRPr="00C64CFD">
        <w:rPr>
          <w:rFonts w:ascii="Times New Roman" w:hAnsi="Times New Roman"/>
          <w:b w:val="0"/>
          <w:i w:val="0"/>
        </w:rPr>
        <w:t xml:space="preserve">райкомами  </w:t>
      </w:r>
      <w:r w:rsidR="002E1456" w:rsidRPr="00C64CFD">
        <w:rPr>
          <w:rFonts w:ascii="Times New Roman" w:hAnsi="Times New Roman"/>
          <w:b w:val="0"/>
          <w:i w:val="0"/>
        </w:rPr>
        <w:t xml:space="preserve"> использу</w:t>
      </w:r>
      <w:r w:rsidRPr="00C64CFD">
        <w:rPr>
          <w:rFonts w:ascii="Times New Roman" w:hAnsi="Times New Roman"/>
          <w:b w:val="0"/>
          <w:i w:val="0"/>
        </w:rPr>
        <w:t>ю</w:t>
      </w:r>
      <w:r w:rsidR="002E1456" w:rsidRPr="00C64CFD">
        <w:rPr>
          <w:rFonts w:ascii="Times New Roman" w:hAnsi="Times New Roman"/>
          <w:b w:val="0"/>
          <w:i w:val="0"/>
        </w:rPr>
        <w:t>тся</w:t>
      </w:r>
      <w:r w:rsidR="009B71E6" w:rsidRPr="00C64CFD">
        <w:rPr>
          <w:rFonts w:ascii="Times New Roman" w:hAnsi="Times New Roman"/>
          <w:b w:val="0"/>
          <w:i w:val="0"/>
        </w:rPr>
        <w:t xml:space="preserve"> </w:t>
      </w:r>
      <w:r w:rsidR="002E1456" w:rsidRPr="00C64CFD">
        <w:rPr>
          <w:rFonts w:ascii="Times New Roman" w:hAnsi="Times New Roman"/>
          <w:b w:val="0"/>
          <w:i w:val="0"/>
        </w:rPr>
        <w:t>социальные сети «</w:t>
      </w:r>
      <w:proofErr w:type="spellStart"/>
      <w:r w:rsidR="002E1456" w:rsidRPr="00C64CFD">
        <w:rPr>
          <w:rFonts w:ascii="Times New Roman" w:hAnsi="Times New Roman"/>
          <w:b w:val="0"/>
          <w:i w:val="0"/>
        </w:rPr>
        <w:t>Вконтакте</w:t>
      </w:r>
      <w:proofErr w:type="spellEnd"/>
      <w:r w:rsidR="002E1456" w:rsidRPr="00C64CFD">
        <w:rPr>
          <w:rFonts w:ascii="Times New Roman" w:hAnsi="Times New Roman"/>
          <w:b w:val="0"/>
          <w:i w:val="0"/>
          <w:color w:val="000000" w:themeColor="text1"/>
        </w:rPr>
        <w:t xml:space="preserve">», </w:t>
      </w:r>
      <w:hyperlink r:id="rId10" w:tgtFrame="_blank" w:history="1">
        <w:r w:rsidR="002E1456" w:rsidRPr="00C64CFD">
          <w:rPr>
            <w:rStyle w:val="af2"/>
            <w:rFonts w:ascii="Times New Roman" w:hAnsi="Times New Roman"/>
            <w:b w:val="0"/>
            <w:bCs w:val="0"/>
            <w:i w:val="0"/>
            <w:color w:val="000000" w:themeColor="text1"/>
          </w:rPr>
          <w:t>«</w:t>
        </w:r>
        <w:proofErr w:type="spellStart"/>
        <w:r w:rsidR="002E1456" w:rsidRPr="00C64CFD">
          <w:rPr>
            <w:rStyle w:val="af2"/>
            <w:rFonts w:ascii="Times New Roman" w:hAnsi="Times New Roman"/>
            <w:b w:val="0"/>
            <w:i w:val="0"/>
            <w:color w:val="000000" w:themeColor="text1"/>
          </w:rPr>
          <w:t>YouTub</w:t>
        </w:r>
        <w:proofErr w:type="spellEnd"/>
        <w:r w:rsidR="002E1456" w:rsidRPr="00C64CFD">
          <w:rPr>
            <w:rStyle w:val="af2"/>
            <w:rFonts w:ascii="Times New Roman" w:hAnsi="Times New Roman"/>
            <w:b w:val="0"/>
            <w:bCs w:val="0"/>
            <w:i w:val="0"/>
            <w:color w:val="000000" w:themeColor="text1"/>
          </w:rPr>
          <w:t>»</w:t>
        </w:r>
      </w:hyperlink>
      <w:r w:rsidRPr="00C64CFD">
        <w:rPr>
          <w:rFonts w:ascii="Times New Roman" w:hAnsi="Times New Roman"/>
        </w:rPr>
        <w:t xml:space="preserve">, </w:t>
      </w:r>
      <w:r w:rsidR="002E1456" w:rsidRPr="00C64CFD">
        <w:rPr>
          <w:rFonts w:ascii="Times New Roman" w:hAnsi="Times New Roman"/>
          <w:b w:val="0"/>
          <w:bCs w:val="0"/>
          <w:i w:val="0"/>
          <w:color w:val="000000" w:themeColor="text1"/>
        </w:rPr>
        <w:t xml:space="preserve"> возможности  </w:t>
      </w:r>
      <w:r w:rsidR="002E1456" w:rsidRPr="00C64CFD">
        <w:rPr>
          <w:rFonts w:ascii="Times New Roman" w:hAnsi="Times New Roman"/>
          <w:b w:val="0"/>
          <w:i w:val="0"/>
        </w:rPr>
        <w:t xml:space="preserve"> </w:t>
      </w:r>
      <w:r w:rsidR="009B71E6" w:rsidRPr="00C64CFD">
        <w:rPr>
          <w:rFonts w:ascii="Times New Roman" w:hAnsi="Times New Roman"/>
          <w:b w:val="0"/>
          <w:i w:val="0"/>
        </w:rPr>
        <w:t>мобильно</w:t>
      </w:r>
      <w:r w:rsidR="002E1456" w:rsidRPr="00C64CFD">
        <w:rPr>
          <w:rFonts w:ascii="Times New Roman" w:hAnsi="Times New Roman"/>
          <w:b w:val="0"/>
          <w:i w:val="0"/>
        </w:rPr>
        <w:t xml:space="preserve">го </w:t>
      </w:r>
      <w:r w:rsidR="009B71E6" w:rsidRPr="00C64CFD">
        <w:rPr>
          <w:rFonts w:ascii="Times New Roman" w:hAnsi="Times New Roman"/>
          <w:b w:val="0"/>
          <w:i w:val="0"/>
        </w:rPr>
        <w:t xml:space="preserve"> приложени</w:t>
      </w:r>
      <w:r w:rsidR="002E1456" w:rsidRPr="00C64CFD">
        <w:rPr>
          <w:rFonts w:ascii="Times New Roman" w:hAnsi="Times New Roman"/>
          <w:b w:val="0"/>
          <w:i w:val="0"/>
        </w:rPr>
        <w:t>я</w:t>
      </w:r>
      <w:r w:rsidR="009B71E6" w:rsidRPr="00C64CFD">
        <w:rPr>
          <w:rFonts w:ascii="Times New Roman" w:hAnsi="Times New Roman"/>
          <w:b w:val="0"/>
          <w:i w:val="0"/>
        </w:rPr>
        <w:t xml:space="preserve"> «</w:t>
      </w:r>
      <w:r w:rsidR="009B71E6" w:rsidRPr="00C64CFD">
        <w:rPr>
          <w:rFonts w:ascii="Times New Roman" w:hAnsi="Times New Roman"/>
          <w:b w:val="0"/>
          <w:i w:val="0"/>
          <w:lang w:val="en-US"/>
        </w:rPr>
        <w:t>VIBER</w:t>
      </w:r>
      <w:r w:rsidR="002E1456" w:rsidRPr="00C64CFD">
        <w:rPr>
          <w:rFonts w:ascii="Times New Roman" w:hAnsi="Times New Roman"/>
          <w:b w:val="0"/>
          <w:i w:val="0"/>
        </w:rPr>
        <w:t>»</w:t>
      </w:r>
      <w:r w:rsidRPr="00C64CFD">
        <w:rPr>
          <w:rFonts w:ascii="Times New Roman" w:hAnsi="Times New Roman"/>
          <w:b w:val="0"/>
          <w:i w:val="0"/>
        </w:rPr>
        <w:t xml:space="preserve">, электронная почта и  Интернет. В Кетченеровской организации Профсоюза имеется собственный сайт, в Черноземельской </w:t>
      </w:r>
      <w:r w:rsidR="00CB67CF">
        <w:rPr>
          <w:rFonts w:ascii="Times New Roman" w:hAnsi="Times New Roman"/>
          <w:b w:val="0"/>
          <w:i w:val="0"/>
        </w:rPr>
        <w:t xml:space="preserve"> </w:t>
      </w:r>
      <w:proofErr w:type="gramStart"/>
      <w:r w:rsidR="00CB67CF">
        <w:rPr>
          <w:rFonts w:ascii="Times New Roman" w:hAnsi="Times New Roman"/>
          <w:b w:val="0"/>
          <w:i w:val="0"/>
        </w:rPr>
        <w:t>создана</w:t>
      </w:r>
      <w:proofErr w:type="gramEnd"/>
      <w:r w:rsidRPr="00C64CFD">
        <w:rPr>
          <w:rFonts w:ascii="Times New Roman" w:hAnsi="Times New Roman"/>
          <w:b w:val="0"/>
          <w:i w:val="0"/>
        </w:rPr>
        <w:t xml:space="preserve"> </w:t>
      </w:r>
      <w:r w:rsidR="00CB67CF">
        <w:rPr>
          <w:rFonts w:ascii="Times New Roman" w:hAnsi="Times New Roman"/>
          <w:b w:val="0"/>
          <w:i w:val="0"/>
        </w:rPr>
        <w:t xml:space="preserve"> </w:t>
      </w:r>
      <w:r w:rsidRPr="00C64CFD">
        <w:rPr>
          <w:rFonts w:ascii="Times New Roman" w:hAnsi="Times New Roman"/>
          <w:b w:val="0"/>
          <w:i w:val="0"/>
        </w:rPr>
        <w:t>Инт</w:t>
      </w:r>
      <w:r w:rsidR="00CB67CF">
        <w:rPr>
          <w:rFonts w:ascii="Times New Roman" w:hAnsi="Times New Roman"/>
          <w:b w:val="0"/>
          <w:i w:val="0"/>
        </w:rPr>
        <w:t>е</w:t>
      </w:r>
      <w:r w:rsidRPr="00C64CFD">
        <w:rPr>
          <w:rFonts w:ascii="Times New Roman" w:hAnsi="Times New Roman"/>
          <w:b w:val="0"/>
          <w:i w:val="0"/>
        </w:rPr>
        <w:t>рнет-страница на сайте</w:t>
      </w:r>
      <w:r w:rsidR="00F063BB">
        <w:rPr>
          <w:rFonts w:ascii="Times New Roman" w:hAnsi="Times New Roman"/>
          <w:b w:val="0"/>
          <w:i w:val="0"/>
        </w:rPr>
        <w:t xml:space="preserve"> отдела образования</w:t>
      </w:r>
      <w:r w:rsidRPr="00C64CFD">
        <w:rPr>
          <w:rFonts w:ascii="Times New Roman" w:hAnsi="Times New Roman"/>
          <w:b w:val="0"/>
          <w:i w:val="0"/>
        </w:rPr>
        <w:t>.</w:t>
      </w:r>
      <w:r w:rsidR="002E1456" w:rsidRPr="00C64CFD">
        <w:rPr>
          <w:rFonts w:ascii="Times New Roman" w:hAnsi="Times New Roman"/>
          <w:b w:val="0"/>
          <w:i w:val="0"/>
        </w:rPr>
        <w:t xml:space="preserve"> </w:t>
      </w:r>
    </w:p>
    <w:p w:rsidR="009B71E6" w:rsidRPr="00C64CFD" w:rsidRDefault="00735010" w:rsidP="009C1D4C">
      <w:pPr>
        <w:pStyle w:val="2"/>
        <w:shd w:val="clear" w:color="auto" w:fill="FFFFFF"/>
        <w:spacing w:before="0" w:after="0"/>
        <w:ind w:firstLine="708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Кроме того, </w:t>
      </w:r>
      <w:r w:rsidR="009B71E6" w:rsidRPr="00C64CFD">
        <w:rPr>
          <w:rFonts w:ascii="Times New Roman" w:hAnsi="Times New Roman"/>
          <w:b w:val="0"/>
          <w:i w:val="0"/>
        </w:rPr>
        <w:t xml:space="preserve"> территориальные комитеты профсоюза  активизировали работу  по взаимодействию со средствами массовой информации: материалы о работе профсоюзных  организаций  печатаются в  местных  и республиканских СМИ</w:t>
      </w:r>
      <w:r w:rsidR="00CB67CF">
        <w:rPr>
          <w:rFonts w:ascii="Times New Roman" w:hAnsi="Times New Roman"/>
          <w:b w:val="0"/>
          <w:i w:val="0"/>
        </w:rPr>
        <w:t xml:space="preserve">, а также направляются  в </w:t>
      </w:r>
      <w:proofErr w:type="spellStart"/>
      <w:r w:rsidR="00CB67CF">
        <w:rPr>
          <w:rFonts w:ascii="Times New Roman" w:hAnsi="Times New Roman"/>
          <w:b w:val="0"/>
          <w:i w:val="0"/>
        </w:rPr>
        <w:t>реском</w:t>
      </w:r>
      <w:proofErr w:type="spellEnd"/>
      <w:r w:rsidR="00CB67CF">
        <w:rPr>
          <w:rFonts w:ascii="Times New Roman" w:hAnsi="Times New Roman"/>
          <w:b w:val="0"/>
          <w:i w:val="0"/>
        </w:rPr>
        <w:t xml:space="preserve"> для  публикации  газете «Партнерство через понимание»</w:t>
      </w:r>
      <w:r w:rsidR="00D35B81" w:rsidRPr="00C64CFD">
        <w:rPr>
          <w:rFonts w:ascii="Times New Roman" w:hAnsi="Times New Roman"/>
          <w:b w:val="0"/>
          <w:i w:val="0"/>
        </w:rPr>
        <w:t>.</w:t>
      </w:r>
      <w:r w:rsidR="009B71E6" w:rsidRPr="00C64CFD">
        <w:rPr>
          <w:rFonts w:ascii="Times New Roman" w:hAnsi="Times New Roman"/>
          <w:b w:val="0"/>
          <w:i w:val="0"/>
        </w:rPr>
        <w:t xml:space="preserve"> </w:t>
      </w:r>
    </w:p>
    <w:p w:rsidR="00CB67CF" w:rsidRDefault="00CB67CF" w:rsidP="009B7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7CF" w:rsidRDefault="00CB67CF" w:rsidP="009B7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7CF" w:rsidRDefault="00CB67CF" w:rsidP="009B7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1E6" w:rsidRPr="009B71E6" w:rsidRDefault="006E1CC5" w:rsidP="009B7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CFD">
        <w:rPr>
          <w:rFonts w:ascii="Times New Roman" w:hAnsi="Times New Roman"/>
          <w:sz w:val="28"/>
          <w:szCs w:val="28"/>
        </w:rPr>
        <w:t>Следует отметить, что м</w:t>
      </w:r>
      <w:r w:rsidR="009B71E6" w:rsidRPr="00C64CFD">
        <w:rPr>
          <w:rFonts w:ascii="Times New Roman" w:hAnsi="Times New Roman"/>
          <w:sz w:val="28"/>
          <w:szCs w:val="28"/>
        </w:rPr>
        <w:t xml:space="preserve">ногие вопросы в </w:t>
      </w:r>
      <w:r w:rsidR="00D35B81" w:rsidRPr="00C64CFD">
        <w:rPr>
          <w:rFonts w:ascii="Times New Roman" w:hAnsi="Times New Roman"/>
          <w:sz w:val="28"/>
          <w:szCs w:val="28"/>
        </w:rPr>
        <w:t>районах</w:t>
      </w:r>
      <w:r w:rsidR="009B71E6" w:rsidRPr="00C64CFD">
        <w:rPr>
          <w:rFonts w:ascii="Times New Roman" w:hAnsi="Times New Roman"/>
          <w:sz w:val="28"/>
          <w:szCs w:val="28"/>
        </w:rPr>
        <w:t xml:space="preserve">  решаются </w:t>
      </w:r>
      <w:r w:rsidR="009B71E6" w:rsidRPr="00C64CFD">
        <w:rPr>
          <w:rFonts w:ascii="Times New Roman" w:hAnsi="Times New Roman"/>
          <w:sz w:val="28"/>
          <w:szCs w:val="28"/>
          <w:u w:val="single"/>
        </w:rPr>
        <w:t>посредством социального партнерства</w:t>
      </w:r>
      <w:r w:rsidR="009B71E6" w:rsidRPr="00C64CFD">
        <w:rPr>
          <w:rFonts w:ascii="Times New Roman" w:hAnsi="Times New Roman"/>
          <w:sz w:val="28"/>
          <w:szCs w:val="28"/>
        </w:rPr>
        <w:t>,</w:t>
      </w:r>
      <w:r w:rsidRPr="00C64CFD">
        <w:rPr>
          <w:rFonts w:ascii="Times New Roman" w:hAnsi="Times New Roman"/>
          <w:sz w:val="28"/>
          <w:szCs w:val="28"/>
        </w:rPr>
        <w:t xml:space="preserve"> </w:t>
      </w:r>
      <w:r w:rsidR="009B71E6" w:rsidRPr="00C64CFD">
        <w:rPr>
          <w:rFonts w:ascii="Times New Roman" w:hAnsi="Times New Roman"/>
          <w:sz w:val="28"/>
          <w:szCs w:val="28"/>
        </w:rPr>
        <w:t xml:space="preserve"> вопросы обучения, награждения, начисления и выплаты  заработной платы и стимулирующих</w:t>
      </w:r>
      <w:r w:rsidR="009B71E6" w:rsidRPr="009B71E6">
        <w:rPr>
          <w:rFonts w:ascii="Times New Roman" w:hAnsi="Times New Roman"/>
          <w:sz w:val="28"/>
          <w:szCs w:val="28"/>
        </w:rPr>
        <w:t xml:space="preserve"> </w:t>
      </w:r>
      <w:r w:rsidR="00D507E5">
        <w:rPr>
          <w:rFonts w:ascii="Times New Roman" w:hAnsi="Times New Roman"/>
          <w:sz w:val="28"/>
          <w:szCs w:val="28"/>
        </w:rPr>
        <w:t>выплат</w:t>
      </w:r>
      <w:r w:rsidR="009B71E6" w:rsidRPr="009B71E6">
        <w:rPr>
          <w:rFonts w:ascii="Times New Roman" w:hAnsi="Times New Roman"/>
          <w:sz w:val="28"/>
          <w:szCs w:val="28"/>
        </w:rPr>
        <w:t xml:space="preserve"> </w:t>
      </w:r>
      <w:r w:rsidR="00D507E5">
        <w:rPr>
          <w:rFonts w:ascii="Times New Roman" w:hAnsi="Times New Roman"/>
          <w:sz w:val="28"/>
          <w:szCs w:val="28"/>
        </w:rPr>
        <w:t xml:space="preserve"> </w:t>
      </w:r>
      <w:r w:rsidR="009B71E6" w:rsidRPr="009B71E6">
        <w:rPr>
          <w:rFonts w:ascii="Times New Roman" w:hAnsi="Times New Roman"/>
          <w:sz w:val="28"/>
          <w:szCs w:val="28"/>
        </w:rPr>
        <w:t xml:space="preserve">отражены в Соглашениях между профсоюзными организациями и отделами образования. </w:t>
      </w:r>
    </w:p>
    <w:p w:rsidR="009B71E6" w:rsidRPr="009B71E6" w:rsidRDefault="009B71E6" w:rsidP="009B7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1E6">
        <w:rPr>
          <w:rFonts w:ascii="Times New Roman" w:hAnsi="Times New Roman"/>
          <w:sz w:val="28"/>
          <w:szCs w:val="28"/>
        </w:rPr>
        <w:t>Развитию социального партнерства также способствуют  совместное проведение августовских педагогических совещаний, конкурсов профессионального мастерства,  совместных  семинаров</w:t>
      </w:r>
      <w:r w:rsidR="0048281D">
        <w:rPr>
          <w:rFonts w:ascii="Times New Roman" w:hAnsi="Times New Roman"/>
          <w:sz w:val="28"/>
          <w:szCs w:val="28"/>
        </w:rPr>
        <w:t xml:space="preserve"> и др. Традиционным стало участие  председателей</w:t>
      </w:r>
      <w:r w:rsidR="00E17538">
        <w:rPr>
          <w:rFonts w:ascii="Times New Roman" w:hAnsi="Times New Roman"/>
          <w:sz w:val="28"/>
          <w:szCs w:val="28"/>
        </w:rPr>
        <w:t xml:space="preserve"> или других представителей районных организаций  Профсоюза</w:t>
      </w:r>
      <w:r w:rsidR="0048281D">
        <w:rPr>
          <w:rFonts w:ascii="Times New Roman" w:hAnsi="Times New Roman"/>
          <w:sz w:val="28"/>
          <w:szCs w:val="28"/>
        </w:rPr>
        <w:t xml:space="preserve"> в комиссиях по  приему образовательных организаций к началу нового учебного года</w:t>
      </w:r>
      <w:r w:rsidR="006E1CC5">
        <w:rPr>
          <w:rFonts w:ascii="Times New Roman" w:hAnsi="Times New Roman"/>
          <w:sz w:val="28"/>
          <w:szCs w:val="28"/>
        </w:rPr>
        <w:t xml:space="preserve"> и</w:t>
      </w:r>
      <w:r w:rsidR="0048281D">
        <w:rPr>
          <w:rFonts w:ascii="Times New Roman" w:hAnsi="Times New Roman"/>
          <w:sz w:val="28"/>
          <w:szCs w:val="28"/>
        </w:rPr>
        <w:t xml:space="preserve"> в августовских конференциях.</w:t>
      </w:r>
      <w:r w:rsidR="00E17538">
        <w:rPr>
          <w:rFonts w:ascii="Times New Roman" w:hAnsi="Times New Roman"/>
          <w:sz w:val="28"/>
          <w:szCs w:val="28"/>
        </w:rPr>
        <w:t xml:space="preserve"> Так, в</w:t>
      </w:r>
      <w:r w:rsidR="0048281D">
        <w:rPr>
          <w:rFonts w:ascii="Times New Roman" w:hAnsi="Times New Roman"/>
          <w:sz w:val="28"/>
          <w:szCs w:val="28"/>
        </w:rPr>
        <w:t xml:space="preserve"> Кетченеровском районе   в 2017 году с докладом на конференции выступил член Совета молодых педагогов </w:t>
      </w:r>
      <w:proofErr w:type="spellStart"/>
      <w:r w:rsidR="0048281D">
        <w:rPr>
          <w:rFonts w:ascii="Times New Roman" w:hAnsi="Times New Roman"/>
          <w:sz w:val="28"/>
          <w:szCs w:val="28"/>
        </w:rPr>
        <w:t>С.Баркуев</w:t>
      </w:r>
      <w:proofErr w:type="spellEnd"/>
      <w:r w:rsidR="0048281D">
        <w:rPr>
          <w:rFonts w:ascii="Times New Roman" w:hAnsi="Times New Roman"/>
          <w:sz w:val="28"/>
          <w:szCs w:val="28"/>
        </w:rPr>
        <w:t>. Все это с</w:t>
      </w:r>
      <w:r w:rsidRPr="009B71E6">
        <w:rPr>
          <w:rFonts w:ascii="Times New Roman" w:hAnsi="Times New Roman"/>
          <w:sz w:val="28"/>
          <w:szCs w:val="28"/>
        </w:rPr>
        <w:t>пособствует  своевременному  выявлению как положительных, так и отрицательных моментов в работе профсоюзных организаций и принятию адекватных мер по их устранению.</w:t>
      </w:r>
    </w:p>
    <w:p w:rsidR="00143F00" w:rsidRDefault="009B71E6" w:rsidP="009B71E6">
      <w:pPr>
        <w:pStyle w:val="a3"/>
        <w:tabs>
          <w:tab w:val="left" w:pos="340"/>
          <w:tab w:val="right" w:pos="9638"/>
        </w:tabs>
        <w:ind w:firstLine="709"/>
        <w:rPr>
          <w:szCs w:val="28"/>
        </w:rPr>
      </w:pPr>
      <w:r w:rsidRPr="009B71E6">
        <w:rPr>
          <w:szCs w:val="28"/>
        </w:rPr>
        <w:t xml:space="preserve">Во всех первичных  организациях профсоюза действуют </w:t>
      </w:r>
      <w:r w:rsidR="006E1CC5">
        <w:rPr>
          <w:szCs w:val="28"/>
        </w:rPr>
        <w:t>коллективные  договоры,</w:t>
      </w:r>
      <w:r w:rsidRPr="009B71E6">
        <w:rPr>
          <w:szCs w:val="28"/>
        </w:rPr>
        <w:t xml:space="preserve"> </w:t>
      </w:r>
      <w:r w:rsidR="0048281D">
        <w:rPr>
          <w:szCs w:val="28"/>
        </w:rPr>
        <w:t xml:space="preserve"> заключены территориальные Соглашения</w:t>
      </w:r>
      <w:r w:rsidR="006E1CC5">
        <w:rPr>
          <w:szCs w:val="28"/>
        </w:rPr>
        <w:t xml:space="preserve">,  </w:t>
      </w:r>
      <w:r w:rsidR="006E1CC5" w:rsidRPr="009B71E6">
        <w:rPr>
          <w:szCs w:val="28"/>
        </w:rPr>
        <w:t>которыми предусмотрены различные надбавки и допла</w:t>
      </w:r>
      <w:r w:rsidR="006E1CC5">
        <w:rPr>
          <w:szCs w:val="28"/>
        </w:rPr>
        <w:t>ты и другие меры социальной поддержки.</w:t>
      </w:r>
    </w:p>
    <w:p w:rsidR="0048281D" w:rsidRDefault="00143F00" w:rsidP="009B71E6">
      <w:pPr>
        <w:pStyle w:val="a3"/>
        <w:tabs>
          <w:tab w:val="left" w:pos="340"/>
          <w:tab w:val="right" w:pos="9638"/>
        </w:tabs>
        <w:ind w:firstLine="709"/>
        <w:rPr>
          <w:szCs w:val="28"/>
        </w:rPr>
      </w:pPr>
      <w:r>
        <w:rPr>
          <w:szCs w:val="28"/>
        </w:rPr>
        <w:t xml:space="preserve">Наиболее успешно решаются социальные </w:t>
      </w:r>
      <w:r w:rsidR="00E17538">
        <w:rPr>
          <w:szCs w:val="28"/>
        </w:rPr>
        <w:t xml:space="preserve">вопросы </w:t>
      </w:r>
      <w:r>
        <w:rPr>
          <w:szCs w:val="28"/>
        </w:rPr>
        <w:t xml:space="preserve"> работников образ</w:t>
      </w:r>
      <w:r w:rsidR="00E17538">
        <w:rPr>
          <w:szCs w:val="28"/>
        </w:rPr>
        <w:t>ования в Черноземельском районе, в этих целях  в со</w:t>
      </w:r>
      <w:r w:rsidR="0048281D">
        <w:rPr>
          <w:szCs w:val="28"/>
        </w:rPr>
        <w:t xml:space="preserve">ответствии с районным Соглашением установлены </w:t>
      </w:r>
      <w:r w:rsidR="00E17538">
        <w:rPr>
          <w:szCs w:val="28"/>
        </w:rPr>
        <w:t xml:space="preserve"> такие </w:t>
      </w:r>
      <w:r w:rsidR="0048281D">
        <w:rPr>
          <w:szCs w:val="28"/>
        </w:rPr>
        <w:t>дополнительные льготы работникам образования</w:t>
      </w:r>
      <w:r w:rsidR="00E17538">
        <w:rPr>
          <w:szCs w:val="28"/>
        </w:rPr>
        <w:t>, как</w:t>
      </w:r>
      <w:r w:rsidR="0048281D">
        <w:rPr>
          <w:szCs w:val="28"/>
        </w:rPr>
        <w:t>:</w:t>
      </w:r>
    </w:p>
    <w:p w:rsidR="003E3746" w:rsidRDefault="003E3746" w:rsidP="009B71E6">
      <w:pPr>
        <w:pStyle w:val="a3"/>
        <w:tabs>
          <w:tab w:val="left" w:pos="340"/>
          <w:tab w:val="right" w:pos="9638"/>
        </w:tabs>
        <w:ind w:firstLine="709"/>
        <w:rPr>
          <w:szCs w:val="28"/>
        </w:rPr>
      </w:pPr>
      <w:r>
        <w:rPr>
          <w:szCs w:val="28"/>
        </w:rPr>
        <w:t>- оплата труда МОП образовательных организаций производится, начиная со второго разряда;</w:t>
      </w:r>
    </w:p>
    <w:p w:rsidR="003E3746" w:rsidRPr="00143F00" w:rsidRDefault="003E3746" w:rsidP="00143F00">
      <w:pPr>
        <w:pStyle w:val="a3"/>
        <w:tabs>
          <w:tab w:val="left" w:pos="340"/>
          <w:tab w:val="right" w:pos="9638"/>
        </w:tabs>
        <w:ind w:firstLine="340"/>
        <w:rPr>
          <w:szCs w:val="28"/>
        </w:rPr>
      </w:pPr>
      <w:r w:rsidRPr="00143F00">
        <w:rPr>
          <w:szCs w:val="28"/>
        </w:rPr>
        <w:t>- определен порядок предоставления жилья молодым специалистам: в 2016 году семье молодого специалиста было пре</w:t>
      </w:r>
      <w:r w:rsidR="00683B3C">
        <w:rPr>
          <w:szCs w:val="28"/>
        </w:rPr>
        <w:t>доставлено ведомственное жилье;</w:t>
      </w:r>
    </w:p>
    <w:p w:rsidR="00143F00" w:rsidRPr="00143F00" w:rsidRDefault="00143F00" w:rsidP="00143F00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143F00">
        <w:rPr>
          <w:rFonts w:ascii="Times New Roman" w:hAnsi="Times New Roman"/>
          <w:sz w:val="28"/>
          <w:szCs w:val="28"/>
        </w:rPr>
        <w:t>- в дополнение к региональным единовременным выплатам молодым специалистам, впервые устроившимся на работу,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F00">
        <w:rPr>
          <w:rFonts w:ascii="Times New Roman" w:hAnsi="Times New Roman"/>
          <w:sz w:val="28"/>
          <w:szCs w:val="28"/>
        </w:rPr>
        <w:t xml:space="preserve"> установлена дополнительная выплата в </w:t>
      </w:r>
      <w:r w:rsidR="00E17538">
        <w:rPr>
          <w:rFonts w:ascii="Times New Roman" w:hAnsi="Times New Roman"/>
          <w:sz w:val="28"/>
          <w:szCs w:val="28"/>
        </w:rPr>
        <w:t>размере</w:t>
      </w:r>
      <w:r w:rsidRPr="00143F00">
        <w:rPr>
          <w:rFonts w:ascii="Times New Roman" w:hAnsi="Times New Roman"/>
          <w:sz w:val="28"/>
          <w:szCs w:val="28"/>
        </w:rPr>
        <w:t xml:space="preserve"> 10000 рублей</w:t>
      </w:r>
      <w:r>
        <w:rPr>
          <w:rFonts w:ascii="Times New Roman" w:hAnsi="Times New Roman"/>
          <w:sz w:val="28"/>
          <w:szCs w:val="28"/>
        </w:rPr>
        <w:t xml:space="preserve">. В настоящий момент ведутся переговоры  </w:t>
      </w:r>
      <w:r w:rsidRPr="00143F0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143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увеличении  </w:t>
      </w:r>
      <w:r w:rsidR="00E17538">
        <w:rPr>
          <w:rFonts w:ascii="Times New Roman" w:hAnsi="Times New Roman"/>
          <w:sz w:val="28"/>
          <w:szCs w:val="28"/>
        </w:rPr>
        <w:t>этой выплаты</w:t>
      </w:r>
      <w:r w:rsidRPr="00143F00">
        <w:rPr>
          <w:rFonts w:ascii="Times New Roman" w:hAnsi="Times New Roman"/>
          <w:sz w:val="28"/>
          <w:szCs w:val="28"/>
        </w:rPr>
        <w:t xml:space="preserve">  до 30000 рублей выпускникам учреждений</w:t>
      </w:r>
      <w:r>
        <w:rPr>
          <w:rFonts w:ascii="Times New Roman" w:hAnsi="Times New Roman"/>
          <w:sz w:val="28"/>
          <w:szCs w:val="28"/>
        </w:rPr>
        <w:t xml:space="preserve"> СПО</w:t>
      </w:r>
      <w:r w:rsidRPr="00143F00">
        <w:rPr>
          <w:rFonts w:ascii="Times New Roman" w:hAnsi="Times New Roman"/>
          <w:sz w:val="28"/>
          <w:szCs w:val="28"/>
        </w:rPr>
        <w:t xml:space="preserve">, 50000 рублей – </w:t>
      </w:r>
      <w:r w:rsidR="00E17538">
        <w:rPr>
          <w:rFonts w:ascii="Times New Roman" w:hAnsi="Times New Roman"/>
          <w:sz w:val="28"/>
          <w:szCs w:val="28"/>
        </w:rPr>
        <w:t xml:space="preserve">выпускникам </w:t>
      </w:r>
      <w:r w:rsidRPr="00143F00">
        <w:rPr>
          <w:rFonts w:ascii="Times New Roman" w:hAnsi="Times New Roman"/>
          <w:sz w:val="28"/>
          <w:szCs w:val="28"/>
        </w:rPr>
        <w:t>ВПО</w:t>
      </w:r>
      <w:r w:rsidR="00683B3C">
        <w:rPr>
          <w:rFonts w:ascii="Times New Roman" w:hAnsi="Times New Roman"/>
          <w:sz w:val="28"/>
          <w:szCs w:val="28"/>
        </w:rPr>
        <w:t>;</w:t>
      </w:r>
    </w:p>
    <w:p w:rsidR="00143F00" w:rsidRPr="00143F00" w:rsidRDefault="00143F00" w:rsidP="00143F00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143F00">
        <w:rPr>
          <w:rFonts w:ascii="Times New Roman" w:hAnsi="Times New Roman"/>
          <w:sz w:val="28"/>
          <w:szCs w:val="28"/>
        </w:rPr>
        <w:t>- осуществляется за счёт районного бюджета аттестация рабочих мест и обучение специалистов, руководителей ОО по вопросам охраны труда, также постоянно приобретаются  СИЗ;</w:t>
      </w:r>
    </w:p>
    <w:p w:rsidR="00143F00" w:rsidRPr="00143F00" w:rsidRDefault="00143F00" w:rsidP="00143F00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143F00">
        <w:rPr>
          <w:rFonts w:ascii="Times New Roman" w:hAnsi="Times New Roman"/>
          <w:sz w:val="28"/>
          <w:szCs w:val="28"/>
        </w:rPr>
        <w:t>- оплачивается ежегодный медицинский осмотр работников образования на сумму около 755,0 тысяч рублей, что в среднем составляет 1000 руб</w:t>
      </w:r>
      <w:r w:rsidR="00683B3C">
        <w:rPr>
          <w:rFonts w:ascii="Times New Roman" w:hAnsi="Times New Roman"/>
          <w:sz w:val="28"/>
          <w:szCs w:val="28"/>
        </w:rPr>
        <w:t>лей на одного работника;</w:t>
      </w:r>
    </w:p>
    <w:p w:rsidR="00143F00" w:rsidRPr="00143F00" w:rsidRDefault="00143F00" w:rsidP="00143F00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143F00">
        <w:rPr>
          <w:rFonts w:ascii="Times New Roman" w:hAnsi="Times New Roman"/>
          <w:sz w:val="28"/>
          <w:szCs w:val="28"/>
        </w:rPr>
        <w:t xml:space="preserve">- из средств местного бюджета </w:t>
      </w:r>
      <w:r w:rsidR="00E17538" w:rsidRPr="00143F00">
        <w:rPr>
          <w:rFonts w:ascii="Times New Roman" w:hAnsi="Times New Roman"/>
          <w:sz w:val="28"/>
          <w:szCs w:val="28"/>
        </w:rPr>
        <w:t xml:space="preserve">оплачиваются </w:t>
      </w:r>
      <w:proofErr w:type="spellStart"/>
      <w:r w:rsidRPr="00143F00">
        <w:rPr>
          <w:rFonts w:ascii="Times New Roman" w:hAnsi="Times New Roman"/>
          <w:sz w:val="28"/>
          <w:szCs w:val="28"/>
        </w:rPr>
        <w:t>предрейсовые</w:t>
      </w:r>
      <w:proofErr w:type="spellEnd"/>
      <w:r w:rsidRPr="00143F00">
        <w:rPr>
          <w:rFonts w:ascii="Times New Roman" w:hAnsi="Times New Roman"/>
          <w:sz w:val="28"/>
          <w:szCs w:val="28"/>
        </w:rPr>
        <w:t xml:space="preserve"> осмотры водителей школьных автобусов, дератизация и дезинсекция зданий и прилегающих территорий ОО, ежегодные ремонты зданий;</w:t>
      </w:r>
    </w:p>
    <w:p w:rsidR="00143F00" w:rsidRPr="00143F00" w:rsidRDefault="00143F00" w:rsidP="00143F00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143F00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с</w:t>
      </w:r>
      <w:r w:rsidRPr="00143F00">
        <w:rPr>
          <w:rFonts w:ascii="Times New Roman" w:hAnsi="Times New Roman"/>
          <w:sz w:val="28"/>
          <w:szCs w:val="28"/>
        </w:rPr>
        <w:t xml:space="preserve"> 2015 году </w:t>
      </w:r>
      <w:r>
        <w:rPr>
          <w:rFonts w:ascii="Times New Roman" w:hAnsi="Times New Roman"/>
          <w:sz w:val="28"/>
          <w:szCs w:val="28"/>
        </w:rPr>
        <w:t xml:space="preserve">по инициативе </w:t>
      </w:r>
      <w:r w:rsidRPr="00143F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района </w:t>
      </w:r>
      <w:r w:rsidRPr="00143F00">
        <w:rPr>
          <w:rFonts w:ascii="Times New Roman" w:hAnsi="Times New Roman"/>
          <w:sz w:val="28"/>
          <w:szCs w:val="28"/>
        </w:rPr>
        <w:t xml:space="preserve"> ежегодн</w:t>
      </w:r>
      <w:r>
        <w:rPr>
          <w:rFonts w:ascii="Times New Roman" w:hAnsi="Times New Roman"/>
          <w:sz w:val="28"/>
          <w:szCs w:val="28"/>
        </w:rPr>
        <w:t xml:space="preserve">о проводится </w:t>
      </w:r>
      <w:r w:rsidRPr="00143F00">
        <w:rPr>
          <w:rFonts w:ascii="Times New Roman" w:hAnsi="Times New Roman"/>
          <w:sz w:val="28"/>
          <w:szCs w:val="28"/>
        </w:rPr>
        <w:t xml:space="preserve"> конкурс среди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143F00">
        <w:rPr>
          <w:rFonts w:ascii="Times New Roman" w:hAnsi="Times New Roman"/>
          <w:sz w:val="28"/>
          <w:szCs w:val="28"/>
        </w:rPr>
        <w:t xml:space="preserve"> на лучшую кампанию по озеленению прилегающей территории, призовой фонд ко</w:t>
      </w:r>
      <w:r w:rsidR="00683B3C">
        <w:rPr>
          <w:rFonts w:ascii="Times New Roman" w:hAnsi="Times New Roman"/>
          <w:sz w:val="28"/>
          <w:szCs w:val="28"/>
        </w:rPr>
        <w:t>нкурса составляет 300000 рублей.</w:t>
      </w:r>
    </w:p>
    <w:p w:rsidR="00143F00" w:rsidRDefault="006A1AB5" w:rsidP="009B71E6">
      <w:pPr>
        <w:pStyle w:val="a3"/>
        <w:tabs>
          <w:tab w:val="left" w:pos="340"/>
          <w:tab w:val="right" w:pos="9638"/>
        </w:tabs>
        <w:ind w:firstLine="709"/>
        <w:rPr>
          <w:szCs w:val="28"/>
        </w:rPr>
      </w:pPr>
      <w:r>
        <w:rPr>
          <w:szCs w:val="28"/>
        </w:rPr>
        <w:lastRenderedPageBreak/>
        <w:t>В Кетченеровском район</w:t>
      </w:r>
      <w:r w:rsidR="00D507E5">
        <w:rPr>
          <w:szCs w:val="28"/>
        </w:rPr>
        <w:t xml:space="preserve">е </w:t>
      </w:r>
      <w:r>
        <w:rPr>
          <w:szCs w:val="28"/>
        </w:rPr>
        <w:t xml:space="preserve">медицинский осмотр работники образовательных организаций проходят  за свой счет, в бюджете района </w:t>
      </w:r>
      <w:r w:rsidR="00D507E5">
        <w:rPr>
          <w:szCs w:val="28"/>
        </w:rPr>
        <w:t>не заложены  финансовые средства на  прохождение обязательных медицинских осмотров работников образования</w:t>
      </w:r>
      <w:r>
        <w:rPr>
          <w:szCs w:val="28"/>
        </w:rPr>
        <w:t>.</w:t>
      </w:r>
    </w:p>
    <w:p w:rsidR="00DE2CB8" w:rsidRDefault="006E1CC5" w:rsidP="00DF5654">
      <w:pPr>
        <w:pStyle w:val="a3"/>
        <w:tabs>
          <w:tab w:val="left" w:pos="340"/>
          <w:tab w:val="right" w:pos="9638"/>
        </w:tabs>
        <w:ind w:firstLine="709"/>
        <w:rPr>
          <w:szCs w:val="28"/>
        </w:rPr>
      </w:pPr>
      <w:r>
        <w:rPr>
          <w:szCs w:val="28"/>
        </w:rPr>
        <w:t xml:space="preserve">В своей работе райкомы Профсоюза </w:t>
      </w:r>
      <w:r w:rsidR="009B71E6" w:rsidRPr="009B71E6">
        <w:rPr>
          <w:szCs w:val="28"/>
        </w:rPr>
        <w:t xml:space="preserve">используют </w:t>
      </w:r>
      <w:r w:rsidRPr="00B83EE7">
        <w:rPr>
          <w:szCs w:val="28"/>
          <w:u w:val="single"/>
        </w:rPr>
        <w:t xml:space="preserve">новые </w:t>
      </w:r>
      <w:r w:rsidR="009B71E6" w:rsidRPr="00B83EE7">
        <w:rPr>
          <w:szCs w:val="28"/>
          <w:u w:val="single"/>
        </w:rPr>
        <w:t>формы</w:t>
      </w:r>
      <w:r w:rsidR="009B71E6" w:rsidRPr="009B71E6">
        <w:rPr>
          <w:szCs w:val="28"/>
        </w:rPr>
        <w:t xml:space="preserve"> социальной защиты членов профсоюза. </w:t>
      </w:r>
      <w:r w:rsidR="00DF5654">
        <w:rPr>
          <w:szCs w:val="28"/>
        </w:rPr>
        <w:t xml:space="preserve">Так, </w:t>
      </w:r>
      <w:r>
        <w:rPr>
          <w:szCs w:val="28"/>
        </w:rPr>
        <w:t>Черноземельск</w:t>
      </w:r>
      <w:r w:rsidR="00DF5654">
        <w:rPr>
          <w:szCs w:val="28"/>
        </w:rPr>
        <w:t xml:space="preserve">им </w:t>
      </w:r>
      <w:r>
        <w:rPr>
          <w:szCs w:val="28"/>
        </w:rPr>
        <w:t xml:space="preserve"> райком</w:t>
      </w:r>
      <w:r w:rsidR="00DF5654">
        <w:rPr>
          <w:szCs w:val="28"/>
        </w:rPr>
        <w:t>ом</w:t>
      </w:r>
      <w:r>
        <w:rPr>
          <w:szCs w:val="28"/>
        </w:rPr>
        <w:t xml:space="preserve"> </w:t>
      </w:r>
      <w:r w:rsidR="00DF5654">
        <w:rPr>
          <w:szCs w:val="28"/>
        </w:rPr>
        <w:t xml:space="preserve"> П</w:t>
      </w:r>
      <w:r w:rsidR="009141B2">
        <w:rPr>
          <w:szCs w:val="28"/>
        </w:rPr>
        <w:t xml:space="preserve">рофсоюза  </w:t>
      </w:r>
      <w:r w:rsidR="00DF5654">
        <w:rPr>
          <w:szCs w:val="28"/>
        </w:rPr>
        <w:t>достигнута договоренность</w:t>
      </w:r>
      <w:r w:rsidR="009141B2">
        <w:rPr>
          <w:szCs w:val="28"/>
        </w:rPr>
        <w:t xml:space="preserve"> с</w:t>
      </w:r>
      <w:r w:rsidR="00DF5654">
        <w:rPr>
          <w:szCs w:val="28"/>
        </w:rPr>
        <w:t xml:space="preserve"> директорами</w:t>
      </w:r>
      <w:r w:rsidR="009141B2">
        <w:rPr>
          <w:szCs w:val="28"/>
        </w:rPr>
        <w:t xml:space="preserve"> </w:t>
      </w:r>
      <w:r w:rsidR="009141B2" w:rsidRPr="009141B2">
        <w:rPr>
          <w:szCs w:val="28"/>
        </w:rPr>
        <w:t>частны</w:t>
      </w:r>
      <w:r w:rsidR="00DF5654">
        <w:rPr>
          <w:szCs w:val="28"/>
        </w:rPr>
        <w:t xml:space="preserve">х </w:t>
      </w:r>
      <w:r w:rsidR="009141B2" w:rsidRPr="009141B2">
        <w:rPr>
          <w:szCs w:val="28"/>
        </w:rPr>
        <w:t xml:space="preserve"> магазин</w:t>
      </w:r>
      <w:r w:rsidR="00DF5654">
        <w:rPr>
          <w:szCs w:val="28"/>
        </w:rPr>
        <w:t xml:space="preserve">ов </w:t>
      </w:r>
      <w:r w:rsidR="009141B2" w:rsidRPr="009141B2">
        <w:rPr>
          <w:szCs w:val="28"/>
        </w:rPr>
        <w:t>п</w:t>
      </w:r>
      <w:proofErr w:type="gramStart"/>
      <w:r w:rsidR="009141B2" w:rsidRPr="009141B2">
        <w:rPr>
          <w:szCs w:val="28"/>
        </w:rPr>
        <w:t>.К</w:t>
      </w:r>
      <w:proofErr w:type="gramEnd"/>
      <w:r w:rsidR="009141B2" w:rsidRPr="009141B2">
        <w:rPr>
          <w:szCs w:val="28"/>
        </w:rPr>
        <w:t>омсомольский о предоставлении 3-5% скидки</w:t>
      </w:r>
      <w:r w:rsidR="00DF5654">
        <w:rPr>
          <w:szCs w:val="28"/>
        </w:rPr>
        <w:t xml:space="preserve">  при покупке товаров и продуктов питания  работниками  образовательных организаций района</w:t>
      </w:r>
      <w:r w:rsidR="009141B2">
        <w:rPr>
          <w:szCs w:val="28"/>
        </w:rPr>
        <w:t>.</w:t>
      </w:r>
      <w:r w:rsidR="00DE2CB8">
        <w:rPr>
          <w:szCs w:val="28"/>
        </w:rPr>
        <w:t xml:space="preserve"> </w:t>
      </w:r>
    </w:p>
    <w:p w:rsidR="009141B2" w:rsidRDefault="00DF5654" w:rsidP="00787549">
      <w:pPr>
        <w:pStyle w:val="a3"/>
        <w:tabs>
          <w:tab w:val="left" w:pos="340"/>
          <w:tab w:val="right" w:pos="9638"/>
        </w:tabs>
        <w:ind w:firstLine="0"/>
        <w:rPr>
          <w:szCs w:val="28"/>
        </w:rPr>
      </w:pPr>
      <w:r>
        <w:rPr>
          <w:szCs w:val="28"/>
        </w:rPr>
        <w:t xml:space="preserve"> </w:t>
      </w:r>
      <w:r w:rsidR="00DE2CB8">
        <w:rPr>
          <w:szCs w:val="28"/>
        </w:rPr>
        <w:tab/>
      </w:r>
      <w:r w:rsidR="00DA5D0C">
        <w:rPr>
          <w:szCs w:val="28"/>
        </w:rPr>
        <w:t xml:space="preserve">   </w:t>
      </w:r>
      <w:r>
        <w:rPr>
          <w:szCs w:val="28"/>
        </w:rPr>
        <w:t xml:space="preserve">  </w:t>
      </w:r>
      <w:r w:rsidR="006E1CC5">
        <w:rPr>
          <w:szCs w:val="28"/>
        </w:rPr>
        <w:t xml:space="preserve">Кроме того, </w:t>
      </w:r>
      <w:r w:rsidR="009141B2">
        <w:rPr>
          <w:szCs w:val="28"/>
        </w:rPr>
        <w:t>райком</w:t>
      </w:r>
      <w:r w:rsidR="009C1D4C">
        <w:rPr>
          <w:szCs w:val="28"/>
        </w:rPr>
        <w:t xml:space="preserve"> </w:t>
      </w:r>
      <w:r w:rsidR="006E1CC5">
        <w:rPr>
          <w:szCs w:val="28"/>
        </w:rPr>
        <w:t xml:space="preserve"> тесно сотрудничает</w:t>
      </w:r>
      <w:r w:rsidR="009C1D4C">
        <w:rPr>
          <w:szCs w:val="28"/>
        </w:rPr>
        <w:t xml:space="preserve"> </w:t>
      </w:r>
      <w:r w:rsidR="009141B2" w:rsidRPr="009141B2">
        <w:rPr>
          <w:szCs w:val="28"/>
        </w:rPr>
        <w:t xml:space="preserve"> с общественными </w:t>
      </w:r>
      <w:r w:rsidR="006E1CC5">
        <w:rPr>
          <w:szCs w:val="28"/>
        </w:rPr>
        <w:t xml:space="preserve"> организациями</w:t>
      </w:r>
      <w:r w:rsidR="009141B2" w:rsidRPr="009141B2">
        <w:rPr>
          <w:szCs w:val="28"/>
        </w:rPr>
        <w:t xml:space="preserve"> района и республики. Так</w:t>
      </w:r>
      <w:r w:rsidR="009C1D4C">
        <w:rPr>
          <w:szCs w:val="28"/>
        </w:rPr>
        <w:t>,</w:t>
      </w:r>
      <w:r w:rsidR="009141B2" w:rsidRPr="009141B2">
        <w:rPr>
          <w:szCs w:val="28"/>
        </w:rPr>
        <w:t xml:space="preserve"> </w:t>
      </w:r>
      <w:r w:rsidR="009C1D4C">
        <w:rPr>
          <w:szCs w:val="28"/>
        </w:rPr>
        <w:t xml:space="preserve">результатом </w:t>
      </w:r>
      <w:r w:rsidR="009C1D4C" w:rsidRPr="009141B2">
        <w:rPr>
          <w:szCs w:val="28"/>
        </w:rPr>
        <w:t>сотрудничеств</w:t>
      </w:r>
      <w:r w:rsidR="009C1D4C">
        <w:rPr>
          <w:szCs w:val="28"/>
        </w:rPr>
        <w:t>а Черноземельского райкома Профсоюза</w:t>
      </w:r>
      <w:r w:rsidR="009C1D4C" w:rsidRPr="009141B2">
        <w:rPr>
          <w:szCs w:val="28"/>
        </w:rPr>
        <w:t xml:space="preserve"> с Калмыцкой региональной общественной организаци</w:t>
      </w:r>
      <w:r w:rsidR="009C1D4C">
        <w:rPr>
          <w:szCs w:val="28"/>
        </w:rPr>
        <w:t xml:space="preserve">ей </w:t>
      </w:r>
      <w:r w:rsidR="009C1D4C" w:rsidRPr="009141B2">
        <w:rPr>
          <w:szCs w:val="28"/>
        </w:rPr>
        <w:t xml:space="preserve"> по оказанию помощи многодетным семьям «</w:t>
      </w:r>
      <w:proofErr w:type="spellStart"/>
      <w:r w:rsidR="009C1D4C" w:rsidRPr="009141B2">
        <w:rPr>
          <w:szCs w:val="28"/>
        </w:rPr>
        <w:t>Эльзята</w:t>
      </w:r>
      <w:proofErr w:type="spellEnd"/>
      <w:r w:rsidR="009C1D4C" w:rsidRPr="009141B2">
        <w:rPr>
          <w:szCs w:val="28"/>
        </w:rPr>
        <w:t>»</w:t>
      </w:r>
      <w:r w:rsidR="00984E6B">
        <w:rPr>
          <w:szCs w:val="28"/>
        </w:rPr>
        <w:t xml:space="preserve"> </w:t>
      </w:r>
      <w:r w:rsidR="009C1D4C" w:rsidRPr="009141B2">
        <w:rPr>
          <w:szCs w:val="28"/>
        </w:rPr>
        <w:t>и Калмыцкого регионального отделения Всероссийского общественного движения «Матери России»</w:t>
      </w:r>
      <w:r w:rsidR="009C1D4C">
        <w:rPr>
          <w:szCs w:val="28"/>
        </w:rPr>
        <w:t xml:space="preserve"> </w:t>
      </w:r>
      <w:r w:rsidR="00513DFB">
        <w:rPr>
          <w:szCs w:val="28"/>
        </w:rPr>
        <w:t>(</w:t>
      </w:r>
      <w:proofErr w:type="spellStart"/>
      <w:r w:rsidR="00513DFB">
        <w:rPr>
          <w:szCs w:val="28"/>
        </w:rPr>
        <w:t>предс</w:t>
      </w:r>
      <w:proofErr w:type="gramStart"/>
      <w:r w:rsidR="00513DFB">
        <w:rPr>
          <w:szCs w:val="28"/>
        </w:rPr>
        <w:t>.</w:t>
      </w:r>
      <w:r w:rsidR="00513DFB" w:rsidRPr="009141B2">
        <w:rPr>
          <w:szCs w:val="28"/>
        </w:rPr>
        <w:t>Э</w:t>
      </w:r>
      <w:proofErr w:type="gramEnd"/>
      <w:r w:rsidR="00513DFB" w:rsidRPr="009141B2">
        <w:rPr>
          <w:szCs w:val="28"/>
        </w:rPr>
        <w:t>льзатаев</w:t>
      </w:r>
      <w:r w:rsidR="00513DFB">
        <w:rPr>
          <w:szCs w:val="28"/>
        </w:rPr>
        <w:t>а</w:t>
      </w:r>
      <w:proofErr w:type="spellEnd"/>
      <w:r w:rsidR="00513DFB" w:rsidRPr="009141B2">
        <w:rPr>
          <w:szCs w:val="28"/>
        </w:rPr>
        <w:t xml:space="preserve"> Н. П.</w:t>
      </w:r>
      <w:r w:rsidR="00513DFB">
        <w:rPr>
          <w:szCs w:val="28"/>
        </w:rPr>
        <w:t>)</w:t>
      </w:r>
      <w:r w:rsidR="00513DFB" w:rsidRPr="009141B2">
        <w:rPr>
          <w:szCs w:val="28"/>
        </w:rPr>
        <w:t xml:space="preserve">, </w:t>
      </w:r>
      <w:r w:rsidR="006E1CC5">
        <w:rPr>
          <w:szCs w:val="28"/>
        </w:rPr>
        <w:t xml:space="preserve">стало выделение </w:t>
      </w:r>
      <w:r w:rsidR="009141B2" w:rsidRPr="009141B2">
        <w:rPr>
          <w:szCs w:val="28"/>
        </w:rPr>
        <w:t xml:space="preserve">более 100 </w:t>
      </w:r>
      <w:r w:rsidR="006E1CC5">
        <w:rPr>
          <w:szCs w:val="28"/>
        </w:rPr>
        <w:t xml:space="preserve">санаторных путевок </w:t>
      </w:r>
      <w:r w:rsidR="00984E6B">
        <w:rPr>
          <w:szCs w:val="28"/>
        </w:rPr>
        <w:t xml:space="preserve">в </w:t>
      </w:r>
      <w:r w:rsidR="00F5100A" w:rsidRPr="009141B2">
        <w:rPr>
          <w:szCs w:val="28"/>
        </w:rPr>
        <w:t>санатори</w:t>
      </w:r>
      <w:r w:rsidR="00F5100A">
        <w:rPr>
          <w:szCs w:val="28"/>
        </w:rPr>
        <w:t xml:space="preserve">и </w:t>
      </w:r>
      <w:r w:rsidR="00F5100A" w:rsidRPr="009141B2">
        <w:rPr>
          <w:szCs w:val="28"/>
        </w:rPr>
        <w:t xml:space="preserve"> г. Сочи и г. Анапа</w:t>
      </w:r>
      <w:r w:rsidR="00F5100A">
        <w:rPr>
          <w:szCs w:val="28"/>
        </w:rPr>
        <w:t xml:space="preserve"> </w:t>
      </w:r>
      <w:r w:rsidR="006E1CC5">
        <w:rPr>
          <w:szCs w:val="28"/>
        </w:rPr>
        <w:t>для лечения и отдыха детей из малообеспеченных семей</w:t>
      </w:r>
      <w:r w:rsidR="009141B2" w:rsidRPr="009141B2">
        <w:rPr>
          <w:szCs w:val="28"/>
        </w:rPr>
        <w:t xml:space="preserve"> района и 10 классных руководителей</w:t>
      </w:r>
      <w:r w:rsidR="009C1D4C">
        <w:rPr>
          <w:szCs w:val="28"/>
        </w:rPr>
        <w:t xml:space="preserve">, а также </w:t>
      </w:r>
      <w:r w:rsidR="00F5100A">
        <w:rPr>
          <w:szCs w:val="28"/>
        </w:rPr>
        <w:t xml:space="preserve"> </w:t>
      </w:r>
      <w:r w:rsidR="009C1D4C">
        <w:rPr>
          <w:szCs w:val="28"/>
        </w:rPr>
        <w:t>дети из м</w:t>
      </w:r>
      <w:r w:rsidR="00984E6B">
        <w:rPr>
          <w:szCs w:val="28"/>
        </w:rPr>
        <w:t>ногодетных</w:t>
      </w:r>
      <w:r w:rsidR="009C1D4C">
        <w:rPr>
          <w:szCs w:val="28"/>
        </w:rPr>
        <w:t xml:space="preserve"> семей</w:t>
      </w:r>
      <w:r w:rsidR="00984E6B">
        <w:rPr>
          <w:szCs w:val="28"/>
        </w:rPr>
        <w:t xml:space="preserve">, родители которых являются членами отраслевого Профсоюза, </w:t>
      </w:r>
      <w:r w:rsidR="009C1D4C">
        <w:rPr>
          <w:szCs w:val="28"/>
        </w:rPr>
        <w:t xml:space="preserve"> получили </w:t>
      </w:r>
      <w:r w:rsidR="009141B2" w:rsidRPr="009141B2">
        <w:rPr>
          <w:szCs w:val="28"/>
        </w:rPr>
        <w:t>новогодние</w:t>
      </w:r>
      <w:r w:rsidR="00F5100A">
        <w:rPr>
          <w:szCs w:val="28"/>
        </w:rPr>
        <w:t xml:space="preserve"> подарки</w:t>
      </w:r>
      <w:r w:rsidR="009141B2" w:rsidRPr="009141B2">
        <w:rPr>
          <w:szCs w:val="28"/>
        </w:rPr>
        <w:t xml:space="preserve">. </w:t>
      </w:r>
    </w:p>
    <w:p w:rsidR="00502498" w:rsidRDefault="009B71E6" w:rsidP="009141B2">
      <w:pPr>
        <w:pStyle w:val="a3"/>
        <w:tabs>
          <w:tab w:val="left" w:pos="340"/>
          <w:tab w:val="right" w:pos="9638"/>
        </w:tabs>
        <w:ind w:firstLine="709"/>
        <w:rPr>
          <w:szCs w:val="28"/>
        </w:rPr>
      </w:pPr>
      <w:r w:rsidRPr="009B71E6">
        <w:rPr>
          <w:szCs w:val="28"/>
        </w:rPr>
        <w:t xml:space="preserve">Комитетами Профсоюза   проводится  </w:t>
      </w:r>
      <w:r w:rsidRPr="009B71E6">
        <w:rPr>
          <w:szCs w:val="28"/>
          <w:u w:val="single"/>
        </w:rPr>
        <w:t>правозащитная  работа</w:t>
      </w:r>
      <w:r w:rsidRPr="009B71E6">
        <w:rPr>
          <w:szCs w:val="28"/>
        </w:rPr>
        <w:t>. Здесь активно работают  внешта</w:t>
      </w:r>
      <w:r w:rsidR="00F5100A">
        <w:rPr>
          <w:szCs w:val="28"/>
        </w:rPr>
        <w:t>тные правовые и технические инспекторы труда</w:t>
      </w:r>
      <w:r w:rsidRPr="009B71E6">
        <w:rPr>
          <w:szCs w:val="28"/>
        </w:rPr>
        <w:t xml:space="preserve">.  По поручению  республиканской правовой инспекции труда  они участвуют во всех проверках,  проводимых Центральным </w:t>
      </w:r>
      <w:r w:rsidR="00DF5654">
        <w:rPr>
          <w:szCs w:val="28"/>
        </w:rPr>
        <w:t>С</w:t>
      </w:r>
      <w:r w:rsidRPr="009B71E6">
        <w:rPr>
          <w:szCs w:val="28"/>
        </w:rPr>
        <w:t xml:space="preserve">оветом и </w:t>
      </w:r>
      <w:proofErr w:type="spellStart"/>
      <w:r w:rsidRPr="009B71E6">
        <w:rPr>
          <w:szCs w:val="28"/>
        </w:rPr>
        <w:t>Рескомом</w:t>
      </w:r>
      <w:proofErr w:type="spellEnd"/>
      <w:r w:rsidRPr="009B71E6">
        <w:rPr>
          <w:szCs w:val="28"/>
        </w:rPr>
        <w:t xml:space="preserve"> Профсоюза</w:t>
      </w:r>
      <w:r w:rsidR="00F5100A">
        <w:rPr>
          <w:szCs w:val="28"/>
        </w:rPr>
        <w:t>,</w:t>
      </w:r>
      <w:r w:rsidRPr="009B71E6">
        <w:rPr>
          <w:szCs w:val="28"/>
        </w:rPr>
        <w:t xml:space="preserve"> принимают участие в семинарах, совещаниях и иных мероприятиях, проводимых местными и республиканской профорганизациями; своевременно представляют годовые отчеты о правовой работе местной организации по форме 4-ПИ. </w:t>
      </w:r>
    </w:p>
    <w:p w:rsidR="009B71E6" w:rsidRDefault="00502498" w:rsidP="009141B2">
      <w:pPr>
        <w:pStyle w:val="a3"/>
        <w:tabs>
          <w:tab w:val="left" w:pos="340"/>
          <w:tab w:val="right" w:pos="9638"/>
        </w:tabs>
        <w:ind w:firstLine="709"/>
        <w:rPr>
          <w:szCs w:val="28"/>
        </w:rPr>
      </w:pPr>
      <w:r>
        <w:rPr>
          <w:szCs w:val="28"/>
        </w:rPr>
        <w:t xml:space="preserve">В 2017 году профсоюзная организация </w:t>
      </w:r>
      <w:proofErr w:type="spellStart"/>
      <w:r>
        <w:rPr>
          <w:szCs w:val="28"/>
        </w:rPr>
        <w:t>Шин-Мерской</w:t>
      </w:r>
      <w:proofErr w:type="spellEnd"/>
      <w:r>
        <w:rPr>
          <w:szCs w:val="28"/>
        </w:rPr>
        <w:t xml:space="preserve"> СОШ</w:t>
      </w:r>
      <w:r w:rsidR="00F5100A">
        <w:rPr>
          <w:szCs w:val="28"/>
        </w:rPr>
        <w:t xml:space="preserve"> </w:t>
      </w:r>
      <w:r>
        <w:rPr>
          <w:szCs w:val="28"/>
        </w:rPr>
        <w:t xml:space="preserve"> им.Б.Басангова </w:t>
      </w:r>
      <w:r w:rsidR="00F5100A">
        <w:rPr>
          <w:szCs w:val="28"/>
        </w:rPr>
        <w:t>Кетченеровского района приняла  участие в</w:t>
      </w:r>
      <w:r>
        <w:rPr>
          <w:szCs w:val="28"/>
        </w:rPr>
        <w:t xml:space="preserve"> республиканском конкурсе «Лучший уполномоченный по охране труда»</w:t>
      </w:r>
      <w:r w:rsidR="00DD1F29">
        <w:rPr>
          <w:szCs w:val="28"/>
        </w:rPr>
        <w:t>.</w:t>
      </w:r>
    </w:p>
    <w:p w:rsidR="00965C85" w:rsidRDefault="00965C85" w:rsidP="0096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1E6">
        <w:rPr>
          <w:rFonts w:ascii="Times New Roman" w:hAnsi="Times New Roman"/>
          <w:sz w:val="28"/>
          <w:szCs w:val="28"/>
        </w:rPr>
        <w:t>В целях активизации работы первичных организаций по мотивации профсоюзного членства пр</w:t>
      </w:r>
      <w:r>
        <w:rPr>
          <w:rFonts w:ascii="Times New Roman" w:hAnsi="Times New Roman"/>
          <w:sz w:val="28"/>
          <w:szCs w:val="28"/>
        </w:rPr>
        <w:t>оводятся различные мероприятия</w:t>
      </w:r>
      <w:r w:rsidR="008E11F8">
        <w:rPr>
          <w:rFonts w:ascii="Times New Roman" w:hAnsi="Times New Roman"/>
          <w:sz w:val="28"/>
          <w:szCs w:val="28"/>
        </w:rPr>
        <w:t>: смотры-конкурсы, акции и др. (таблица 4)</w:t>
      </w:r>
      <w:r w:rsidRPr="009B71E6">
        <w:rPr>
          <w:rFonts w:ascii="Times New Roman" w:hAnsi="Times New Roman"/>
          <w:sz w:val="28"/>
          <w:szCs w:val="28"/>
        </w:rPr>
        <w:t xml:space="preserve"> </w:t>
      </w:r>
    </w:p>
    <w:p w:rsidR="00965C85" w:rsidRDefault="00965C85" w:rsidP="00965C8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65C85" w:rsidRDefault="00965C85" w:rsidP="00965C85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B71E6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4.</w:t>
      </w:r>
    </w:p>
    <w:p w:rsidR="00ED5F14" w:rsidRPr="009B71E6" w:rsidRDefault="00ED5F14" w:rsidP="00ED5F1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71E6">
        <w:rPr>
          <w:rFonts w:ascii="Times New Roman" w:hAnsi="Times New Roman"/>
          <w:b/>
          <w:sz w:val="28"/>
          <w:szCs w:val="28"/>
        </w:rPr>
        <w:t>Участие организаций Профсоюза во Всероссийских и республиканских смотрах-конкурсах в 2016</w:t>
      </w:r>
      <w:r>
        <w:rPr>
          <w:rFonts w:ascii="Times New Roman" w:hAnsi="Times New Roman"/>
          <w:b/>
          <w:sz w:val="28"/>
          <w:szCs w:val="28"/>
        </w:rPr>
        <w:t xml:space="preserve">-2017 </w:t>
      </w:r>
      <w:r w:rsidRPr="009B71E6">
        <w:rPr>
          <w:rFonts w:ascii="Times New Roman" w:hAnsi="Times New Roman"/>
          <w:b/>
          <w:sz w:val="28"/>
          <w:szCs w:val="28"/>
        </w:rPr>
        <w:t>гг.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2409"/>
        <w:gridCol w:w="2552"/>
      </w:tblGrid>
      <w:tr w:rsidR="00ED5F14" w:rsidRPr="009B71E6" w:rsidTr="002E5136">
        <w:tc>
          <w:tcPr>
            <w:tcW w:w="4820" w:type="dxa"/>
          </w:tcPr>
          <w:p w:rsidR="00ED5F14" w:rsidRPr="009B71E6" w:rsidRDefault="00ED5F14" w:rsidP="002E5136">
            <w:pPr>
              <w:pStyle w:val="a3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ED5F14" w:rsidRPr="009B71E6" w:rsidRDefault="00ED5F14" w:rsidP="002E5136">
            <w:pPr>
              <w:pStyle w:val="a3"/>
              <w:ind w:firstLine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Кетченеровская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9B71E6">
              <w:rPr>
                <w:b/>
                <w:szCs w:val="28"/>
              </w:rPr>
              <w:t xml:space="preserve"> местная организация профсоюза</w:t>
            </w:r>
          </w:p>
        </w:tc>
        <w:tc>
          <w:tcPr>
            <w:tcW w:w="2552" w:type="dxa"/>
          </w:tcPr>
          <w:p w:rsidR="00ED5F14" w:rsidRPr="009B71E6" w:rsidRDefault="00ED5F14" w:rsidP="002E5136">
            <w:pPr>
              <w:pStyle w:val="a3"/>
              <w:ind w:firstLine="0"/>
              <w:rPr>
                <w:b/>
                <w:i/>
                <w:szCs w:val="28"/>
              </w:rPr>
            </w:pPr>
            <w:proofErr w:type="spellStart"/>
            <w:r>
              <w:rPr>
                <w:b/>
                <w:szCs w:val="28"/>
              </w:rPr>
              <w:t>Черноземельская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9B71E6">
              <w:rPr>
                <w:b/>
                <w:szCs w:val="28"/>
              </w:rPr>
              <w:t>местная организация профсоюза</w:t>
            </w:r>
          </w:p>
        </w:tc>
      </w:tr>
      <w:tr w:rsidR="00ED5F14" w:rsidRPr="009B71E6" w:rsidTr="002E5136">
        <w:tc>
          <w:tcPr>
            <w:tcW w:w="4820" w:type="dxa"/>
          </w:tcPr>
          <w:p w:rsidR="00ED5F14" w:rsidRPr="009B71E6" w:rsidRDefault="00ED5F14" w:rsidP="002E513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Республиканский конкурс </w:t>
            </w:r>
            <w:r w:rsidRPr="009B71E6">
              <w:rPr>
                <w:szCs w:val="28"/>
              </w:rPr>
              <w:t xml:space="preserve"> </w:t>
            </w:r>
            <w:proofErr w:type="spellStart"/>
            <w:r w:rsidRPr="009B71E6">
              <w:rPr>
                <w:szCs w:val="28"/>
              </w:rPr>
              <w:lastRenderedPageBreak/>
              <w:t>инфографики</w:t>
            </w:r>
            <w:proofErr w:type="spellEnd"/>
            <w:r>
              <w:rPr>
                <w:szCs w:val="28"/>
              </w:rPr>
              <w:t xml:space="preserve"> </w:t>
            </w:r>
            <w:r w:rsidRPr="009B71E6">
              <w:rPr>
                <w:szCs w:val="28"/>
              </w:rPr>
              <w:t xml:space="preserve"> (2016г.).</w:t>
            </w:r>
          </w:p>
        </w:tc>
        <w:tc>
          <w:tcPr>
            <w:tcW w:w="2409" w:type="dxa"/>
          </w:tcPr>
          <w:p w:rsidR="00ED5F14" w:rsidRPr="009B71E6" w:rsidRDefault="00ED5F14" w:rsidP="002E5136">
            <w:pPr>
              <w:pStyle w:val="a3"/>
              <w:jc w:val="center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lastRenderedPageBreak/>
              <w:t>+</w:t>
            </w:r>
          </w:p>
        </w:tc>
        <w:tc>
          <w:tcPr>
            <w:tcW w:w="2552" w:type="dxa"/>
          </w:tcPr>
          <w:p w:rsidR="00ED5F14" w:rsidRPr="009B71E6" w:rsidRDefault="00ED5F14" w:rsidP="002E5136">
            <w:pPr>
              <w:pStyle w:val="a3"/>
              <w:jc w:val="center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+</w:t>
            </w:r>
          </w:p>
        </w:tc>
      </w:tr>
      <w:tr w:rsidR="00ED5F14" w:rsidRPr="009B71E6" w:rsidTr="002E5136">
        <w:tc>
          <w:tcPr>
            <w:tcW w:w="4820" w:type="dxa"/>
          </w:tcPr>
          <w:p w:rsidR="00ED5F14" w:rsidRDefault="00ED5F14" w:rsidP="002E5136">
            <w:pPr>
              <w:pStyle w:val="a3"/>
              <w:tabs>
                <w:tab w:val="left" w:pos="340"/>
                <w:tab w:val="right" w:pos="9638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Республиканский конкурс «Лучший уполномоченный по охране труда </w:t>
            </w:r>
          </w:p>
        </w:tc>
        <w:tc>
          <w:tcPr>
            <w:tcW w:w="2409" w:type="dxa"/>
          </w:tcPr>
          <w:p w:rsidR="00ED5F14" w:rsidRPr="009B71E6" w:rsidRDefault="00ED5F14" w:rsidP="002E5136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 xml:space="preserve"> ППО </w:t>
            </w:r>
            <w:proofErr w:type="spellStart"/>
            <w:r>
              <w:rPr>
                <w:szCs w:val="28"/>
              </w:rPr>
              <w:t>Шин-Мерской</w:t>
            </w:r>
            <w:proofErr w:type="spellEnd"/>
            <w:r>
              <w:rPr>
                <w:szCs w:val="28"/>
              </w:rPr>
              <w:t xml:space="preserve"> СОШ  им.Б.Басангова</w:t>
            </w:r>
          </w:p>
        </w:tc>
        <w:tc>
          <w:tcPr>
            <w:tcW w:w="2552" w:type="dxa"/>
          </w:tcPr>
          <w:p w:rsidR="00ED5F14" w:rsidRDefault="00ED5F14" w:rsidP="002E5136">
            <w:pPr>
              <w:pStyle w:val="a3"/>
              <w:jc w:val="center"/>
              <w:rPr>
                <w:b/>
                <w:szCs w:val="28"/>
              </w:rPr>
            </w:pPr>
          </w:p>
          <w:p w:rsidR="00ED5F14" w:rsidRPr="009B71E6" w:rsidRDefault="00ED5F14" w:rsidP="002E5136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ED5F14" w:rsidRPr="009B71E6" w:rsidTr="002E5136">
        <w:tc>
          <w:tcPr>
            <w:tcW w:w="4820" w:type="dxa"/>
          </w:tcPr>
          <w:p w:rsidR="00ED5F14" w:rsidRPr="009B71E6" w:rsidRDefault="00ED5F14" w:rsidP="002E5136">
            <w:pPr>
              <w:pStyle w:val="a3"/>
              <w:ind w:firstLine="0"/>
              <w:rPr>
                <w:szCs w:val="28"/>
              </w:rPr>
            </w:pPr>
            <w:r w:rsidRPr="00307BB6">
              <w:rPr>
                <w:bCs/>
                <w:szCs w:val="28"/>
              </w:rPr>
              <w:t>IV республиканск</w:t>
            </w:r>
            <w:r>
              <w:rPr>
                <w:bCs/>
                <w:szCs w:val="28"/>
              </w:rPr>
              <w:t xml:space="preserve">ом </w:t>
            </w:r>
            <w:r w:rsidRPr="00307BB6">
              <w:rPr>
                <w:bCs/>
                <w:szCs w:val="28"/>
              </w:rPr>
              <w:t xml:space="preserve"> </w:t>
            </w:r>
            <w:proofErr w:type="gramStart"/>
            <w:r w:rsidRPr="00307BB6">
              <w:rPr>
                <w:bCs/>
                <w:szCs w:val="28"/>
              </w:rPr>
              <w:t>форум</w:t>
            </w:r>
            <w:r>
              <w:rPr>
                <w:bCs/>
                <w:szCs w:val="28"/>
              </w:rPr>
              <w:t>е</w:t>
            </w:r>
            <w:proofErr w:type="gramEnd"/>
            <w:r w:rsidRPr="00307BB6">
              <w:rPr>
                <w:bCs/>
                <w:szCs w:val="28"/>
              </w:rPr>
              <w:t xml:space="preserve"> молодых педагогов «Вместе в будущее!»</w:t>
            </w:r>
            <w:r>
              <w:rPr>
                <w:bCs/>
                <w:szCs w:val="28"/>
              </w:rPr>
              <w:t xml:space="preserve"> (2017г.)</w:t>
            </w:r>
          </w:p>
        </w:tc>
        <w:tc>
          <w:tcPr>
            <w:tcW w:w="2409" w:type="dxa"/>
          </w:tcPr>
          <w:p w:rsidR="00ED5F14" w:rsidRPr="009B71E6" w:rsidRDefault="00ED5F14" w:rsidP="002E5136">
            <w:pPr>
              <w:pStyle w:val="a3"/>
              <w:jc w:val="center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+</w:t>
            </w:r>
          </w:p>
        </w:tc>
        <w:tc>
          <w:tcPr>
            <w:tcW w:w="2552" w:type="dxa"/>
          </w:tcPr>
          <w:p w:rsidR="00ED5F14" w:rsidRPr="009B71E6" w:rsidRDefault="00ED5F14" w:rsidP="002E5136">
            <w:pPr>
              <w:pStyle w:val="a3"/>
              <w:jc w:val="center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+</w:t>
            </w:r>
          </w:p>
        </w:tc>
      </w:tr>
      <w:tr w:rsidR="00ED5F14" w:rsidRPr="009B71E6" w:rsidTr="002E5136">
        <w:trPr>
          <w:trHeight w:val="1151"/>
        </w:trPr>
        <w:tc>
          <w:tcPr>
            <w:tcW w:w="4820" w:type="dxa"/>
          </w:tcPr>
          <w:p w:rsidR="00ED5F14" w:rsidRPr="009B71E6" w:rsidRDefault="00ED5F14" w:rsidP="002E513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307BB6">
              <w:rPr>
                <w:rFonts w:ascii="Times New Roman" w:hAnsi="Times New Roman"/>
                <w:bCs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ий</w:t>
            </w:r>
            <w:r w:rsidRPr="00307BB6">
              <w:rPr>
                <w:rFonts w:ascii="Times New Roman" w:hAnsi="Times New Roman"/>
                <w:bCs/>
                <w:sz w:val="28"/>
                <w:szCs w:val="28"/>
              </w:rPr>
              <w:t xml:space="preserve">  КВ</w:t>
            </w:r>
            <w:proofErr w:type="gramStart"/>
            <w:r w:rsidRPr="00307BB6">
              <w:rPr>
                <w:rFonts w:ascii="Times New Roman" w:hAnsi="Times New Roman"/>
                <w:bCs/>
                <w:sz w:val="28"/>
                <w:szCs w:val="28"/>
              </w:rPr>
              <w:t>Н-</w:t>
            </w:r>
            <w:proofErr w:type="gramEnd"/>
            <w:r w:rsidRPr="00307BB6">
              <w:rPr>
                <w:rFonts w:ascii="Times New Roman" w:hAnsi="Times New Roman"/>
                <w:sz w:val="28"/>
                <w:szCs w:val="28"/>
              </w:rPr>
              <w:t xml:space="preserve"> молодых педагогов «Веселый и находчивый </w:t>
            </w:r>
            <w:r w:rsidRPr="00307BB6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proofErr w:type="spellStart"/>
            <w:r w:rsidRPr="00307BB6">
              <w:rPr>
                <w:rFonts w:ascii="Times New Roman" w:hAnsi="Times New Roman"/>
                <w:sz w:val="28"/>
                <w:szCs w:val="28"/>
              </w:rPr>
              <w:t>офсоюз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(2017г.)</w:t>
            </w:r>
          </w:p>
        </w:tc>
        <w:tc>
          <w:tcPr>
            <w:tcW w:w="2409" w:type="dxa"/>
          </w:tcPr>
          <w:p w:rsidR="00ED5F14" w:rsidRPr="009B71E6" w:rsidRDefault="00ED5F14" w:rsidP="002E5136">
            <w:pPr>
              <w:pStyle w:val="a3"/>
              <w:jc w:val="center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+</w:t>
            </w:r>
          </w:p>
        </w:tc>
        <w:tc>
          <w:tcPr>
            <w:tcW w:w="2552" w:type="dxa"/>
          </w:tcPr>
          <w:p w:rsidR="00ED5F14" w:rsidRPr="009B71E6" w:rsidRDefault="00ED5F14" w:rsidP="002E5136">
            <w:pPr>
              <w:pStyle w:val="a3"/>
              <w:jc w:val="center"/>
              <w:rPr>
                <w:b/>
                <w:szCs w:val="28"/>
              </w:rPr>
            </w:pPr>
            <w:r w:rsidRPr="009B71E6">
              <w:rPr>
                <w:b/>
                <w:szCs w:val="28"/>
              </w:rPr>
              <w:t>+</w:t>
            </w:r>
          </w:p>
        </w:tc>
      </w:tr>
    </w:tbl>
    <w:p w:rsidR="00ED5F14" w:rsidRPr="009B71E6" w:rsidRDefault="00ED5F14" w:rsidP="00ED5F14">
      <w:pPr>
        <w:pStyle w:val="a3"/>
        <w:tabs>
          <w:tab w:val="left" w:pos="340"/>
          <w:tab w:val="right" w:pos="9638"/>
        </w:tabs>
        <w:ind w:firstLine="709"/>
        <w:rPr>
          <w:szCs w:val="28"/>
          <w:u w:val="single"/>
        </w:rPr>
      </w:pPr>
    </w:p>
    <w:p w:rsidR="009B71E6" w:rsidRPr="009B71E6" w:rsidRDefault="009B71E6" w:rsidP="009B7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1E6">
        <w:rPr>
          <w:rFonts w:ascii="Times New Roman" w:hAnsi="Times New Roman"/>
          <w:sz w:val="28"/>
          <w:szCs w:val="28"/>
          <w:u w:val="single"/>
        </w:rPr>
        <w:t xml:space="preserve">Финансовая работа </w:t>
      </w:r>
      <w:r w:rsidRPr="009B71E6">
        <w:rPr>
          <w:rFonts w:ascii="Times New Roman" w:hAnsi="Times New Roman"/>
          <w:sz w:val="28"/>
          <w:szCs w:val="28"/>
        </w:rPr>
        <w:t xml:space="preserve">в профсоюзных организациях в основном строится в соответствии с уставными требованиями и сметы доходов и расходов. По заявлениям членов профсоюза членские взносы удерживаются безналичным путем  из заработной платы работников и  перечисляются на счета  профсоюза. Для осуществления  собственной деятельности </w:t>
      </w:r>
      <w:r w:rsidR="00502498">
        <w:rPr>
          <w:rFonts w:ascii="Times New Roman" w:hAnsi="Times New Roman"/>
          <w:sz w:val="28"/>
          <w:szCs w:val="28"/>
        </w:rPr>
        <w:t xml:space="preserve"> </w:t>
      </w:r>
      <w:r w:rsidR="009908DC">
        <w:rPr>
          <w:rFonts w:ascii="Times New Roman" w:hAnsi="Times New Roman"/>
          <w:sz w:val="28"/>
          <w:szCs w:val="28"/>
        </w:rPr>
        <w:t xml:space="preserve">Кетченеровский </w:t>
      </w:r>
      <w:r w:rsidR="00502498">
        <w:rPr>
          <w:rFonts w:ascii="Times New Roman" w:hAnsi="Times New Roman"/>
          <w:sz w:val="28"/>
          <w:szCs w:val="28"/>
        </w:rPr>
        <w:t>райком</w:t>
      </w:r>
      <w:r w:rsidRPr="009B71E6">
        <w:rPr>
          <w:rFonts w:ascii="Times New Roman" w:hAnsi="Times New Roman"/>
          <w:sz w:val="28"/>
          <w:szCs w:val="28"/>
        </w:rPr>
        <w:t xml:space="preserve"> использу</w:t>
      </w:r>
      <w:r w:rsidR="009908DC">
        <w:rPr>
          <w:rFonts w:ascii="Times New Roman" w:hAnsi="Times New Roman"/>
          <w:sz w:val="28"/>
          <w:szCs w:val="28"/>
        </w:rPr>
        <w:t>е</w:t>
      </w:r>
      <w:r w:rsidRPr="009B71E6">
        <w:rPr>
          <w:rFonts w:ascii="Times New Roman" w:hAnsi="Times New Roman"/>
          <w:sz w:val="28"/>
          <w:szCs w:val="28"/>
        </w:rPr>
        <w:t>т</w:t>
      </w:r>
      <w:r w:rsidR="009908DC">
        <w:rPr>
          <w:rFonts w:ascii="Times New Roman" w:hAnsi="Times New Roman"/>
          <w:sz w:val="28"/>
          <w:szCs w:val="28"/>
        </w:rPr>
        <w:t xml:space="preserve"> 20%,  Черноземельский райком -</w:t>
      </w:r>
      <w:r w:rsidR="000E527F">
        <w:rPr>
          <w:rFonts w:ascii="Times New Roman" w:hAnsi="Times New Roman"/>
          <w:sz w:val="28"/>
          <w:szCs w:val="28"/>
        </w:rPr>
        <w:t xml:space="preserve"> 15%</w:t>
      </w:r>
      <w:r w:rsidRPr="009B71E6">
        <w:rPr>
          <w:rFonts w:ascii="Times New Roman" w:hAnsi="Times New Roman"/>
          <w:sz w:val="28"/>
          <w:szCs w:val="28"/>
        </w:rPr>
        <w:t xml:space="preserve"> от поступивших членских взносов</w:t>
      </w:r>
      <w:r w:rsidR="00502498">
        <w:rPr>
          <w:rFonts w:ascii="Times New Roman" w:hAnsi="Times New Roman"/>
          <w:sz w:val="28"/>
          <w:szCs w:val="28"/>
        </w:rPr>
        <w:t>, н</w:t>
      </w:r>
      <w:r w:rsidRPr="009B71E6">
        <w:rPr>
          <w:rFonts w:ascii="Times New Roman" w:hAnsi="Times New Roman"/>
          <w:sz w:val="28"/>
          <w:szCs w:val="28"/>
        </w:rPr>
        <w:t xml:space="preserve">а деятельность первичных организаций </w:t>
      </w:r>
      <w:r w:rsidR="00502498">
        <w:rPr>
          <w:rFonts w:ascii="Times New Roman" w:hAnsi="Times New Roman"/>
          <w:sz w:val="28"/>
          <w:szCs w:val="28"/>
        </w:rPr>
        <w:t xml:space="preserve"> выделяется </w:t>
      </w:r>
      <w:r w:rsidR="009908DC">
        <w:rPr>
          <w:rFonts w:ascii="Times New Roman" w:hAnsi="Times New Roman"/>
          <w:sz w:val="28"/>
          <w:szCs w:val="28"/>
        </w:rPr>
        <w:t xml:space="preserve"> соответственно 35% и</w:t>
      </w:r>
      <w:r w:rsidR="00502498">
        <w:rPr>
          <w:rFonts w:ascii="Times New Roman" w:hAnsi="Times New Roman"/>
          <w:sz w:val="28"/>
          <w:szCs w:val="28"/>
        </w:rPr>
        <w:t xml:space="preserve"> 40%.</w:t>
      </w:r>
    </w:p>
    <w:p w:rsidR="009B71E6" w:rsidRPr="009B71E6" w:rsidRDefault="00C406B7" w:rsidP="009B7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По-прежнему о</w:t>
      </w:r>
      <w:r w:rsidR="009B71E6" w:rsidRPr="009B71E6">
        <w:rPr>
          <w:rFonts w:ascii="Times New Roman" w:hAnsi="Times New Roman"/>
          <w:sz w:val="28"/>
          <w:szCs w:val="28"/>
        </w:rPr>
        <w:t>сновная доля</w:t>
      </w:r>
      <w:r w:rsidR="009B71E6" w:rsidRPr="009B71E6">
        <w:rPr>
          <w:sz w:val="28"/>
          <w:szCs w:val="28"/>
        </w:rPr>
        <w:t xml:space="preserve"> </w:t>
      </w:r>
      <w:r w:rsidR="009B71E6" w:rsidRPr="009B71E6">
        <w:rPr>
          <w:rFonts w:ascii="Times New Roman" w:hAnsi="Times New Roman"/>
          <w:sz w:val="28"/>
          <w:szCs w:val="28"/>
        </w:rPr>
        <w:t xml:space="preserve"> расходов  денежных сре</w:t>
      </w:r>
      <w:proofErr w:type="gramStart"/>
      <w:r w:rsidR="009B71E6" w:rsidRPr="009B71E6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в р</w:t>
      </w:r>
      <w:proofErr w:type="gramEnd"/>
      <w:r>
        <w:rPr>
          <w:rFonts w:ascii="Times New Roman" w:hAnsi="Times New Roman"/>
          <w:sz w:val="28"/>
          <w:szCs w:val="28"/>
        </w:rPr>
        <w:t>айонах</w:t>
      </w:r>
      <w:r w:rsidR="009B71E6" w:rsidRPr="009B71E6">
        <w:rPr>
          <w:rFonts w:ascii="Times New Roman" w:hAnsi="Times New Roman"/>
          <w:sz w:val="28"/>
          <w:szCs w:val="28"/>
        </w:rPr>
        <w:t xml:space="preserve">  приходится на проведение культурно-массовых мероприятий: </w:t>
      </w:r>
      <w:r w:rsidR="007134A0">
        <w:rPr>
          <w:rFonts w:ascii="Times New Roman" w:hAnsi="Times New Roman"/>
          <w:sz w:val="28"/>
          <w:szCs w:val="28"/>
        </w:rPr>
        <w:t>в Кетченеровском р</w:t>
      </w:r>
      <w:r w:rsidR="00F42D3F">
        <w:rPr>
          <w:rFonts w:ascii="Times New Roman" w:hAnsi="Times New Roman"/>
          <w:sz w:val="28"/>
          <w:szCs w:val="28"/>
        </w:rPr>
        <w:t>айоне</w:t>
      </w:r>
      <w:r w:rsidR="009B71E6" w:rsidRPr="009B71E6">
        <w:rPr>
          <w:rFonts w:ascii="Times New Roman" w:hAnsi="Times New Roman"/>
          <w:sz w:val="28"/>
          <w:szCs w:val="28"/>
        </w:rPr>
        <w:t xml:space="preserve"> –</w:t>
      </w:r>
      <w:r w:rsidR="007134A0">
        <w:rPr>
          <w:rFonts w:ascii="Times New Roman" w:hAnsi="Times New Roman"/>
          <w:sz w:val="28"/>
          <w:szCs w:val="28"/>
        </w:rPr>
        <w:t>28%</w:t>
      </w:r>
      <w:r w:rsidR="009B71E6" w:rsidRPr="009B71E6">
        <w:rPr>
          <w:rFonts w:ascii="Times New Roman" w:hAnsi="Times New Roman"/>
          <w:sz w:val="28"/>
          <w:szCs w:val="28"/>
        </w:rPr>
        <w:t xml:space="preserve">, в </w:t>
      </w:r>
      <w:r w:rsidR="007134A0">
        <w:rPr>
          <w:rFonts w:ascii="Times New Roman" w:hAnsi="Times New Roman"/>
          <w:sz w:val="28"/>
          <w:szCs w:val="28"/>
        </w:rPr>
        <w:t>Черноземельском р</w:t>
      </w:r>
      <w:r w:rsidR="00F42D3F">
        <w:rPr>
          <w:rFonts w:ascii="Times New Roman" w:hAnsi="Times New Roman"/>
          <w:sz w:val="28"/>
          <w:szCs w:val="28"/>
        </w:rPr>
        <w:t>айоне</w:t>
      </w:r>
      <w:r w:rsidR="007134A0">
        <w:rPr>
          <w:rFonts w:ascii="Times New Roman" w:hAnsi="Times New Roman"/>
          <w:sz w:val="28"/>
          <w:szCs w:val="28"/>
        </w:rPr>
        <w:t xml:space="preserve"> – 23%</w:t>
      </w:r>
      <w:r w:rsidR="009B71E6" w:rsidRPr="009B71E6">
        <w:rPr>
          <w:rFonts w:ascii="Times New Roman" w:hAnsi="Times New Roman"/>
          <w:sz w:val="28"/>
          <w:szCs w:val="28"/>
        </w:rPr>
        <w:t>.</w:t>
      </w:r>
    </w:p>
    <w:p w:rsidR="009B71E6" w:rsidRDefault="009B71E6" w:rsidP="009B7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1E6">
        <w:rPr>
          <w:rFonts w:ascii="Times New Roman" w:hAnsi="Times New Roman"/>
          <w:sz w:val="28"/>
          <w:szCs w:val="28"/>
        </w:rPr>
        <w:t>На обучение профактива в 201</w:t>
      </w:r>
      <w:r w:rsidR="007134A0">
        <w:rPr>
          <w:rFonts w:ascii="Times New Roman" w:hAnsi="Times New Roman"/>
          <w:sz w:val="28"/>
          <w:szCs w:val="28"/>
        </w:rPr>
        <w:t>6</w:t>
      </w:r>
      <w:r w:rsidRPr="009B71E6">
        <w:rPr>
          <w:rFonts w:ascii="Times New Roman" w:hAnsi="Times New Roman"/>
          <w:sz w:val="28"/>
          <w:szCs w:val="28"/>
        </w:rPr>
        <w:t xml:space="preserve">г. </w:t>
      </w:r>
      <w:r w:rsidR="007134A0">
        <w:rPr>
          <w:rFonts w:ascii="Times New Roman" w:hAnsi="Times New Roman"/>
          <w:sz w:val="28"/>
          <w:szCs w:val="28"/>
        </w:rPr>
        <w:t>Кетченеровским райкомом израсходовано 7%</w:t>
      </w:r>
      <w:r w:rsidR="000E527F">
        <w:rPr>
          <w:rFonts w:ascii="Times New Roman" w:hAnsi="Times New Roman"/>
          <w:sz w:val="28"/>
          <w:szCs w:val="28"/>
        </w:rPr>
        <w:t>,  Черно</w:t>
      </w:r>
      <w:r w:rsidR="007134A0">
        <w:rPr>
          <w:rFonts w:ascii="Times New Roman" w:hAnsi="Times New Roman"/>
          <w:sz w:val="28"/>
          <w:szCs w:val="28"/>
        </w:rPr>
        <w:t>земельским райкомом – 8%</w:t>
      </w:r>
      <w:r w:rsidR="000E527F">
        <w:rPr>
          <w:rFonts w:ascii="Times New Roman" w:hAnsi="Times New Roman"/>
          <w:sz w:val="28"/>
          <w:szCs w:val="28"/>
        </w:rPr>
        <w:t xml:space="preserve">  </w:t>
      </w:r>
      <w:r w:rsidR="000E527F" w:rsidRPr="009B71E6">
        <w:rPr>
          <w:rFonts w:ascii="Times New Roman" w:hAnsi="Times New Roman"/>
          <w:sz w:val="28"/>
          <w:szCs w:val="28"/>
        </w:rPr>
        <w:t>от поступивших членских взносов</w:t>
      </w:r>
      <w:r w:rsidR="000E527F">
        <w:rPr>
          <w:rFonts w:ascii="Times New Roman" w:hAnsi="Times New Roman"/>
          <w:sz w:val="28"/>
          <w:szCs w:val="28"/>
        </w:rPr>
        <w:t>; н</w:t>
      </w:r>
      <w:r w:rsidRPr="009B71E6">
        <w:rPr>
          <w:rFonts w:ascii="Times New Roman" w:hAnsi="Times New Roman"/>
          <w:sz w:val="28"/>
          <w:szCs w:val="28"/>
        </w:rPr>
        <w:t xml:space="preserve">а информационную работу </w:t>
      </w:r>
      <w:r w:rsidR="007134A0">
        <w:rPr>
          <w:rFonts w:ascii="Times New Roman" w:hAnsi="Times New Roman"/>
          <w:sz w:val="28"/>
          <w:szCs w:val="28"/>
        </w:rPr>
        <w:t xml:space="preserve">Кетченеровский </w:t>
      </w:r>
      <w:proofErr w:type="spellStart"/>
      <w:r w:rsidR="00E61A0F">
        <w:rPr>
          <w:rFonts w:ascii="Times New Roman" w:hAnsi="Times New Roman"/>
          <w:sz w:val="28"/>
          <w:szCs w:val="28"/>
        </w:rPr>
        <w:t>райкоми</w:t>
      </w:r>
      <w:proofErr w:type="spellEnd"/>
      <w:r w:rsidR="000E527F">
        <w:rPr>
          <w:rFonts w:ascii="Times New Roman" w:hAnsi="Times New Roman"/>
          <w:sz w:val="28"/>
          <w:szCs w:val="28"/>
        </w:rPr>
        <w:t xml:space="preserve"> израсходовал </w:t>
      </w:r>
      <w:r w:rsidR="007134A0">
        <w:rPr>
          <w:rFonts w:ascii="Times New Roman" w:hAnsi="Times New Roman"/>
          <w:sz w:val="28"/>
          <w:szCs w:val="28"/>
        </w:rPr>
        <w:t xml:space="preserve"> – 4%</w:t>
      </w:r>
      <w:r w:rsidRPr="009B71E6">
        <w:rPr>
          <w:rFonts w:ascii="Times New Roman" w:hAnsi="Times New Roman"/>
          <w:sz w:val="28"/>
          <w:szCs w:val="28"/>
        </w:rPr>
        <w:t xml:space="preserve">,  </w:t>
      </w:r>
      <w:r w:rsidR="004A525C">
        <w:rPr>
          <w:rFonts w:ascii="Times New Roman" w:hAnsi="Times New Roman"/>
          <w:sz w:val="28"/>
          <w:szCs w:val="28"/>
        </w:rPr>
        <w:t>Черноземельск</w:t>
      </w:r>
      <w:r w:rsidR="000E527F">
        <w:rPr>
          <w:rFonts w:ascii="Times New Roman" w:hAnsi="Times New Roman"/>
          <w:sz w:val="28"/>
          <w:szCs w:val="28"/>
        </w:rPr>
        <w:t xml:space="preserve">ий </w:t>
      </w:r>
      <w:r w:rsidR="00E61A0F">
        <w:rPr>
          <w:rFonts w:ascii="Times New Roman" w:hAnsi="Times New Roman"/>
          <w:sz w:val="28"/>
          <w:szCs w:val="28"/>
        </w:rPr>
        <w:t>-</w:t>
      </w:r>
      <w:r w:rsidRPr="009B71E6">
        <w:rPr>
          <w:rFonts w:ascii="Times New Roman" w:hAnsi="Times New Roman"/>
          <w:sz w:val="28"/>
          <w:szCs w:val="28"/>
        </w:rPr>
        <w:t xml:space="preserve"> 3</w:t>
      </w:r>
      <w:r w:rsidR="004A525C">
        <w:rPr>
          <w:rFonts w:ascii="Times New Roman" w:hAnsi="Times New Roman"/>
          <w:sz w:val="28"/>
          <w:szCs w:val="28"/>
        </w:rPr>
        <w:t>%</w:t>
      </w:r>
      <w:r w:rsidR="000E527F">
        <w:rPr>
          <w:rFonts w:ascii="Times New Roman" w:hAnsi="Times New Roman"/>
          <w:sz w:val="28"/>
          <w:szCs w:val="28"/>
        </w:rPr>
        <w:t xml:space="preserve"> </w:t>
      </w:r>
      <w:r w:rsidR="000E527F" w:rsidRPr="009B71E6">
        <w:rPr>
          <w:rFonts w:ascii="Times New Roman" w:hAnsi="Times New Roman"/>
          <w:sz w:val="28"/>
          <w:szCs w:val="28"/>
        </w:rPr>
        <w:t>от поступивших членских взносов</w:t>
      </w:r>
      <w:r w:rsidRPr="009B71E6">
        <w:rPr>
          <w:rFonts w:ascii="Times New Roman" w:hAnsi="Times New Roman"/>
          <w:sz w:val="28"/>
          <w:szCs w:val="28"/>
        </w:rPr>
        <w:t>.</w:t>
      </w:r>
    </w:p>
    <w:p w:rsidR="004A525C" w:rsidRPr="009B71E6" w:rsidRDefault="004A525C" w:rsidP="009B7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1E6" w:rsidRDefault="009B71E6" w:rsidP="009B7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2D6">
        <w:rPr>
          <w:rFonts w:ascii="Times New Roman" w:hAnsi="Times New Roman"/>
          <w:sz w:val="28"/>
          <w:szCs w:val="28"/>
        </w:rPr>
        <w:t xml:space="preserve">Вместе с тем,   в работе </w:t>
      </w:r>
      <w:r w:rsidR="00122C47">
        <w:rPr>
          <w:rFonts w:ascii="Times New Roman" w:hAnsi="Times New Roman"/>
          <w:sz w:val="28"/>
          <w:szCs w:val="28"/>
        </w:rPr>
        <w:t xml:space="preserve"> выборных органов Кетченеровской и Черноземельской организаций Профсоюза </w:t>
      </w:r>
      <w:r w:rsidRPr="006952D6">
        <w:rPr>
          <w:rFonts w:ascii="Times New Roman" w:hAnsi="Times New Roman"/>
          <w:sz w:val="28"/>
          <w:szCs w:val="28"/>
        </w:rPr>
        <w:t xml:space="preserve"> по </w:t>
      </w:r>
      <w:r w:rsidR="00122C47">
        <w:rPr>
          <w:rFonts w:ascii="Times New Roman" w:hAnsi="Times New Roman"/>
          <w:sz w:val="28"/>
          <w:szCs w:val="28"/>
        </w:rPr>
        <w:t>организационн</w:t>
      </w:r>
      <w:proofErr w:type="gramStart"/>
      <w:r w:rsidR="00122C47">
        <w:rPr>
          <w:rFonts w:ascii="Times New Roman" w:hAnsi="Times New Roman"/>
          <w:sz w:val="28"/>
          <w:szCs w:val="28"/>
        </w:rPr>
        <w:t>о-</w:t>
      </w:r>
      <w:proofErr w:type="gramEnd"/>
      <w:r w:rsidRPr="006952D6">
        <w:rPr>
          <w:rFonts w:ascii="Times New Roman" w:hAnsi="Times New Roman"/>
          <w:sz w:val="28"/>
          <w:szCs w:val="28"/>
        </w:rPr>
        <w:t xml:space="preserve"> финансово</w:t>
      </w:r>
      <w:r w:rsidR="00122C47">
        <w:rPr>
          <w:rFonts w:ascii="Times New Roman" w:hAnsi="Times New Roman"/>
          <w:sz w:val="28"/>
          <w:szCs w:val="28"/>
        </w:rPr>
        <w:t>му укреплению профсоюзных организаций и руководству первичными организациями Профсоюза</w:t>
      </w:r>
      <w:r w:rsidRPr="006952D6">
        <w:rPr>
          <w:rFonts w:ascii="Times New Roman" w:hAnsi="Times New Roman"/>
          <w:sz w:val="28"/>
          <w:szCs w:val="28"/>
        </w:rPr>
        <w:t xml:space="preserve"> имеются </w:t>
      </w:r>
      <w:r w:rsidR="000415E0" w:rsidRPr="000415E0">
        <w:rPr>
          <w:rFonts w:ascii="Times New Roman" w:hAnsi="Times New Roman"/>
          <w:sz w:val="28"/>
          <w:szCs w:val="28"/>
        </w:rPr>
        <w:t>недостатки</w:t>
      </w:r>
      <w:r w:rsidRPr="006952D6">
        <w:rPr>
          <w:rFonts w:ascii="Times New Roman" w:hAnsi="Times New Roman"/>
          <w:sz w:val="28"/>
          <w:szCs w:val="28"/>
        </w:rPr>
        <w:t xml:space="preserve">. </w:t>
      </w:r>
    </w:p>
    <w:p w:rsidR="000415E0" w:rsidRPr="006952D6" w:rsidRDefault="000415E0" w:rsidP="009B7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F87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Кетченеровским   райкомом Профсоюза в нарушение постановления  Комитета Калмыцкой республиканской организации Профсоюза от 20.02.2017г. «Об организационно-финансовом укреплении Калмыцкой республиканской, ее местных и первичных организаций Профсоюза» до сих пор не проведен</w:t>
      </w:r>
      <w:r w:rsidR="004D6C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плен</w:t>
      </w:r>
      <w:r w:rsidR="004D6CB8">
        <w:rPr>
          <w:rFonts w:ascii="Times New Roman" w:hAnsi="Times New Roman"/>
          <w:sz w:val="28"/>
          <w:szCs w:val="28"/>
        </w:rPr>
        <w:t xml:space="preserve">арное заседание </w:t>
      </w:r>
      <w:r>
        <w:rPr>
          <w:rFonts w:ascii="Times New Roman" w:hAnsi="Times New Roman"/>
          <w:sz w:val="28"/>
          <w:szCs w:val="28"/>
        </w:rPr>
        <w:t xml:space="preserve"> районного Комитета Профсоюза с аналогичной повесткой дня.</w:t>
      </w:r>
    </w:p>
    <w:p w:rsidR="00D35B81" w:rsidRPr="006952D6" w:rsidRDefault="009B71E6" w:rsidP="009B7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2D6">
        <w:rPr>
          <w:rFonts w:ascii="Times New Roman" w:hAnsi="Times New Roman"/>
          <w:sz w:val="28"/>
          <w:szCs w:val="28"/>
        </w:rPr>
        <w:t>Несмотря</w:t>
      </w:r>
      <w:r w:rsidR="00384271">
        <w:rPr>
          <w:rFonts w:ascii="Times New Roman" w:hAnsi="Times New Roman"/>
          <w:sz w:val="28"/>
          <w:szCs w:val="28"/>
        </w:rPr>
        <w:t xml:space="preserve"> на </w:t>
      </w:r>
      <w:r w:rsidR="000415E0">
        <w:rPr>
          <w:rFonts w:ascii="Times New Roman" w:hAnsi="Times New Roman"/>
          <w:sz w:val="28"/>
          <w:szCs w:val="28"/>
        </w:rPr>
        <w:t>работу</w:t>
      </w:r>
      <w:r w:rsidR="00384271">
        <w:rPr>
          <w:rFonts w:ascii="Times New Roman" w:hAnsi="Times New Roman"/>
          <w:sz w:val="28"/>
          <w:szCs w:val="28"/>
        </w:rPr>
        <w:t>,</w:t>
      </w:r>
      <w:r w:rsidRPr="006952D6">
        <w:rPr>
          <w:rFonts w:ascii="Times New Roman" w:hAnsi="Times New Roman"/>
          <w:sz w:val="28"/>
          <w:szCs w:val="28"/>
        </w:rPr>
        <w:t xml:space="preserve"> </w:t>
      </w:r>
      <w:r w:rsidR="00384271">
        <w:rPr>
          <w:rFonts w:ascii="Times New Roman" w:hAnsi="Times New Roman"/>
          <w:sz w:val="28"/>
          <w:szCs w:val="28"/>
        </w:rPr>
        <w:t>проводимую</w:t>
      </w:r>
      <w:r w:rsidR="00384271" w:rsidRPr="00F870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4271">
        <w:rPr>
          <w:rFonts w:ascii="Times New Roman" w:hAnsi="Times New Roman"/>
          <w:sz w:val="28"/>
          <w:szCs w:val="28"/>
        </w:rPr>
        <w:t>местах</w:t>
      </w:r>
      <w:proofErr w:type="gramEnd"/>
      <w:r w:rsidR="00384271">
        <w:rPr>
          <w:rFonts w:ascii="Times New Roman" w:hAnsi="Times New Roman"/>
          <w:sz w:val="28"/>
          <w:szCs w:val="28"/>
        </w:rPr>
        <w:t xml:space="preserve"> на </w:t>
      </w:r>
      <w:r w:rsidRPr="006952D6">
        <w:rPr>
          <w:rFonts w:ascii="Times New Roman" w:hAnsi="Times New Roman"/>
          <w:sz w:val="28"/>
          <w:szCs w:val="28"/>
        </w:rPr>
        <w:t xml:space="preserve">по обучению </w:t>
      </w:r>
      <w:r w:rsidR="000415E0">
        <w:rPr>
          <w:rFonts w:ascii="Times New Roman" w:hAnsi="Times New Roman"/>
          <w:sz w:val="28"/>
          <w:szCs w:val="28"/>
        </w:rPr>
        <w:t xml:space="preserve"> и информированию </w:t>
      </w:r>
      <w:r w:rsidRPr="006952D6">
        <w:rPr>
          <w:rFonts w:ascii="Times New Roman" w:hAnsi="Times New Roman"/>
          <w:sz w:val="28"/>
          <w:szCs w:val="28"/>
        </w:rPr>
        <w:t xml:space="preserve">профсоюзного актива, </w:t>
      </w:r>
      <w:r w:rsidR="000415E0">
        <w:rPr>
          <w:rFonts w:ascii="Times New Roman" w:hAnsi="Times New Roman"/>
          <w:sz w:val="28"/>
          <w:szCs w:val="28"/>
        </w:rPr>
        <w:t>не все</w:t>
      </w:r>
      <w:r w:rsidRPr="006952D6">
        <w:rPr>
          <w:rFonts w:ascii="Times New Roman" w:hAnsi="Times New Roman"/>
          <w:sz w:val="28"/>
          <w:szCs w:val="28"/>
        </w:rPr>
        <w:t xml:space="preserve"> </w:t>
      </w:r>
      <w:r w:rsidR="000415E0">
        <w:rPr>
          <w:rFonts w:ascii="Times New Roman" w:hAnsi="Times New Roman"/>
          <w:sz w:val="28"/>
          <w:szCs w:val="28"/>
        </w:rPr>
        <w:t>члены профсоюза</w:t>
      </w:r>
      <w:r w:rsidRPr="006952D6">
        <w:rPr>
          <w:rFonts w:ascii="Times New Roman" w:hAnsi="Times New Roman"/>
          <w:sz w:val="28"/>
          <w:szCs w:val="28"/>
        </w:rPr>
        <w:t xml:space="preserve"> </w:t>
      </w:r>
      <w:r w:rsidR="00F8701D">
        <w:rPr>
          <w:rFonts w:ascii="Times New Roman" w:hAnsi="Times New Roman"/>
          <w:sz w:val="28"/>
          <w:szCs w:val="28"/>
        </w:rPr>
        <w:t xml:space="preserve">имеют </w:t>
      </w:r>
      <w:r w:rsidRPr="006952D6">
        <w:rPr>
          <w:rFonts w:ascii="Times New Roman" w:hAnsi="Times New Roman"/>
          <w:sz w:val="28"/>
          <w:szCs w:val="28"/>
        </w:rPr>
        <w:t xml:space="preserve"> </w:t>
      </w:r>
      <w:r w:rsidR="00F8701D">
        <w:rPr>
          <w:rFonts w:ascii="Times New Roman" w:hAnsi="Times New Roman"/>
          <w:sz w:val="28"/>
          <w:szCs w:val="28"/>
        </w:rPr>
        <w:t xml:space="preserve"> полную </w:t>
      </w:r>
      <w:r w:rsidRPr="006952D6">
        <w:rPr>
          <w:rFonts w:ascii="Times New Roman" w:hAnsi="Times New Roman"/>
          <w:sz w:val="28"/>
          <w:szCs w:val="28"/>
        </w:rPr>
        <w:t>информ</w:t>
      </w:r>
      <w:r w:rsidR="00F8701D">
        <w:rPr>
          <w:rFonts w:ascii="Times New Roman" w:hAnsi="Times New Roman"/>
          <w:sz w:val="28"/>
          <w:szCs w:val="28"/>
        </w:rPr>
        <w:t xml:space="preserve">ацию </w:t>
      </w:r>
      <w:r w:rsidRPr="006952D6">
        <w:rPr>
          <w:rFonts w:ascii="Times New Roman" w:hAnsi="Times New Roman"/>
          <w:sz w:val="28"/>
          <w:szCs w:val="28"/>
        </w:rPr>
        <w:t xml:space="preserve">о деятельности </w:t>
      </w:r>
      <w:r w:rsidR="00F8701D">
        <w:rPr>
          <w:rFonts w:ascii="Times New Roman" w:hAnsi="Times New Roman"/>
          <w:sz w:val="28"/>
          <w:szCs w:val="28"/>
        </w:rPr>
        <w:t>П</w:t>
      </w:r>
      <w:r w:rsidRPr="006952D6">
        <w:rPr>
          <w:rFonts w:ascii="Times New Roman" w:hAnsi="Times New Roman"/>
          <w:sz w:val="28"/>
          <w:szCs w:val="28"/>
        </w:rPr>
        <w:t xml:space="preserve">рофсоюза. </w:t>
      </w:r>
      <w:r w:rsidR="00F8701D">
        <w:rPr>
          <w:rFonts w:ascii="Times New Roman" w:hAnsi="Times New Roman"/>
          <w:sz w:val="28"/>
          <w:szCs w:val="28"/>
        </w:rPr>
        <w:t>Также в целях мотивации  п</w:t>
      </w:r>
      <w:r w:rsidRPr="006952D6">
        <w:rPr>
          <w:rFonts w:ascii="Times New Roman" w:hAnsi="Times New Roman"/>
          <w:sz w:val="28"/>
          <w:szCs w:val="28"/>
        </w:rPr>
        <w:t>рофсоюзн</w:t>
      </w:r>
      <w:r w:rsidR="00F8701D">
        <w:rPr>
          <w:rFonts w:ascii="Times New Roman" w:hAnsi="Times New Roman"/>
          <w:sz w:val="28"/>
          <w:szCs w:val="28"/>
        </w:rPr>
        <w:t xml:space="preserve">ого членства </w:t>
      </w:r>
      <w:r w:rsidRPr="006952D6">
        <w:rPr>
          <w:rFonts w:ascii="Times New Roman" w:hAnsi="Times New Roman"/>
          <w:sz w:val="28"/>
          <w:szCs w:val="28"/>
        </w:rPr>
        <w:t>не в полной мере  используют</w:t>
      </w:r>
      <w:r w:rsidR="00F8701D">
        <w:rPr>
          <w:rFonts w:ascii="Times New Roman" w:hAnsi="Times New Roman"/>
          <w:sz w:val="28"/>
          <w:szCs w:val="28"/>
        </w:rPr>
        <w:t>ся</w:t>
      </w:r>
      <w:r w:rsidRPr="006952D6">
        <w:rPr>
          <w:rFonts w:ascii="Times New Roman" w:hAnsi="Times New Roman"/>
          <w:sz w:val="28"/>
          <w:szCs w:val="28"/>
        </w:rPr>
        <w:t xml:space="preserve">  возможности  </w:t>
      </w:r>
      <w:r w:rsidR="00122C47">
        <w:rPr>
          <w:rFonts w:ascii="Times New Roman" w:hAnsi="Times New Roman"/>
          <w:sz w:val="28"/>
          <w:szCs w:val="28"/>
        </w:rPr>
        <w:t>интерне</w:t>
      </w:r>
      <w:proofErr w:type="gramStart"/>
      <w:r w:rsidR="00122C47">
        <w:rPr>
          <w:rFonts w:ascii="Times New Roman" w:hAnsi="Times New Roman"/>
          <w:sz w:val="28"/>
          <w:szCs w:val="28"/>
        </w:rPr>
        <w:t>т</w:t>
      </w:r>
      <w:r w:rsidR="004D6CB8">
        <w:rPr>
          <w:rFonts w:ascii="Times New Roman" w:hAnsi="Times New Roman"/>
          <w:sz w:val="28"/>
          <w:szCs w:val="28"/>
        </w:rPr>
        <w:t>-</w:t>
      </w:r>
      <w:proofErr w:type="gramEnd"/>
      <w:r w:rsidR="00122C47">
        <w:rPr>
          <w:rFonts w:ascii="Times New Roman" w:hAnsi="Times New Roman"/>
          <w:sz w:val="28"/>
          <w:szCs w:val="28"/>
        </w:rPr>
        <w:t xml:space="preserve"> ресурсов</w:t>
      </w:r>
      <w:r w:rsidR="004D6CB8">
        <w:rPr>
          <w:rFonts w:ascii="Times New Roman" w:hAnsi="Times New Roman"/>
          <w:sz w:val="28"/>
          <w:szCs w:val="28"/>
        </w:rPr>
        <w:t xml:space="preserve"> и</w:t>
      </w:r>
      <w:r w:rsidR="00122C47">
        <w:rPr>
          <w:rFonts w:ascii="Times New Roman" w:hAnsi="Times New Roman"/>
          <w:sz w:val="28"/>
          <w:szCs w:val="28"/>
        </w:rPr>
        <w:t xml:space="preserve"> </w:t>
      </w:r>
      <w:r w:rsidRPr="006952D6">
        <w:rPr>
          <w:rFonts w:ascii="Times New Roman" w:hAnsi="Times New Roman"/>
          <w:sz w:val="28"/>
          <w:szCs w:val="28"/>
        </w:rPr>
        <w:t>профсоюзных уголков</w:t>
      </w:r>
      <w:r w:rsidR="00F8701D">
        <w:rPr>
          <w:rFonts w:ascii="Times New Roman" w:hAnsi="Times New Roman"/>
          <w:sz w:val="28"/>
          <w:szCs w:val="28"/>
        </w:rPr>
        <w:t>.</w:t>
      </w:r>
      <w:r w:rsidRPr="006952D6">
        <w:rPr>
          <w:rFonts w:ascii="Times New Roman" w:hAnsi="Times New Roman"/>
          <w:sz w:val="28"/>
          <w:szCs w:val="28"/>
        </w:rPr>
        <w:t xml:space="preserve"> </w:t>
      </w:r>
    </w:p>
    <w:p w:rsidR="00122C47" w:rsidRDefault="0051080E" w:rsidP="009B7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смотря на то, что</w:t>
      </w:r>
      <w:r w:rsidR="00122C47">
        <w:rPr>
          <w:rFonts w:ascii="Times New Roman" w:hAnsi="Times New Roman"/>
          <w:sz w:val="28"/>
          <w:szCs w:val="28"/>
        </w:rPr>
        <w:t xml:space="preserve"> в </w:t>
      </w:r>
      <w:r w:rsidR="006952D6">
        <w:rPr>
          <w:rFonts w:ascii="Times New Roman" w:hAnsi="Times New Roman"/>
          <w:sz w:val="28"/>
          <w:szCs w:val="28"/>
        </w:rPr>
        <w:t xml:space="preserve"> Кетченеровско</w:t>
      </w:r>
      <w:r>
        <w:rPr>
          <w:rFonts w:ascii="Times New Roman" w:hAnsi="Times New Roman"/>
          <w:sz w:val="28"/>
          <w:szCs w:val="28"/>
        </w:rPr>
        <w:t>й местной организации Профсоюза</w:t>
      </w:r>
      <w:r w:rsidR="00122C47">
        <w:rPr>
          <w:rFonts w:ascii="Times New Roman" w:hAnsi="Times New Roman"/>
          <w:sz w:val="28"/>
          <w:szCs w:val="28"/>
        </w:rPr>
        <w:t xml:space="preserve"> </w:t>
      </w:r>
      <w:r w:rsidR="006952D6">
        <w:rPr>
          <w:rFonts w:ascii="Times New Roman" w:hAnsi="Times New Roman"/>
          <w:sz w:val="28"/>
          <w:szCs w:val="28"/>
        </w:rPr>
        <w:t xml:space="preserve"> </w:t>
      </w:r>
      <w:r w:rsidR="00122C47">
        <w:rPr>
          <w:rFonts w:ascii="Times New Roman" w:hAnsi="Times New Roman"/>
          <w:sz w:val="28"/>
          <w:szCs w:val="28"/>
        </w:rPr>
        <w:t xml:space="preserve"> есть собственный сайт, однако, в нем н</w:t>
      </w:r>
      <w:r w:rsidR="00F8701D">
        <w:rPr>
          <w:rFonts w:ascii="Times New Roman" w:hAnsi="Times New Roman"/>
          <w:sz w:val="28"/>
          <w:szCs w:val="28"/>
        </w:rPr>
        <w:t>ет</w:t>
      </w:r>
      <w:r w:rsidR="00122C47">
        <w:rPr>
          <w:rFonts w:ascii="Times New Roman" w:hAnsi="Times New Roman"/>
          <w:sz w:val="28"/>
          <w:szCs w:val="28"/>
        </w:rPr>
        <w:t xml:space="preserve"> необходим</w:t>
      </w:r>
      <w:r w:rsidR="00F8701D">
        <w:rPr>
          <w:rFonts w:ascii="Times New Roman" w:hAnsi="Times New Roman"/>
          <w:sz w:val="28"/>
          <w:szCs w:val="28"/>
        </w:rPr>
        <w:t>ой</w:t>
      </w:r>
      <w:r w:rsidR="00122C47">
        <w:rPr>
          <w:rFonts w:ascii="Times New Roman" w:hAnsi="Times New Roman"/>
          <w:sz w:val="28"/>
          <w:szCs w:val="28"/>
        </w:rPr>
        <w:t xml:space="preserve"> информаци</w:t>
      </w:r>
      <w:r w:rsidR="00F8701D">
        <w:rPr>
          <w:rFonts w:ascii="Times New Roman" w:hAnsi="Times New Roman"/>
          <w:sz w:val="28"/>
          <w:szCs w:val="28"/>
        </w:rPr>
        <w:t>и</w:t>
      </w:r>
      <w:r w:rsidR="00122C47">
        <w:rPr>
          <w:rFonts w:ascii="Times New Roman" w:hAnsi="Times New Roman"/>
          <w:sz w:val="28"/>
          <w:szCs w:val="28"/>
        </w:rPr>
        <w:t xml:space="preserve"> для членов профсоюза, 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="00F8701D">
        <w:rPr>
          <w:rFonts w:ascii="Times New Roman" w:hAnsi="Times New Roman"/>
          <w:sz w:val="28"/>
          <w:szCs w:val="28"/>
        </w:rPr>
        <w:t xml:space="preserve">на сайтах </w:t>
      </w:r>
      <w:r w:rsidR="00122C47">
        <w:rPr>
          <w:rFonts w:ascii="Times New Roman" w:hAnsi="Times New Roman"/>
          <w:sz w:val="28"/>
          <w:szCs w:val="28"/>
        </w:rPr>
        <w:t xml:space="preserve"> райком</w:t>
      </w:r>
      <w:r w:rsidR="00F8701D">
        <w:rPr>
          <w:rFonts w:ascii="Times New Roman" w:hAnsi="Times New Roman"/>
          <w:sz w:val="28"/>
          <w:szCs w:val="28"/>
        </w:rPr>
        <w:t>ов</w:t>
      </w:r>
      <w:r w:rsidR="00122C47">
        <w:rPr>
          <w:rFonts w:ascii="Times New Roman" w:hAnsi="Times New Roman"/>
          <w:sz w:val="28"/>
          <w:szCs w:val="28"/>
        </w:rPr>
        <w:t xml:space="preserve"> Профсоюза не разме</w:t>
      </w:r>
      <w:r w:rsidR="00F8701D">
        <w:rPr>
          <w:rFonts w:ascii="Times New Roman" w:hAnsi="Times New Roman"/>
          <w:sz w:val="28"/>
          <w:szCs w:val="28"/>
        </w:rPr>
        <w:t xml:space="preserve">щены </w:t>
      </w:r>
      <w:r w:rsidR="00122C47">
        <w:rPr>
          <w:rFonts w:ascii="Times New Roman" w:hAnsi="Times New Roman"/>
          <w:sz w:val="28"/>
          <w:szCs w:val="28"/>
        </w:rPr>
        <w:t xml:space="preserve"> Публичные отчеты за прошедший год.</w:t>
      </w:r>
    </w:p>
    <w:p w:rsidR="009B71E6" w:rsidRPr="009B71E6" w:rsidRDefault="0051080E" w:rsidP="009B71E6">
      <w:pPr>
        <w:pStyle w:val="a3"/>
        <w:ind w:firstLine="709"/>
        <w:rPr>
          <w:szCs w:val="28"/>
        </w:rPr>
      </w:pPr>
      <w:r>
        <w:rPr>
          <w:szCs w:val="28"/>
        </w:rPr>
        <w:t>Кроме того,</w:t>
      </w:r>
      <w:r w:rsidR="004D6CB8">
        <w:rPr>
          <w:szCs w:val="28"/>
        </w:rPr>
        <w:t xml:space="preserve"> н</w:t>
      </w:r>
      <w:r w:rsidR="009B71E6" w:rsidRPr="009B71E6">
        <w:rPr>
          <w:szCs w:val="28"/>
        </w:rPr>
        <w:t xml:space="preserve">а заседаниях выборных органов местных организаций Профсоюза   </w:t>
      </w:r>
      <w:r w:rsidR="004D6CB8">
        <w:rPr>
          <w:szCs w:val="28"/>
        </w:rPr>
        <w:t>недостаточное внимание</w:t>
      </w:r>
      <w:r w:rsidR="009B71E6" w:rsidRPr="009B71E6">
        <w:rPr>
          <w:szCs w:val="28"/>
        </w:rPr>
        <w:t xml:space="preserve"> уделяется рассмотрению вопросов, касающихся выполнения Устава Профсоюза, руководства первичными организациями, обобщения их опыта работы. </w:t>
      </w:r>
    </w:p>
    <w:p w:rsidR="009B71E6" w:rsidRPr="009B71E6" w:rsidRDefault="004D6CB8" w:rsidP="009B71E6">
      <w:pPr>
        <w:pStyle w:val="af1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Райкомам Профсоюза </w:t>
      </w:r>
      <w:r w:rsidR="009B71E6" w:rsidRPr="009B71E6">
        <w:rPr>
          <w:color w:val="000000"/>
          <w:sz w:val="28"/>
          <w:szCs w:val="28"/>
        </w:rPr>
        <w:t xml:space="preserve"> также</w:t>
      </w:r>
      <w:r>
        <w:rPr>
          <w:color w:val="000000"/>
          <w:sz w:val="28"/>
          <w:szCs w:val="28"/>
        </w:rPr>
        <w:t xml:space="preserve"> необходимо </w:t>
      </w:r>
      <w:r w:rsidR="009B71E6" w:rsidRPr="009B71E6">
        <w:rPr>
          <w:color w:val="000000"/>
          <w:sz w:val="28"/>
          <w:szCs w:val="28"/>
        </w:rPr>
        <w:t>продолж</w:t>
      </w:r>
      <w:r>
        <w:rPr>
          <w:color w:val="000000"/>
          <w:sz w:val="28"/>
          <w:szCs w:val="28"/>
        </w:rPr>
        <w:t>и</w:t>
      </w:r>
      <w:r w:rsidR="009B71E6" w:rsidRPr="009B71E6">
        <w:rPr>
          <w:color w:val="000000"/>
          <w:sz w:val="28"/>
          <w:szCs w:val="28"/>
        </w:rPr>
        <w:t xml:space="preserve">ть работу по рациональному  расходованию профсоюзными организациями  средств  профсоюзного бюджета в соответствии с  приоритетными направлениями деятельности, в частности, на увеличение доли расходов на подготовку и обучение профсоюзного актива (6-10%), </w:t>
      </w:r>
      <w:r>
        <w:rPr>
          <w:color w:val="000000"/>
          <w:sz w:val="28"/>
          <w:szCs w:val="28"/>
        </w:rPr>
        <w:t>на</w:t>
      </w:r>
      <w:r w:rsidR="009B71E6" w:rsidRPr="009B71E6">
        <w:rPr>
          <w:color w:val="000000"/>
          <w:sz w:val="28"/>
          <w:szCs w:val="28"/>
        </w:rPr>
        <w:t xml:space="preserve"> организационно-уставную и информационную  работу (3-5%).</w:t>
      </w:r>
    </w:p>
    <w:p w:rsidR="009B71E6" w:rsidRPr="009B71E6" w:rsidRDefault="009B71E6" w:rsidP="009B71E6">
      <w:pPr>
        <w:pStyle w:val="af1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9B71E6" w:rsidRPr="009B71E6" w:rsidRDefault="009B71E6" w:rsidP="009B71E6">
      <w:pPr>
        <w:pStyle w:val="af1"/>
        <w:shd w:val="clear" w:color="auto" w:fill="FFFFFF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r w:rsidRPr="009B71E6">
        <w:rPr>
          <w:color w:val="000000"/>
          <w:sz w:val="28"/>
          <w:szCs w:val="28"/>
        </w:rPr>
        <w:t xml:space="preserve">Гл. специалист рескома Профсоюза  </w:t>
      </w:r>
      <w:proofErr w:type="spellStart"/>
      <w:r w:rsidRPr="009B71E6">
        <w:rPr>
          <w:color w:val="000000"/>
          <w:sz w:val="28"/>
          <w:szCs w:val="28"/>
        </w:rPr>
        <w:t>И.Наминова</w:t>
      </w:r>
      <w:proofErr w:type="spellEnd"/>
    </w:p>
    <w:p w:rsidR="009B71E6" w:rsidRPr="009B71E6" w:rsidRDefault="009B71E6" w:rsidP="009B71E6">
      <w:pPr>
        <w:pStyle w:val="af1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C733A0" w:rsidRPr="009B71E6" w:rsidRDefault="00C733A0" w:rsidP="004A4B0B">
      <w:pPr>
        <w:pStyle w:val="af"/>
        <w:ind w:left="0" w:firstLine="709"/>
        <w:jc w:val="both"/>
        <w:rPr>
          <w:rFonts w:cs="Times New Roman"/>
          <w:sz w:val="28"/>
          <w:szCs w:val="28"/>
        </w:rPr>
      </w:pPr>
    </w:p>
    <w:p w:rsidR="00003D15" w:rsidRPr="009B71E6" w:rsidRDefault="00003D15" w:rsidP="00727852">
      <w:pPr>
        <w:pStyle w:val="af"/>
        <w:ind w:left="0" w:firstLine="709"/>
        <w:jc w:val="right"/>
        <w:rPr>
          <w:rFonts w:cs="Times New Roman"/>
          <w:sz w:val="28"/>
          <w:szCs w:val="28"/>
        </w:rPr>
      </w:pPr>
    </w:p>
    <w:p w:rsidR="00003D15" w:rsidRDefault="00003D15" w:rsidP="00727852">
      <w:pPr>
        <w:pStyle w:val="af"/>
        <w:ind w:left="0" w:firstLine="709"/>
        <w:jc w:val="right"/>
        <w:rPr>
          <w:rFonts w:cs="Times New Roman"/>
          <w:sz w:val="28"/>
          <w:szCs w:val="28"/>
        </w:rPr>
      </w:pPr>
    </w:p>
    <w:p w:rsidR="006A2124" w:rsidRDefault="006A2124" w:rsidP="00727852">
      <w:pPr>
        <w:pStyle w:val="af"/>
        <w:ind w:left="0" w:firstLine="709"/>
        <w:jc w:val="right"/>
        <w:rPr>
          <w:rFonts w:cs="Times New Roman"/>
          <w:sz w:val="28"/>
          <w:szCs w:val="28"/>
        </w:rPr>
      </w:pPr>
    </w:p>
    <w:p w:rsidR="006A2124" w:rsidRDefault="006A2124" w:rsidP="00727852">
      <w:pPr>
        <w:pStyle w:val="af"/>
        <w:ind w:left="0" w:firstLine="709"/>
        <w:jc w:val="right"/>
        <w:rPr>
          <w:rFonts w:cs="Times New Roman"/>
          <w:sz w:val="28"/>
          <w:szCs w:val="28"/>
        </w:rPr>
      </w:pPr>
    </w:p>
    <w:p w:rsidR="006A2124" w:rsidRDefault="006A2124" w:rsidP="00727852">
      <w:pPr>
        <w:pStyle w:val="af"/>
        <w:ind w:left="0" w:firstLine="709"/>
        <w:jc w:val="right"/>
        <w:rPr>
          <w:rFonts w:cs="Times New Roman"/>
          <w:sz w:val="28"/>
          <w:szCs w:val="28"/>
        </w:rPr>
      </w:pPr>
    </w:p>
    <w:p w:rsidR="006A2124" w:rsidRDefault="006A2124" w:rsidP="00727852">
      <w:pPr>
        <w:pStyle w:val="af"/>
        <w:ind w:left="0" w:firstLine="709"/>
        <w:jc w:val="right"/>
        <w:rPr>
          <w:rFonts w:cs="Times New Roman"/>
          <w:sz w:val="28"/>
          <w:szCs w:val="28"/>
        </w:rPr>
      </w:pPr>
    </w:p>
    <w:p w:rsidR="006A2124" w:rsidRDefault="006A2124" w:rsidP="00727852">
      <w:pPr>
        <w:pStyle w:val="af"/>
        <w:ind w:left="0" w:firstLine="709"/>
        <w:jc w:val="right"/>
        <w:rPr>
          <w:rFonts w:cs="Times New Roman"/>
          <w:sz w:val="28"/>
          <w:szCs w:val="28"/>
        </w:rPr>
      </w:pPr>
    </w:p>
    <w:p w:rsidR="006A2124" w:rsidRDefault="006A2124" w:rsidP="00727852">
      <w:pPr>
        <w:pStyle w:val="af"/>
        <w:ind w:left="0" w:firstLine="709"/>
        <w:jc w:val="right"/>
        <w:rPr>
          <w:rFonts w:cs="Times New Roman"/>
          <w:sz w:val="28"/>
          <w:szCs w:val="28"/>
        </w:rPr>
      </w:pPr>
    </w:p>
    <w:p w:rsidR="006A2124" w:rsidRDefault="006A2124" w:rsidP="00727852">
      <w:pPr>
        <w:pStyle w:val="af"/>
        <w:ind w:left="0" w:firstLine="709"/>
        <w:jc w:val="right"/>
        <w:rPr>
          <w:rFonts w:cs="Times New Roman"/>
          <w:sz w:val="28"/>
          <w:szCs w:val="28"/>
        </w:rPr>
      </w:pPr>
    </w:p>
    <w:p w:rsidR="006A2124" w:rsidRDefault="006A2124" w:rsidP="00727852">
      <w:pPr>
        <w:pStyle w:val="af"/>
        <w:ind w:left="0" w:firstLine="709"/>
        <w:jc w:val="right"/>
        <w:rPr>
          <w:rFonts w:cs="Times New Roman"/>
          <w:sz w:val="28"/>
          <w:szCs w:val="28"/>
        </w:rPr>
      </w:pPr>
    </w:p>
    <w:p w:rsidR="006A2124" w:rsidRDefault="006A2124" w:rsidP="00727852">
      <w:pPr>
        <w:pStyle w:val="af"/>
        <w:ind w:left="0" w:firstLine="709"/>
        <w:jc w:val="right"/>
        <w:rPr>
          <w:rFonts w:cs="Times New Roman"/>
          <w:sz w:val="28"/>
          <w:szCs w:val="28"/>
        </w:rPr>
      </w:pPr>
    </w:p>
    <w:p w:rsidR="006A2124" w:rsidRDefault="006A2124" w:rsidP="00727852">
      <w:pPr>
        <w:pStyle w:val="af"/>
        <w:ind w:left="0" w:firstLine="709"/>
        <w:jc w:val="right"/>
        <w:rPr>
          <w:rFonts w:cs="Times New Roman"/>
          <w:sz w:val="28"/>
          <w:szCs w:val="28"/>
        </w:rPr>
      </w:pPr>
    </w:p>
    <w:p w:rsidR="006A2124" w:rsidRDefault="006A2124" w:rsidP="00727852">
      <w:pPr>
        <w:pStyle w:val="af"/>
        <w:ind w:left="0" w:firstLine="709"/>
        <w:jc w:val="right"/>
        <w:rPr>
          <w:rFonts w:cs="Times New Roman"/>
          <w:sz w:val="28"/>
          <w:szCs w:val="28"/>
        </w:rPr>
      </w:pPr>
    </w:p>
    <w:p w:rsidR="006A2124" w:rsidRDefault="006A2124" w:rsidP="00727852">
      <w:pPr>
        <w:pStyle w:val="af"/>
        <w:ind w:left="0" w:firstLine="709"/>
        <w:jc w:val="right"/>
        <w:rPr>
          <w:rFonts w:cs="Times New Roman"/>
          <w:sz w:val="28"/>
          <w:szCs w:val="28"/>
        </w:rPr>
      </w:pPr>
    </w:p>
    <w:p w:rsidR="006A2124" w:rsidRDefault="006A2124" w:rsidP="00727852">
      <w:pPr>
        <w:pStyle w:val="af"/>
        <w:ind w:left="0" w:firstLine="709"/>
        <w:jc w:val="right"/>
        <w:rPr>
          <w:rFonts w:cs="Times New Roman"/>
          <w:sz w:val="28"/>
          <w:szCs w:val="28"/>
        </w:rPr>
      </w:pPr>
    </w:p>
    <w:p w:rsidR="006A2124" w:rsidRDefault="006A2124" w:rsidP="00727852">
      <w:pPr>
        <w:pStyle w:val="af"/>
        <w:ind w:left="0" w:firstLine="709"/>
        <w:jc w:val="right"/>
        <w:rPr>
          <w:rFonts w:cs="Times New Roman"/>
          <w:sz w:val="28"/>
          <w:szCs w:val="28"/>
        </w:rPr>
      </w:pPr>
    </w:p>
    <w:p w:rsidR="006A2124" w:rsidRPr="009B71E6" w:rsidRDefault="006A2124" w:rsidP="00727852">
      <w:pPr>
        <w:pStyle w:val="af"/>
        <w:ind w:left="0" w:firstLine="709"/>
        <w:jc w:val="right"/>
        <w:rPr>
          <w:rFonts w:cs="Times New Roman"/>
          <w:sz w:val="28"/>
          <w:szCs w:val="28"/>
        </w:rPr>
      </w:pPr>
    </w:p>
    <w:sectPr w:rsidR="006A2124" w:rsidRPr="009B71E6" w:rsidSect="003E1B18">
      <w:footerReference w:type="default" r:id="rId11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CD" w:rsidRDefault="005849CD" w:rsidP="00310ED9">
      <w:pPr>
        <w:spacing w:after="0" w:line="240" w:lineRule="auto"/>
      </w:pPr>
      <w:r>
        <w:separator/>
      </w:r>
    </w:p>
  </w:endnote>
  <w:endnote w:type="continuationSeparator" w:id="0">
    <w:p w:rsidR="005849CD" w:rsidRDefault="005849CD" w:rsidP="0031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E0" w:rsidRDefault="00114FE4">
    <w:pPr>
      <w:pStyle w:val="a9"/>
      <w:jc w:val="right"/>
    </w:pPr>
    <w:fldSimple w:instr=" PAGE   \* MERGEFORMAT ">
      <w:r w:rsidR="0051080E">
        <w:rPr>
          <w:noProof/>
        </w:rPr>
        <w:t>11</w:t>
      </w:r>
    </w:fldSimple>
  </w:p>
  <w:p w:rsidR="000415E0" w:rsidRDefault="000415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CD" w:rsidRDefault="005849CD" w:rsidP="00310ED9">
      <w:pPr>
        <w:spacing w:after="0" w:line="240" w:lineRule="auto"/>
      </w:pPr>
      <w:r>
        <w:separator/>
      </w:r>
    </w:p>
  </w:footnote>
  <w:footnote w:type="continuationSeparator" w:id="0">
    <w:p w:rsidR="005849CD" w:rsidRDefault="005849CD" w:rsidP="00310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899"/>
    <w:multiLevelType w:val="hybridMultilevel"/>
    <w:tmpl w:val="CB1C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3D55"/>
    <w:multiLevelType w:val="multilevel"/>
    <w:tmpl w:val="47584A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76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66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804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908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480" w:hanging="2160"/>
      </w:pPr>
      <w:rPr>
        <w:rFonts w:hint="default"/>
        <w:b w:val="0"/>
        <w:i w:val="0"/>
      </w:rPr>
    </w:lvl>
  </w:abstractNum>
  <w:abstractNum w:abstractNumId="2">
    <w:nsid w:val="166D0830"/>
    <w:multiLevelType w:val="hybridMultilevel"/>
    <w:tmpl w:val="D9DEBDAE"/>
    <w:lvl w:ilvl="0" w:tplc="AA040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1D3570"/>
    <w:multiLevelType w:val="hybridMultilevel"/>
    <w:tmpl w:val="9E40A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F3CDC"/>
    <w:multiLevelType w:val="hybridMultilevel"/>
    <w:tmpl w:val="957E8FB4"/>
    <w:lvl w:ilvl="0" w:tplc="9984DDB8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2918C1"/>
    <w:multiLevelType w:val="hybridMultilevel"/>
    <w:tmpl w:val="CB4EF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9E708D"/>
    <w:multiLevelType w:val="hybridMultilevel"/>
    <w:tmpl w:val="7082873C"/>
    <w:lvl w:ilvl="0" w:tplc="9F4CAF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AF56E6"/>
    <w:multiLevelType w:val="hybridMultilevel"/>
    <w:tmpl w:val="C1CE7BAE"/>
    <w:lvl w:ilvl="0" w:tplc="2E4CA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D179F2"/>
    <w:multiLevelType w:val="hybridMultilevel"/>
    <w:tmpl w:val="306AD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D7520"/>
    <w:multiLevelType w:val="hybridMultilevel"/>
    <w:tmpl w:val="6E427062"/>
    <w:lvl w:ilvl="0" w:tplc="311A0A1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172599"/>
    <w:multiLevelType w:val="hybridMultilevel"/>
    <w:tmpl w:val="59629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3C11CD"/>
    <w:multiLevelType w:val="hybridMultilevel"/>
    <w:tmpl w:val="48A2F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560B1"/>
    <w:multiLevelType w:val="hybridMultilevel"/>
    <w:tmpl w:val="61DCBFF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661C6"/>
    <w:multiLevelType w:val="hybridMultilevel"/>
    <w:tmpl w:val="98B87064"/>
    <w:lvl w:ilvl="0" w:tplc="8140E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8A69EE"/>
    <w:multiLevelType w:val="hybridMultilevel"/>
    <w:tmpl w:val="1F4ADC20"/>
    <w:lvl w:ilvl="0" w:tplc="73D2C676">
      <w:start w:val="1"/>
      <w:numFmt w:val="decimal"/>
      <w:lvlText w:val="%1)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D0768A8"/>
    <w:multiLevelType w:val="hybridMultilevel"/>
    <w:tmpl w:val="E1003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0F74D7"/>
    <w:multiLevelType w:val="hybridMultilevel"/>
    <w:tmpl w:val="5D0E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31044"/>
    <w:multiLevelType w:val="hybridMultilevel"/>
    <w:tmpl w:val="77FA1A48"/>
    <w:lvl w:ilvl="0" w:tplc="9856808E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3B08F814">
      <w:numFmt w:val="none"/>
      <w:lvlText w:val=""/>
      <w:lvlJc w:val="left"/>
      <w:pPr>
        <w:tabs>
          <w:tab w:val="num" w:pos="360"/>
        </w:tabs>
      </w:pPr>
    </w:lvl>
    <w:lvl w:ilvl="2" w:tplc="DD4AF8E6">
      <w:numFmt w:val="none"/>
      <w:lvlText w:val=""/>
      <w:lvlJc w:val="left"/>
      <w:pPr>
        <w:tabs>
          <w:tab w:val="num" w:pos="360"/>
        </w:tabs>
      </w:pPr>
    </w:lvl>
    <w:lvl w:ilvl="3" w:tplc="2D66E7B4">
      <w:numFmt w:val="none"/>
      <w:lvlText w:val=""/>
      <w:lvlJc w:val="left"/>
      <w:pPr>
        <w:tabs>
          <w:tab w:val="num" w:pos="360"/>
        </w:tabs>
      </w:pPr>
    </w:lvl>
    <w:lvl w:ilvl="4" w:tplc="68DC38B4">
      <w:numFmt w:val="none"/>
      <w:lvlText w:val=""/>
      <w:lvlJc w:val="left"/>
      <w:pPr>
        <w:tabs>
          <w:tab w:val="num" w:pos="360"/>
        </w:tabs>
      </w:pPr>
    </w:lvl>
    <w:lvl w:ilvl="5" w:tplc="D66A20D2">
      <w:numFmt w:val="none"/>
      <w:lvlText w:val=""/>
      <w:lvlJc w:val="left"/>
      <w:pPr>
        <w:tabs>
          <w:tab w:val="num" w:pos="360"/>
        </w:tabs>
      </w:pPr>
    </w:lvl>
    <w:lvl w:ilvl="6" w:tplc="9FFE4696">
      <w:numFmt w:val="none"/>
      <w:lvlText w:val=""/>
      <w:lvlJc w:val="left"/>
      <w:pPr>
        <w:tabs>
          <w:tab w:val="num" w:pos="360"/>
        </w:tabs>
      </w:pPr>
    </w:lvl>
    <w:lvl w:ilvl="7" w:tplc="689A6A3E">
      <w:numFmt w:val="none"/>
      <w:lvlText w:val=""/>
      <w:lvlJc w:val="left"/>
      <w:pPr>
        <w:tabs>
          <w:tab w:val="num" w:pos="360"/>
        </w:tabs>
      </w:pPr>
    </w:lvl>
    <w:lvl w:ilvl="8" w:tplc="3E1885D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5B6356"/>
    <w:multiLevelType w:val="hybridMultilevel"/>
    <w:tmpl w:val="06FE99FA"/>
    <w:lvl w:ilvl="0" w:tplc="60A07012">
      <w:start w:val="1"/>
      <w:numFmt w:val="bullet"/>
      <w:lvlText w:val=""/>
      <w:lvlJc w:val="left"/>
      <w:pPr>
        <w:tabs>
          <w:tab w:val="num" w:pos="1760"/>
        </w:tabs>
        <w:ind w:left="1760" w:hanging="630"/>
      </w:pPr>
      <w:rPr>
        <w:rFonts w:ascii="Symbol" w:hAnsi="Symbol" w:hint="default"/>
      </w:rPr>
    </w:lvl>
    <w:lvl w:ilvl="1" w:tplc="60A07012">
      <w:start w:val="1"/>
      <w:numFmt w:val="bullet"/>
      <w:lvlText w:val="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Times New Roman" w:hint="default"/>
      </w:rPr>
    </w:lvl>
  </w:abstractNum>
  <w:abstractNum w:abstractNumId="19">
    <w:nsid w:val="56EA1619"/>
    <w:multiLevelType w:val="hybridMultilevel"/>
    <w:tmpl w:val="12A0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8521B"/>
    <w:multiLevelType w:val="hybridMultilevel"/>
    <w:tmpl w:val="6DAAA0BA"/>
    <w:lvl w:ilvl="0" w:tplc="2390BE06">
      <w:start w:val="14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1">
    <w:nsid w:val="5F5876DF"/>
    <w:multiLevelType w:val="hybridMultilevel"/>
    <w:tmpl w:val="3C7E20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4752E57"/>
    <w:multiLevelType w:val="hybridMultilevel"/>
    <w:tmpl w:val="A9209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4B2CF2"/>
    <w:multiLevelType w:val="hybridMultilevel"/>
    <w:tmpl w:val="4D201622"/>
    <w:lvl w:ilvl="0" w:tplc="C46CEC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23"/>
  </w:num>
  <w:num w:numId="17">
    <w:abstractNumId w:val="10"/>
  </w:num>
  <w:num w:numId="18">
    <w:abstractNumId w:val="21"/>
  </w:num>
  <w:num w:numId="19">
    <w:abstractNumId w:val="14"/>
  </w:num>
  <w:num w:numId="20">
    <w:abstractNumId w:val="9"/>
  </w:num>
  <w:num w:numId="21">
    <w:abstractNumId w:val="19"/>
  </w:num>
  <w:num w:numId="22">
    <w:abstractNumId w:val="0"/>
  </w:num>
  <w:num w:numId="23">
    <w:abstractNumId w:val="8"/>
  </w:num>
  <w:num w:numId="24">
    <w:abstractNumId w:val="1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2C9"/>
    <w:rsid w:val="00001A3B"/>
    <w:rsid w:val="00003932"/>
    <w:rsid w:val="00003D15"/>
    <w:rsid w:val="00006555"/>
    <w:rsid w:val="000155A5"/>
    <w:rsid w:val="00023471"/>
    <w:rsid w:val="0002773A"/>
    <w:rsid w:val="00032975"/>
    <w:rsid w:val="00034527"/>
    <w:rsid w:val="00036128"/>
    <w:rsid w:val="000409FE"/>
    <w:rsid w:val="000415E0"/>
    <w:rsid w:val="00044622"/>
    <w:rsid w:val="00046FE4"/>
    <w:rsid w:val="000506AE"/>
    <w:rsid w:val="00051243"/>
    <w:rsid w:val="0005630B"/>
    <w:rsid w:val="00063C84"/>
    <w:rsid w:val="00064069"/>
    <w:rsid w:val="00066327"/>
    <w:rsid w:val="000677F6"/>
    <w:rsid w:val="00070F46"/>
    <w:rsid w:val="00075475"/>
    <w:rsid w:val="00075D96"/>
    <w:rsid w:val="00081A3D"/>
    <w:rsid w:val="000832AF"/>
    <w:rsid w:val="00090A13"/>
    <w:rsid w:val="00097D94"/>
    <w:rsid w:val="000A176B"/>
    <w:rsid w:val="000A300A"/>
    <w:rsid w:val="000A4FD3"/>
    <w:rsid w:val="000A5BD7"/>
    <w:rsid w:val="000B0BA5"/>
    <w:rsid w:val="000B22E5"/>
    <w:rsid w:val="000B28D6"/>
    <w:rsid w:val="000B39B8"/>
    <w:rsid w:val="000B627B"/>
    <w:rsid w:val="000C121A"/>
    <w:rsid w:val="000C5C3E"/>
    <w:rsid w:val="000D0AF8"/>
    <w:rsid w:val="000D1B6F"/>
    <w:rsid w:val="000D305A"/>
    <w:rsid w:val="000D46D4"/>
    <w:rsid w:val="000D5C8D"/>
    <w:rsid w:val="000D66A9"/>
    <w:rsid w:val="000E3EA8"/>
    <w:rsid w:val="000E527F"/>
    <w:rsid w:val="000E5B55"/>
    <w:rsid w:val="000F27A3"/>
    <w:rsid w:val="000F37E4"/>
    <w:rsid w:val="0010368E"/>
    <w:rsid w:val="00103E45"/>
    <w:rsid w:val="00105F2C"/>
    <w:rsid w:val="00107D4D"/>
    <w:rsid w:val="00114FE4"/>
    <w:rsid w:val="00122C47"/>
    <w:rsid w:val="00124723"/>
    <w:rsid w:val="001262C9"/>
    <w:rsid w:val="00131D40"/>
    <w:rsid w:val="00134AEF"/>
    <w:rsid w:val="00140E0C"/>
    <w:rsid w:val="00143F00"/>
    <w:rsid w:val="0014542A"/>
    <w:rsid w:val="001472F0"/>
    <w:rsid w:val="001508A4"/>
    <w:rsid w:val="00166B83"/>
    <w:rsid w:val="00175555"/>
    <w:rsid w:val="00175EB4"/>
    <w:rsid w:val="00177206"/>
    <w:rsid w:val="001936AF"/>
    <w:rsid w:val="001A128C"/>
    <w:rsid w:val="001B3280"/>
    <w:rsid w:val="001C12D3"/>
    <w:rsid w:val="001C4A0F"/>
    <w:rsid w:val="001D10D6"/>
    <w:rsid w:val="001D20CD"/>
    <w:rsid w:val="001D5123"/>
    <w:rsid w:val="001D6BD6"/>
    <w:rsid w:val="001E128D"/>
    <w:rsid w:val="001E620B"/>
    <w:rsid w:val="0020405F"/>
    <w:rsid w:val="00204C9B"/>
    <w:rsid w:val="00205C49"/>
    <w:rsid w:val="00210282"/>
    <w:rsid w:val="00236771"/>
    <w:rsid w:val="00236BDE"/>
    <w:rsid w:val="002414D6"/>
    <w:rsid w:val="0024422F"/>
    <w:rsid w:val="00245530"/>
    <w:rsid w:val="0024564F"/>
    <w:rsid w:val="002460E4"/>
    <w:rsid w:val="00247AE3"/>
    <w:rsid w:val="0026432D"/>
    <w:rsid w:val="00273389"/>
    <w:rsid w:val="00274E84"/>
    <w:rsid w:val="00285E8E"/>
    <w:rsid w:val="0028757B"/>
    <w:rsid w:val="00292D6E"/>
    <w:rsid w:val="002941B6"/>
    <w:rsid w:val="00295BC6"/>
    <w:rsid w:val="00297369"/>
    <w:rsid w:val="002A020F"/>
    <w:rsid w:val="002A355C"/>
    <w:rsid w:val="002A5AD4"/>
    <w:rsid w:val="002B1DFE"/>
    <w:rsid w:val="002B1FA0"/>
    <w:rsid w:val="002B2258"/>
    <w:rsid w:val="002B5C91"/>
    <w:rsid w:val="002B5FEE"/>
    <w:rsid w:val="002C139D"/>
    <w:rsid w:val="002C3184"/>
    <w:rsid w:val="002D2A14"/>
    <w:rsid w:val="002D2E50"/>
    <w:rsid w:val="002D6B15"/>
    <w:rsid w:val="002E1456"/>
    <w:rsid w:val="002E448D"/>
    <w:rsid w:val="002F2647"/>
    <w:rsid w:val="002F26D9"/>
    <w:rsid w:val="002F3D16"/>
    <w:rsid w:val="002F5261"/>
    <w:rsid w:val="00310ED9"/>
    <w:rsid w:val="00311784"/>
    <w:rsid w:val="00317235"/>
    <w:rsid w:val="003204E9"/>
    <w:rsid w:val="00322002"/>
    <w:rsid w:val="00325222"/>
    <w:rsid w:val="00325660"/>
    <w:rsid w:val="003266E6"/>
    <w:rsid w:val="003279F8"/>
    <w:rsid w:val="00331E42"/>
    <w:rsid w:val="00335046"/>
    <w:rsid w:val="00335572"/>
    <w:rsid w:val="0033623F"/>
    <w:rsid w:val="00336F72"/>
    <w:rsid w:val="003405DA"/>
    <w:rsid w:val="00342220"/>
    <w:rsid w:val="00345089"/>
    <w:rsid w:val="00355DE3"/>
    <w:rsid w:val="00357173"/>
    <w:rsid w:val="0036091C"/>
    <w:rsid w:val="00361C96"/>
    <w:rsid w:val="003677D6"/>
    <w:rsid w:val="00381328"/>
    <w:rsid w:val="00384271"/>
    <w:rsid w:val="00390A54"/>
    <w:rsid w:val="0039178C"/>
    <w:rsid w:val="003A0E75"/>
    <w:rsid w:val="003A2005"/>
    <w:rsid w:val="003A5F38"/>
    <w:rsid w:val="003B64E8"/>
    <w:rsid w:val="003C011F"/>
    <w:rsid w:val="003C1AC9"/>
    <w:rsid w:val="003C3B84"/>
    <w:rsid w:val="003C5353"/>
    <w:rsid w:val="003C6981"/>
    <w:rsid w:val="003C7900"/>
    <w:rsid w:val="003D109B"/>
    <w:rsid w:val="003D5AE6"/>
    <w:rsid w:val="003E1A45"/>
    <w:rsid w:val="003E1B18"/>
    <w:rsid w:val="003E2E9B"/>
    <w:rsid w:val="003E3609"/>
    <w:rsid w:val="003E3746"/>
    <w:rsid w:val="003E494A"/>
    <w:rsid w:val="003E5084"/>
    <w:rsid w:val="003E5DF5"/>
    <w:rsid w:val="003E7AAF"/>
    <w:rsid w:val="003F087E"/>
    <w:rsid w:val="003F1FB9"/>
    <w:rsid w:val="003F654D"/>
    <w:rsid w:val="003F6F74"/>
    <w:rsid w:val="0040083A"/>
    <w:rsid w:val="00400ADC"/>
    <w:rsid w:val="00410639"/>
    <w:rsid w:val="00412691"/>
    <w:rsid w:val="004154AE"/>
    <w:rsid w:val="00427BFC"/>
    <w:rsid w:val="00437E04"/>
    <w:rsid w:val="004419F7"/>
    <w:rsid w:val="004424E5"/>
    <w:rsid w:val="004436FF"/>
    <w:rsid w:val="004474F8"/>
    <w:rsid w:val="00450E42"/>
    <w:rsid w:val="00457CB0"/>
    <w:rsid w:val="0046496E"/>
    <w:rsid w:val="00466D3E"/>
    <w:rsid w:val="00473277"/>
    <w:rsid w:val="0048281D"/>
    <w:rsid w:val="00482EDB"/>
    <w:rsid w:val="00491FFF"/>
    <w:rsid w:val="004932D3"/>
    <w:rsid w:val="004A38DD"/>
    <w:rsid w:val="004A4B0B"/>
    <w:rsid w:val="004A525C"/>
    <w:rsid w:val="004B0B69"/>
    <w:rsid w:val="004B0C04"/>
    <w:rsid w:val="004B30B8"/>
    <w:rsid w:val="004B36CC"/>
    <w:rsid w:val="004B531B"/>
    <w:rsid w:val="004C217A"/>
    <w:rsid w:val="004D0513"/>
    <w:rsid w:val="004D38BB"/>
    <w:rsid w:val="004D50C5"/>
    <w:rsid w:val="004D6CB8"/>
    <w:rsid w:val="004E0B29"/>
    <w:rsid w:val="004E24B4"/>
    <w:rsid w:val="004E2602"/>
    <w:rsid w:val="004E6B94"/>
    <w:rsid w:val="004E7F77"/>
    <w:rsid w:val="004F130F"/>
    <w:rsid w:val="004F162D"/>
    <w:rsid w:val="004F29DC"/>
    <w:rsid w:val="004F3BE6"/>
    <w:rsid w:val="004F51A0"/>
    <w:rsid w:val="004F7BB7"/>
    <w:rsid w:val="00502498"/>
    <w:rsid w:val="00504739"/>
    <w:rsid w:val="0050670B"/>
    <w:rsid w:val="0051080E"/>
    <w:rsid w:val="00513DFB"/>
    <w:rsid w:val="00517C03"/>
    <w:rsid w:val="0052394A"/>
    <w:rsid w:val="00523F13"/>
    <w:rsid w:val="00536B09"/>
    <w:rsid w:val="00545C0E"/>
    <w:rsid w:val="00551AC1"/>
    <w:rsid w:val="00552232"/>
    <w:rsid w:val="005650BC"/>
    <w:rsid w:val="00571B61"/>
    <w:rsid w:val="00574E8B"/>
    <w:rsid w:val="00583F49"/>
    <w:rsid w:val="005849CD"/>
    <w:rsid w:val="00586223"/>
    <w:rsid w:val="00586708"/>
    <w:rsid w:val="005878BF"/>
    <w:rsid w:val="005943A5"/>
    <w:rsid w:val="005947FB"/>
    <w:rsid w:val="00594A1E"/>
    <w:rsid w:val="005A5ED7"/>
    <w:rsid w:val="005B01F2"/>
    <w:rsid w:val="005B1DCA"/>
    <w:rsid w:val="005C24B5"/>
    <w:rsid w:val="005C75D6"/>
    <w:rsid w:val="005D1ED8"/>
    <w:rsid w:val="005D4064"/>
    <w:rsid w:val="005E13EF"/>
    <w:rsid w:val="005E5AB0"/>
    <w:rsid w:val="005E65A4"/>
    <w:rsid w:val="005F177D"/>
    <w:rsid w:val="005F4BB3"/>
    <w:rsid w:val="005F582D"/>
    <w:rsid w:val="005F685E"/>
    <w:rsid w:val="00602D60"/>
    <w:rsid w:val="00606982"/>
    <w:rsid w:val="00614C5C"/>
    <w:rsid w:val="00617576"/>
    <w:rsid w:val="006211DB"/>
    <w:rsid w:val="00623F3C"/>
    <w:rsid w:val="00625A4F"/>
    <w:rsid w:val="006309AF"/>
    <w:rsid w:val="00631C15"/>
    <w:rsid w:val="00634689"/>
    <w:rsid w:val="00640E68"/>
    <w:rsid w:val="0065449F"/>
    <w:rsid w:val="00656D31"/>
    <w:rsid w:val="00657235"/>
    <w:rsid w:val="00662219"/>
    <w:rsid w:val="00664817"/>
    <w:rsid w:val="006664ED"/>
    <w:rsid w:val="00674B57"/>
    <w:rsid w:val="00674B67"/>
    <w:rsid w:val="00675116"/>
    <w:rsid w:val="006768C9"/>
    <w:rsid w:val="00680A0D"/>
    <w:rsid w:val="00683B3C"/>
    <w:rsid w:val="00686EC6"/>
    <w:rsid w:val="00693307"/>
    <w:rsid w:val="006952D6"/>
    <w:rsid w:val="006A1AB5"/>
    <w:rsid w:val="006A2124"/>
    <w:rsid w:val="006A4AF6"/>
    <w:rsid w:val="006A5FE4"/>
    <w:rsid w:val="006B1E1B"/>
    <w:rsid w:val="006B4C1A"/>
    <w:rsid w:val="006B7D8E"/>
    <w:rsid w:val="006B7FCA"/>
    <w:rsid w:val="006D1857"/>
    <w:rsid w:val="006D1A34"/>
    <w:rsid w:val="006D3CE6"/>
    <w:rsid w:val="006D50D7"/>
    <w:rsid w:val="006D6E2B"/>
    <w:rsid w:val="006E1C46"/>
    <w:rsid w:val="006E1CC5"/>
    <w:rsid w:val="006E425D"/>
    <w:rsid w:val="00701CB7"/>
    <w:rsid w:val="007047E4"/>
    <w:rsid w:val="007134A0"/>
    <w:rsid w:val="00713C71"/>
    <w:rsid w:val="00714FBB"/>
    <w:rsid w:val="00715421"/>
    <w:rsid w:val="00720876"/>
    <w:rsid w:val="00727615"/>
    <w:rsid w:val="00727852"/>
    <w:rsid w:val="0073407C"/>
    <w:rsid w:val="00735010"/>
    <w:rsid w:val="0073557F"/>
    <w:rsid w:val="00736744"/>
    <w:rsid w:val="00740322"/>
    <w:rsid w:val="00741D4E"/>
    <w:rsid w:val="00745E80"/>
    <w:rsid w:val="00751ACF"/>
    <w:rsid w:val="00754E2F"/>
    <w:rsid w:val="00757A88"/>
    <w:rsid w:val="00764343"/>
    <w:rsid w:val="00764C6F"/>
    <w:rsid w:val="0076661E"/>
    <w:rsid w:val="00770B4F"/>
    <w:rsid w:val="00771B36"/>
    <w:rsid w:val="00773A78"/>
    <w:rsid w:val="007745DC"/>
    <w:rsid w:val="00777C51"/>
    <w:rsid w:val="00783936"/>
    <w:rsid w:val="00787549"/>
    <w:rsid w:val="007923D5"/>
    <w:rsid w:val="007957A8"/>
    <w:rsid w:val="00796830"/>
    <w:rsid w:val="00797F27"/>
    <w:rsid w:val="007A6A44"/>
    <w:rsid w:val="007B2A63"/>
    <w:rsid w:val="007B469F"/>
    <w:rsid w:val="007B65A2"/>
    <w:rsid w:val="007C08B5"/>
    <w:rsid w:val="007C1666"/>
    <w:rsid w:val="007C2148"/>
    <w:rsid w:val="007C75A5"/>
    <w:rsid w:val="007C7B84"/>
    <w:rsid w:val="007D0372"/>
    <w:rsid w:val="007E14DC"/>
    <w:rsid w:val="007E1EB9"/>
    <w:rsid w:val="007E2159"/>
    <w:rsid w:val="007E2AF0"/>
    <w:rsid w:val="007E2B35"/>
    <w:rsid w:val="007E3E05"/>
    <w:rsid w:val="007F261D"/>
    <w:rsid w:val="007F2E93"/>
    <w:rsid w:val="007F4D58"/>
    <w:rsid w:val="00801A98"/>
    <w:rsid w:val="008034F2"/>
    <w:rsid w:val="00805399"/>
    <w:rsid w:val="008056DA"/>
    <w:rsid w:val="00814613"/>
    <w:rsid w:val="00816F7F"/>
    <w:rsid w:val="008221C7"/>
    <w:rsid w:val="008262AC"/>
    <w:rsid w:val="0083266E"/>
    <w:rsid w:val="008332B7"/>
    <w:rsid w:val="00833C48"/>
    <w:rsid w:val="008442C1"/>
    <w:rsid w:val="00847568"/>
    <w:rsid w:val="008510FF"/>
    <w:rsid w:val="00851648"/>
    <w:rsid w:val="0085429D"/>
    <w:rsid w:val="00854A85"/>
    <w:rsid w:val="00855E11"/>
    <w:rsid w:val="00857A80"/>
    <w:rsid w:val="0086111F"/>
    <w:rsid w:val="00871DDC"/>
    <w:rsid w:val="008768E3"/>
    <w:rsid w:val="00877225"/>
    <w:rsid w:val="00882A79"/>
    <w:rsid w:val="00885E7D"/>
    <w:rsid w:val="0088691B"/>
    <w:rsid w:val="00891E04"/>
    <w:rsid w:val="00892B2C"/>
    <w:rsid w:val="00896F47"/>
    <w:rsid w:val="008A061D"/>
    <w:rsid w:val="008A3163"/>
    <w:rsid w:val="008B0772"/>
    <w:rsid w:val="008B2AAD"/>
    <w:rsid w:val="008B3713"/>
    <w:rsid w:val="008B3775"/>
    <w:rsid w:val="008B58AB"/>
    <w:rsid w:val="008B7C33"/>
    <w:rsid w:val="008C0F69"/>
    <w:rsid w:val="008D5A79"/>
    <w:rsid w:val="008E11F8"/>
    <w:rsid w:val="008E503E"/>
    <w:rsid w:val="008E6308"/>
    <w:rsid w:val="008E6B9E"/>
    <w:rsid w:val="008E7C24"/>
    <w:rsid w:val="008F4B4C"/>
    <w:rsid w:val="008F57A9"/>
    <w:rsid w:val="00900FD7"/>
    <w:rsid w:val="00905D20"/>
    <w:rsid w:val="0090724E"/>
    <w:rsid w:val="00910D6C"/>
    <w:rsid w:val="009141B2"/>
    <w:rsid w:val="00917D31"/>
    <w:rsid w:val="00922288"/>
    <w:rsid w:val="0092229E"/>
    <w:rsid w:val="00924ABA"/>
    <w:rsid w:val="00926BF8"/>
    <w:rsid w:val="00933AA8"/>
    <w:rsid w:val="009418F7"/>
    <w:rsid w:val="00942B3D"/>
    <w:rsid w:val="00942D0E"/>
    <w:rsid w:val="009434A9"/>
    <w:rsid w:val="00954D30"/>
    <w:rsid w:val="009551CD"/>
    <w:rsid w:val="00956340"/>
    <w:rsid w:val="00963492"/>
    <w:rsid w:val="00965C85"/>
    <w:rsid w:val="00971848"/>
    <w:rsid w:val="009729CE"/>
    <w:rsid w:val="009738CE"/>
    <w:rsid w:val="00983260"/>
    <w:rsid w:val="0098410D"/>
    <w:rsid w:val="00984E6B"/>
    <w:rsid w:val="0098558B"/>
    <w:rsid w:val="00987EC0"/>
    <w:rsid w:val="009908DC"/>
    <w:rsid w:val="00994EE6"/>
    <w:rsid w:val="009B2595"/>
    <w:rsid w:val="009B5C90"/>
    <w:rsid w:val="009B71E6"/>
    <w:rsid w:val="009C134A"/>
    <w:rsid w:val="009C1574"/>
    <w:rsid w:val="009C189D"/>
    <w:rsid w:val="009C1D4C"/>
    <w:rsid w:val="009D178D"/>
    <w:rsid w:val="009D2D6F"/>
    <w:rsid w:val="009D7ACF"/>
    <w:rsid w:val="009E5DE1"/>
    <w:rsid w:val="009F3571"/>
    <w:rsid w:val="009F3581"/>
    <w:rsid w:val="009F4E2D"/>
    <w:rsid w:val="009F526A"/>
    <w:rsid w:val="009F635A"/>
    <w:rsid w:val="00A03259"/>
    <w:rsid w:val="00A0352F"/>
    <w:rsid w:val="00A05DCD"/>
    <w:rsid w:val="00A06692"/>
    <w:rsid w:val="00A11BA1"/>
    <w:rsid w:val="00A1632D"/>
    <w:rsid w:val="00A16F56"/>
    <w:rsid w:val="00A21E08"/>
    <w:rsid w:val="00A22191"/>
    <w:rsid w:val="00A34CF8"/>
    <w:rsid w:val="00A36042"/>
    <w:rsid w:val="00A37653"/>
    <w:rsid w:val="00A42943"/>
    <w:rsid w:val="00A4572D"/>
    <w:rsid w:val="00A5136D"/>
    <w:rsid w:val="00A5191D"/>
    <w:rsid w:val="00A52378"/>
    <w:rsid w:val="00A535B1"/>
    <w:rsid w:val="00A56E30"/>
    <w:rsid w:val="00A6184B"/>
    <w:rsid w:val="00A64B94"/>
    <w:rsid w:val="00A6560C"/>
    <w:rsid w:val="00A67CB4"/>
    <w:rsid w:val="00A752A0"/>
    <w:rsid w:val="00A7636D"/>
    <w:rsid w:val="00A903C9"/>
    <w:rsid w:val="00A91B5C"/>
    <w:rsid w:val="00A9228C"/>
    <w:rsid w:val="00A92AB7"/>
    <w:rsid w:val="00AA3886"/>
    <w:rsid w:val="00AB2B42"/>
    <w:rsid w:val="00AB6712"/>
    <w:rsid w:val="00AB68B0"/>
    <w:rsid w:val="00AC04C5"/>
    <w:rsid w:val="00AC2AF1"/>
    <w:rsid w:val="00AC5BFB"/>
    <w:rsid w:val="00AD2069"/>
    <w:rsid w:val="00AD31E8"/>
    <w:rsid w:val="00AD4A1D"/>
    <w:rsid w:val="00AD5A37"/>
    <w:rsid w:val="00AE0E51"/>
    <w:rsid w:val="00AE161A"/>
    <w:rsid w:val="00AE37DE"/>
    <w:rsid w:val="00AE386B"/>
    <w:rsid w:val="00AF0042"/>
    <w:rsid w:val="00AF190A"/>
    <w:rsid w:val="00AF6B14"/>
    <w:rsid w:val="00B00859"/>
    <w:rsid w:val="00B01811"/>
    <w:rsid w:val="00B01F2B"/>
    <w:rsid w:val="00B05ED9"/>
    <w:rsid w:val="00B069EE"/>
    <w:rsid w:val="00B1031F"/>
    <w:rsid w:val="00B12763"/>
    <w:rsid w:val="00B12A87"/>
    <w:rsid w:val="00B1667F"/>
    <w:rsid w:val="00B21873"/>
    <w:rsid w:val="00B2498E"/>
    <w:rsid w:val="00B31AE6"/>
    <w:rsid w:val="00B32026"/>
    <w:rsid w:val="00B32417"/>
    <w:rsid w:val="00B46EA5"/>
    <w:rsid w:val="00B51CAE"/>
    <w:rsid w:val="00B548BA"/>
    <w:rsid w:val="00B609B3"/>
    <w:rsid w:val="00B63A6B"/>
    <w:rsid w:val="00B65DDD"/>
    <w:rsid w:val="00B70340"/>
    <w:rsid w:val="00B72C5F"/>
    <w:rsid w:val="00B73872"/>
    <w:rsid w:val="00B77084"/>
    <w:rsid w:val="00B77CC0"/>
    <w:rsid w:val="00B830C3"/>
    <w:rsid w:val="00B83EE7"/>
    <w:rsid w:val="00B87832"/>
    <w:rsid w:val="00B90C6B"/>
    <w:rsid w:val="00B93202"/>
    <w:rsid w:val="00BA4A1F"/>
    <w:rsid w:val="00BA7ABE"/>
    <w:rsid w:val="00BA7DB1"/>
    <w:rsid w:val="00BB1E17"/>
    <w:rsid w:val="00BB26BE"/>
    <w:rsid w:val="00BB716A"/>
    <w:rsid w:val="00BC5D17"/>
    <w:rsid w:val="00BD1DBA"/>
    <w:rsid w:val="00BD6611"/>
    <w:rsid w:val="00C00B63"/>
    <w:rsid w:val="00C11747"/>
    <w:rsid w:val="00C14A58"/>
    <w:rsid w:val="00C14B7E"/>
    <w:rsid w:val="00C15255"/>
    <w:rsid w:val="00C203A8"/>
    <w:rsid w:val="00C25279"/>
    <w:rsid w:val="00C34AF3"/>
    <w:rsid w:val="00C406B7"/>
    <w:rsid w:val="00C40CDD"/>
    <w:rsid w:val="00C45B49"/>
    <w:rsid w:val="00C52A2E"/>
    <w:rsid w:val="00C539B5"/>
    <w:rsid w:val="00C562BD"/>
    <w:rsid w:val="00C564A6"/>
    <w:rsid w:val="00C56EF1"/>
    <w:rsid w:val="00C57ACB"/>
    <w:rsid w:val="00C61ABF"/>
    <w:rsid w:val="00C63D43"/>
    <w:rsid w:val="00C64CFD"/>
    <w:rsid w:val="00C64DA9"/>
    <w:rsid w:val="00C733A0"/>
    <w:rsid w:val="00C733BD"/>
    <w:rsid w:val="00C77D47"/>
    <w:rsid w:val="00C82A9F"/>
    <w:rsid w:val="00C84D7A"/>
    <w:rsid w:val="00C87418"/>
    <w:rsid w:val="00C9085E"/>
    <w:rsid w:val="00CA1BF7"/>
    <w:rsid w:val="00CA4688"/>
    <w:rsid w:val="00CA775A"/>
    <w:rsid w:val="00CB2E67"/>
    <w:rsid w:val="00CB5D81"/>
    <w:rsid w:val="00CB67CF"/>
    <w:rsid w:val="00CC2EC6"/>
    <w:rsid w:val="00CD3AA2"/>
    <w:rsid w:val="00CD7650"/>
    <w:rsid w:val="00CE51C2"/>
    <w:rsid w:val="00CF49D1"/>
    <w:rsid w:val="00CF627C"/>
    <w:rsid w:val="00CF708D"/>
    <w:rsid w:val="00D055DF"/>
    <w:rsid w:val="00D16EDB"/>
    <w:rsid w:val="00D3098A"/>
    <w:rsid w:val="00D3221F"/>
    <w:rsid w:val="00D32578"/>
    <w:rsid w:val="00D338F8"/>
    <w:rsid w:val="00D35B81"/>
    <w:rsid w:val="00D43A99"/>
    <w:rsid w:val="00D507E5"/>
    <w:rsid w:val="00D526DC"/>
    <w:rsid w:val="00D528BA"/>
    <w:rsid w:val="00D52F8C"/>
    <w:rsid w:val="00D62238"/>
    <w:rsid w:val="00D636EB"/>
    <w:rsid w:val="00D63DAA"/>
    <w:rsid w:val="00D6764F"/>
    <w:rsid w:val="00D74403"/>
    <w:rsid w:val="00D744F6"/>
    <w:rsid w:val="00D7679D"/>
    <w:rsid w:val="00D81DE0"/>
    <w:rsid w:val="00D82152"/>
    <w:rsid w:val="00D8682F"/>
    <w:rsid w:val="00D86EAB"/>
    <w:rsid w:val="00D95791"/>
    <w:rsid w:val="00D95B5C"/>
    <w:rsid w:val="00DA0D56"/>
    <w:rsid w:val="00DA5D0C"/>
    <w:rsid w:val="00DB0902"/>
    <w:rsid w:val="00DB1EB3"/>
    <w:rsid w:val="00DB5652"/>
    <w:rsid w:val="00DB6A10"/>
    <w:rsid w:val="00DB7D1B"/>
    <w:rsid w:val="00DC0F09"/>
    <w:rsid w:val="00DD1F29"/>
    <w:rsid w:val="00DD3665"/>
    <w:rsid w:val="00DE20B1"/>
    <w:rsid w:val="00DE2CB8"/>
    <w:rsid w:val="00DE31DF"/>
    <w:rsid w:val="00DF0FA8"/>
    <w:rsid w:val="00DF10F8"/>
    <w:rsid w:val="00DF5654"/>
    <w:rsid w:val="00DF6E18"/>
    <w:rsid w:val="00E00390"/>
    <w:rsid w:val="00E00E7D"/>
    <w:rsid w:val="00E03B44"/>
    <w:rsid w:val="00E04990"/>
    <w:rsid w:val="00E0770D"/>
    <w:rsid w:val="00E12B0E"/>
    <w:rsid w:val="00E151B8"/>
    <w:rsid w:val="00E171D2"/>
    <w:rsid w:val="00E17538"/>
    <w:rsid w:val="00E206F5"/>
    <w:rsid w:val="00E264DB"/>
    <w:rsid w:val="00E31BE1"/>
    <w:rsid w:val="00E31F49"/>
    <w:rsid w:val="00E36703"/>
    <w:rsid w:val="00E46B87"/>
    <w:rsid w:val="00E50093"/>
    <w:rsid w:val="00E5563E"/>
    <w:rsid w:val="00E56710"/>
    <w:rsid w:val="00E61A0F"/>
    <w:rsid w:val="00E61B02"/>
    <w:rsid w:val="00E61BF8"/>
    <w:rsid w:val="00E66AB3"/>
    <w:rsid w:val="00E874D2"/>
    <w:rsid w:val="00E917CD"/>
    <w:rsid w:val="00E94779"/>
    <w:rsid w:val="00E95280"/>
    <w:rsid w:val="00E95911"/>
    <w:rsid w:val="00EA0028"/>
    <w:rsid w:val="00EA05F9"/>
    <w:rsid w:val="00EA29FF"/>
    <w:rsid w:val="00EA3177"/>
    <w:rsid w:val="00EB08B7"/>
    <w:rsid w:val="00EB1954"/>
    <w:rsid w:val="00EB4BFF"/>
    <w:rsid w:val="00EB50FB"/>
    <w:rsid w:val="00EC3344"/>
    <w:rsid w:val="00EC4BC2"/>
    <w:rsid w:val="00EC776D"/>
    <w:rsid w:val="00ED5F14"/>
    <w:rsid w:val="00ED6A16"/>
    <w:rsid w:val="00EE166D"/>
    <w:rsid w:val="00EF0094"/>
    <w:rsid w:val="00EF427D"/>
    <w:rsid w:val="00EF7EBD"/>
    <w:rsid w:val="00F063BB"/>
    <w:rsid w:val="00F07F14"/>
    <w:rsid w:val="00F20907"/>
    <w:rsid w:val="00F22E32"/>
    <w:rsid w:val="00F234C0"/>
    <w:rsid w:val="00F2535A"/>
    <w:rsid w:val="00F270EE"/>
    <w:rsid w:val="00F31976"/>
    <w:rsid w:val="00F35AF7"/>
    <w:rsid w:val="00F419C3"/>
    <w:rsid w:val="00F42D3F"/>
    <w:rsid w:val="00F5100A"/>
    <w:rsid w:val="00F569D5"/>
    <w:rsid w:val="00F64E39"/>
    <w:rsid w:val="00F6777A"/>
    <w:rsid w:val="00F73314"/>
    <w:rsid w:val="00F7394F"/>
    <w:rsid w:val="00F74439"/>
    <w:rsid w:val="00F75492"/>
    <w:rsid w:val="00F76713"/>
    <w:rsid w:val="00F8701D"/>
    <w:rsid w:val="00F90C94"/>
    <w:rsid w:val="00F9371B"/>
    <w:rsid w:val="00F940AD"/>
    <w:rsid w:val="00F9738D"/>
    <w:rsid w:val="00FA12FE"/>
    <w:rsid w:val="00FA1A83"/>
    <w:rsid w:val="00FC0FB3"/>
    <w:rsid w:val="00FC12EA"/>
    <w:rsid w:val="00FD5430"/>
    <w:rsid w:val="00FD7089"/>
    <w:rsid w:val="00FE20D9"/>
    <w:rsid w:val="00FE40C1"/>
    <w:rsid w:val="00FE4A0C"/>
    <w:rsid w:val="00FE5009"/>
    <w:rsid w:val="00FE5C5D"/>
    <w:rsid w:val="00FF0060"/>
    <w:rsid w:val="00FF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2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20C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62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2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262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1262C9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rsid w:val="001262C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26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2C9"/>
    <w:rPr>
      <w:rFonts w:ascii="Tahoma" w:eastAsia="Calibri" w:hAnsi="Tahoma" w:cs="Tahoma"/>
      <w:sz w:val="16"/>
      <w:szCs w:val="16"/>
    </w:rPr>
  </w:style>
  <w:style w:type="paragraph" w:customStyle="1" w:styleId="p10">
    <w:name w:val="p10"/>
    <w:basedOn w:val="a"/>
    <w:rsid w:val="00574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574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0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ED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10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ED9"/>
    <w:rPr>
      <w:sz w:val="22"/>
      <w:szCs w:val="22"/>
      <w:lang w:eastAsia="en-US"/>
    </w:rPr>
  </w:style>
  <w:style w:type="table" w:styleId="ab">
    <w:name w:val="Table Grid"/>
    <w:basedOn w:val="a1"/>
    <w:rsid w:val="00EB50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D20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1D20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20CD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1D20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D20CD"/>
    <w:rPr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1D20C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D20CD"/>
    <w:rPr>
      <w:sz w:val="22"/>
      <w:szCs w:val="22"/>
      <w:lang w:eastAsia="en-US"/>
    </w:rPr>
  </w:style>
  <w:style w:type="paragraph" w:styleId="ae">
    <w:name w:val="Block Text"/>
    <w:basedOn w:val="a"/>
    <w:semiHidden/>
    <w:rsid w:val="001D20CD"/>
    <w:pPr>
      <w:widowControl w:val="0"/>
      <w:autoSpaceDE w:val="0"/>
      <w:autoSpaceDN w:val="0"/>
      <w:adjustRightInd w:val="0"/>
      <w:spacing w:after="0" w:line="240" w:lineRule="auto"/>
      <w:ind w:left="284" w:right="600"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D20CD"/>
    <w:rPr>
      <w:rFonts w:ascii="Arial" w:hAnsi="Arial" w:cs="Arial" w:hint="default"/>
      <w:sz w:val="22"/>
      <w:szCs w:val="22"/>
    </w:rPr>
  </w:style>
  <w:style w:type="paragraph" w:styleId="af">
    <w:name w:val="List Paragraph"/>
    <w:basedOn w:val="a"/>
    <w:uiPriority w:val="34"/>
    <w:qFormat/>
    <w:rsid w:val="007E3E05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7E3E05"/>
    <w:pPr>
      <w:suppressAutoHyphens/>
      <w:autoSpaceDE w:val="0"/>
      <w:spacing w:after="0" w:line="240" w:lineRule="auto"/>
      <w:ind w:firstLine="550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7E3E05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0">
    <w:name w:val="Strong"/>
    <w:basedOn w:val="a0"/>
    <w:uiPriority w:val="22"/>
    <w:qFormat/>
    <w:rsid w:val="007E3E05"/>
    <w:rPr>
      <w:b/>
      <w:bCs/>
    </w:rPr>
  </w:style>
  <w:style w:type="paragraph" w:styleId="af1">
    <w:name w:val="Normal (Web)"/>
    <w:basedOn w:val="a"/>
    <w:uiPriority w:val="99"/>
    <w:unhideWhenUsed/>
    <w:rsid w:val="009B71E6"/>
    <w:pPr>
      <w:spacing w:before="100" w:beforeAutospacing="1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2E1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yandex.ru/clck/jsredir?from=www.yandex.ru%3Byandsearch%3Bweb%3B%3B&amp;text=&amp;etext=1410.sJStkNU_mePY65n7UlulvykztOLw4-QBPdZMCXFqEnc.a33affff20ba692970bf032b302266c8007d7655&amp;uuid=&amp;state=PEtFfuTeVD5kpHnK9lio9WCnKp0DidhE9rs5TGtBySwiRXKUtOaYc2_22RoaWFjqlB-Mh3j38RINolv62MNzH-HU09qQskjk2TkOEu8p9go,&amp;&amp;cst=AiuY0DBWFJ5Hyx_fyvalFJCIyrutsQPDMbPqhD_vYIfIXiLlkEobeQhbAmbpvjQvUvqfiKUoMrDe6ghQw7HERvldGaVpm2vCGC9SRcpdHM-6iqdGDH2LeTvrtBTbU0P-z9EfMy47esoKMu0vHGsH35A6a--n1NRvpvGo4ERPGC_JG_jSTq6AB1Ngh0mn4G_y-A0-nwb6kBy4PQxXnMDjSI7n04cJAnHJNBoegRPYI38,&amp;data=UlNrNmk5WktYejY4cHFySjRXSWhXTVdnWUhmLU5pZzdzUlpIYS1HZ1ZISUpLOFhMNGNHcUdQVXlzMVFDZ2U4RWhLUk1qZkh4NDQzbXNCSTBHemNSV1lrMFRIU25Qck11MWJsbW0wWElYUHcs&amp;sign=fd6a49c1f48c3d71c0f9f65fa3547e9a&amp;keyno=0&amp;b64e=2&amp;ref=orjY4mGPRjlSKyJlbRuxUiMagqD7IEChNIhECNn1bzrt8V7yOb-7jPCOaj5A1X5OLLHllxMuciartZdCZyrwnWCLizMdcNeNh0mGHWeD9T7LPeU4TzsU6g,,&amp;l10n=ru&amp;cts=1493881401144&amp;mc=3.7137106419146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2825-9B0C-4D37-858B-919958E7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</dc:creator>
  <cp:lastModifiedBy>1</cp:lastModifiedBy>
  <cp:revision>24</cp:revision>
  <cp:lastPrinted>2017-05-04T16:25:00Z</cp:lastPrinted>
  <dcterms:created xsi:type="dcterms:W3CDTF">2017-05-04T15:16:00Z</dcterms:created>
  <dcterms:modified xsi:type="dcterms:W3CDTF">2017-05-10T13:04:00Z</dcterms:modified>
</cp:coreProperties>
</file>