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3" w:type="dxa"/>
        <w:tblInd w:w="-442" w:type="dxa"/>
        <w:tblLayout w:type="fixed"/>
        <w:tblLook w:val="04A0"/>
      </w:tblPr>
      <w:tblGrid>
        <w:gridCol w:w="3689"/>
        <w:gridCol w:w="935"/>
        <w:gridCol w:w="2675"/>
        <w:gridCol w:w="1013"/>
        <w:gridCol w:w="2161"/>
      </w:tblGrid>
      <w:tr w:rsidR="001262C9" w:rsidRPr="00BF2438" w:rsidTr="00FE3C87">
        <w:trPr>
          <w:trHeight w:hRule="exact" w:val="1019"/>
        </w:trPr>
        <w:tc>
          <w:tcPr>
            <w:tcW w:w="4624" w:type="dxa"/>
            <w:gridSpan w:val="2"/>
          </w:tcPr>
          <w:p w:rsidR="001262C9" w:rsidRPr="00BF2438" w:rsidRDefault="008E29B1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</w:tcPr>
          <w:p w:rsidR="001262C9" w:rsidRPr="00BF2438" w:rsidRDefault="00DD786C" w:rsidP="00C14B7E">
            <w:pPr>
              <w:spacing w:after="0" w:line="240" w:lineRule="auto"/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60pt;height:48.75pt;visibility:visible">
                  <v:imagedata r:id="rId8" o:title="333_1"/>
                </v:shape>
              </w:pict>
            </w:r>
          </w:p>
        </w:tc>
        <w:tc>
          <w:tcPr>
            <w:tcW w:w="3174" w:type="dxa"/>
            <w:gridSpan w:val="2"/>
          </w:tcPr>
          <w:p w:rsidR="001262C9" w:rsidRPr="00BF2438" w:rsidRDefault="001262C9" w:rsidP="00483936">
            <w:pPr>
              <w:pStyle w:val="u"/>
              <w:ind w:firstLine="1599"/>
              <w:jc w:val="center"/>
              <w:rPr>
                <w:sz w:val="24"/>
                <w:szCs w:val="24"/>
              </w:rPr>
            </w:pPr>
          </w:p>
        </w:tc>
      </w:tr>
      <w:tr w:rsidR="001262C9" w:rsidRPr="00BF2438" w:rsidTr="00FE3C87">
        <w:trPr>
          <w:trHeight w:hRule="exact" w:val="2086"/>
        </w:trPr>
        <w:tc>
          <w:tcPr>
            <w:tcW w:w="10473" w:type="dxa"/>
            <w:gridSpan w:val="5"/>
          </w:tcPr>
          <w:p w:rsidR="00A17B66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38">
              <w:rPr>
                <w:rFonts w:ascii="Times New Roman" w:hAnsi="Times New Roman"/>
                <w:sz w:val="24"/>
                <w:szCs w:val="24"/>
              </w:rPr>
              <w:t>ПРОФСОЮЗ РАБОТНИКОВ НАРОДНОГО ОБРАЗОВАНИЯ И НАУКИ</w:t>
            </w:r>
          </w:p>
          <w:p w:rsidR="001262C9" w:rsidRPr="00BF2438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3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1262C9" w:rsidRPr="00BF2438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38">
              <w:rPr>
                <w:rFonts w:ascii="Times New Roman" w:hAnsi="Times New Roman"/>
                <w:sz w:val="24"/>
                <w:szCs w:val="24"/>
              </w:rPr>
              <w:t>(ОБЩЕРОССИЙСКИЙ ПРОФСОЮЗ ОБРАЗОВАНИЯ)</w:t>
            </w:r>
          </w:p>
          <w:p w:rsidR="001262C9" w:rsidRPr="00BF2438" w:rsidRDefault="001262C9" w:rsidP="00C14B7E">
            <w:pPr>
              <w:pStyle w:val="3"/>
              <w:ind w:firstLine="709"/>
            </w:pPr>
            <w:r w:rsidRPr="00BF2438">
              <w:t>КАЛМЫЦКАЯ РЕСПУБЛИКАНСКАЯ ОРГАНИЗАЦИЯ</w:t>
            </w:r>
          </w:p>
          <w:p w:rsidR="00504739" w:rsidRPr="00BF2438" w:rsidRDefault="0050473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C5BFB" w:rsidRPr="00BF2438" w:rsidRDefault="001262C9" w:rsidP="001D7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2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ПРЕЗИДИУМ</w:t>
            </w:r>
          </w:p>
          <w:p w:rsidR="00AC5BFB" w:rsidRPr="00BF2438" w:rsidRDefault="00AC5BFB" w:rsidP="001D7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2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E4A0C" w:rsidRPr="00BF2438" w:rsidRDefault="00FE4A0C" w:rsidP="001D7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C5BFB" w:rsidRPr="00BF2438" w:rsidRDefault="00AC5BFB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62C9" w:rsidRPr="00BF2438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62C9" w:rsidRPr="00BF2438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2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1262C9" w:rsidRPr="00BF2438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C9" w:rsidRPr="00396BE6" w:rsidTr="00FE3C87">
        <w:trPr>
          <w:trHeight w:hRule="exact" w:val="641"/>
        </w:trPr>
        <w:tc>
          <w:tcPr>
            <w:tcW w:w="3689" w:type="dxa"/>
            <w:tcBorders>
              <w:top w:val="thinThickMediumGap" w:sz="12" w:space="0" w:color="auto"/>
            </w:tcBorders>
          </w:tcPr>
          <w:p w:rsidR="001262C9" w:rsidRPr="00396BE6" w:rsidRDefault="001262C9" w:rsidP="00396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BE6">
              <w:rPr>
                <w:rFonts w:ascii="Times New Roman" w:hAnsi="Times New Roman"/>
                <w:sz w:val="28"/>
                <w:szCs w:val="28"/>
              </w:rPr>
              <w:t>«</w:t>
            </w:r>
            <w:r w:rsidR="00396BE6" w:rsidRPr="00396BE6">
              <w:rPr>
                <w:rFonts w:ascii="Times New Roman" w:hAnsi="Times New Roman"/>
                <w:sz w:val="28"/>
                <w:szCs w:val="28"/>
              </w:rPr>
              <w:t>15</w:t>
            </w:r>
            <w:r w:rsidR="008E503E" w:rsidRPr="00396BE6">
              <w:rPr>
                <w:rFonts w:ascii="Times New Roman" w:hAnsi="Times New Roman"/>
                <w:sz w:val="28"/>
                <w:szCs w:val="28"/>
              </w:rPr>
              <w:t>»</w:t>
            </w:r>
            <w:r w:rsidR="00396BE6" w:rsidRPr="00396BE6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="008E503E" w:rsidRPr="00396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BE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E503E" w:rsidRPr="00396BE6">
              <w:rPr>
                <w:rFonts w:ascii="Times New Roman" w:hAnsi="Times New Roman"/>
                <w:sz w:val="28"/>
                <w:szCs w:val="28"/>
              </w:rPr>
              <w:t>7</w:t>
            </w:r>
            <w:r w:rsidRPr="00396B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23" w:type="dxa"/>
            <w:gridSpan w:val="3"/>
            <w:tcBorders>
              <w:top w:val="thinThickMediumGap" w:sz="12" w:space="0" w:color="auto"/>
            </w:tcBorders>
          </w:tcPr>
          <w:p w:rsidR="001262C9" w:rsidRPr="00396BE6" w:rsidRDefault="00396BE6" w:rsidP="00396BE6">
            <w:pPr>
              <w:spacing w:after="0" w:line="240" w:lineRule="auto"/>
              <w:ind w:right="8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BE6">
              <w:rPr>
                <w:rFonts w:ascii="Times New Roman" w:hAnsi="Times New Roman"/>
                <w:sz w:val="28"/>
                <w:szCs w:val="28"/>
              </w:rPr>
              <w:t>Пр.№12</w:t>
            </w:r>
          </w:p>
        </w:tc>
        <w:tc>
          <w:tcPr>
            <w:tcW w:w="2161" w:type="dxa"/>
            <w:tcBorders>
              <w:top w:val="thinThickMediumGap" w:sz="12" w:space="0" w:color="auto"/>
            </w:tcBorders>
          </w:tcPr>
          <w:p w:rsidR="001262C9" w:rsidRPr="00396BE6" w:rsidRDefault="001262C9" w:rsidP="00403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BE6">
              <w:rPr>
                <w:rFonts w:ascii="Times New Roman" w:hAnsi="Times New Roman"/>
                <w:sz w:val="28"/>
                <w:szCs w:val="28"/>
              </w:rPr>
              <w:t>г. Элиста</w:t>
            </w:r>
          </w:p>
          <w:p w:rsidR="00EA3177" w:rsidRPr="00396BE6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396BE6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396BE6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396BE6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396BE6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396BE6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396BE6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BE6" w:rsidRPr="00396BE6" w:rsidRDefault="00396BE6" w:rsidP="00396BE6">
      <w:pPr>
        <w:spacing w:after="0"/>
        <w:ind w:right="-399" w:firstLine="426"/>
        <w:rPr>
          <w:rFonts w:ascii="Times New Roman" w:hAnsi="Times New Roman"/>
          <w:b/>
          <w:sz w:val="28"/>
          <w:szCs w:val="28"/>
        </w:rPr>
      </w:pPr>
    </w:p>
    <w:p w:rsidR="0090412D" w:rsidRDefault="00EC4D2D" w:rsidP="00EC4D2D">
      <w:pPr>
        <w:pStyle w:val="af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EC4D2D">
        <w:rPr>
          <w:b/>
          <w:sz w:val="28"/>
          <w:szCs w:val="28"/>
        </w:rPr>
        <w:t xml:space="preserve">О работе  </w:t>
      </w:r>
      <w:r w:rsidR="0090412D">
        <w:rPr>
          <w:b/>
          <w:sz w:val="28"/>
          <w:szCs w:val="28"/>
        </w:rPr>
        <w:t xml:space="preserve">выборных органов </w:t>
      </w:r>
      <w:r w:rsidRPr="00EC4D2D">
        <w:rPr>
          <w:b/>
          <w:sz w:val="28"/>
          <w:szCs w:val="28"/>
        </w:rPr>
        <w:t xml:space="preserve">местных организаций </w:t>
      </w:r>
    </w:p>
    <w:p w:rsidR="00EC4D2D" w:rsidRPr="00656C8C" w:rsidRDefault="00EC4D2D" w:rsidP="00EC4D2D">
      <w:pPr>
        <w:pStyle w:val="af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EC4D2D">
        <w:rPr>
          <w:b/>
          <w:sz w:val="28"/>
          <w:szCs w:val="28"/>
        </w:rPr>
        <w:t>Профсоюза</w:t>
      </w:r>
      <w:r w:rsidR="0090412D">
        <w:rPr>
          <w:b/>
          <w:sz w:val="28"/>
          <w:szCs w:val="28"/>
        </w:rPr>
        <w:t xml:space="preserve"> </w:t>
      </w:r>
      <w:r w:rsidRPr="00EC4D2D">
        <w:rPr>
          <w:b/>
          <w:sz w:val="28"/>
          <w:szCs w:val="28"/>
        </w:rPr>
        <w:t xml:space="preserve">по выполнению </w:t>
      </w:r>
      <w:r w:rsidR="00276E30">
        <w:rPr>
          <w:b/>
          <w:sz w:val="28"/>
          <w:szCs w:val="28"/>
        </w:rPr>
        <w:t xml:space="preserve"> </w:t>
      </w:r>
      <w:r w:rsidRPr="00EC4D2D">
        <w:rPr>
          <w:b/>
          <w:sz w:val="28"/>
          <w:szCs w:val="28"/>
        </w:rPr>
        <w:t>постановления</w:t>
      </w:r>
    </w:p>
    <w:p w:rsidR="00EC4D2D" w:rsidRPr="006141A1" w:rsidRDefault="00EC4D2D" w:rsidP="00EC4D2D">
      <w:pPr>
        <w:pStyle w:val="af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EC4D2D">
        <w:rPr>
          <w:b/>
          <w:sz w:val="28"/>
          <w:szCs w:val="28"/>
        </w:rPr>
        <w:t xml:space="preserve">Комитета Калмыцкой республиканской </w:t>
      </w:r>
    </w:p>
    <w:p w:rsidR="00EC4D2D" w:rsidRPr="006141A1" w:rsidRDefault="00EC4D2D" w:rsidP="00EC4D2D">
      <w:pPr>
        <w:pStyle w:val="af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EC4D2D">
        <w:rPr>
          <w:b/>
          <w:sz w:val="28"/>
          <w:szCs w:val="28"/>
        </w:rPr>
        <w:t>организации Профсоюза от 20.02.2017г.</w:t>
      </w:r>
    </w:p>
    <w:p w:rsidR="00EC4D2D" w:rsidRPr="00EC4D2D" w:rsidRDefault="00EC4D2D" w:rsidP="00EC4D2D">
      <w:pPr>
        <w:pStyle w:val="af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EC4D2D">
        <w:rPr>
          <w:b/>
          <w:sz w:val="28"/>
          <w:szCs w:val="28"/>
        </w:rPr>
        <w:t>«Об организационно-финансовом укреплении</w:t>
      </w:r>
    </w:p>
    <w:p w:rsidR="00EC4D2D" w:rsidRPr="00EC4D2D" w:rsidRDefault="00EC4D2D" w:rsidP="00EC4D2D">
      <w:pPr>
        <w:pStyle w:val="af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EC4D2D">
        <w:rPr>
          <w:b/>
          <w:sz w:val="28"/>
          <w:szCs w:val="28"/>
        </w:rPr>
        <w:t xml:space="preserve">Калмыцкой республиканской организации </w:t>
      </w:r>
    </w:p>
    <w:p w:rsidR="00EC4D2D" w:rsidRPr="00EC4D2D" w:rsidRDefault="00EC4D2D" w:rsidP="00EC4D2D">
      <w:pPr>
        <w:pStyle w:val="af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EC4D2D">
        <w:rPr>
          <w:b/>
          <w:sz w:val="28"/>
          <w:szCs w:val="28"/>
        </w:rPr>
        <w:t>Профсоюза, ее местных и первичных</w:t>
      </w:r>
    </w:p>
    <w:p w:rsidR="00EC4D2D" w:rsidRPr="00EC4D2D" w:rsidRDefault="00EC4D2D" w:rsidP="00EC4D2D">
      <w:pPr>
        <w:pStyle w:val="af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EC4D2D">
        <w:rPr>
          <w:b/>
          <w:sz w:val="28"/>
          <w:szCs w:val="28"/>
        </w:rPr>
        <w:t>профсоюзных организаций»</w:t>
      </w:r>
      <w:r w:rsidR="00276E30">
        <w:rPr>
          <w:b/>
          <w:sz w:val="28"/>
          <w:szCs w:val="28"/>
        </w:rPr>
        <w:t xml:space="preserve"> (п.8.2.)</w:t>
      </w:r>
      <w:r w:rsidRPr="00EC4D2D">
        <w:rPr>
          <w:b/>
          <w:sz w:val="28"/>
          <w:szCs w:val="28"/>
        </w:rPr>
        <w:t>.</w:t>
      </w:r>
    </w:p>
    <w:p w:rsidR="00396BE6" w:rsidRPr="00A4406F" w:rsidRDefault="00396BE6" w:rsidP="00396BE6">
      <w:pPr>
        <w:spacing w:after="0" w:line="20" w:lineRule="atLeast"/>
        <w:ind w:right="-399" w:firstLine="426"/>
        <w:jc w:val="right"/>
        <w:rPr>
          <w:rFonts w:ascii="Times New Roman" w:hAnsi="Times New Roman"/>
          <w:sz w:val="24"/>
          <w:szCs w:val="24"/>
        </w:rPr>
      </w:pPr>
    </w:p>
    <w:p w:rsidR="006141A1" w:rsidRDefault="006141A1" w:rsidP="006141A1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Комитета Калмыцкой республиканской организации </w:t>
      </w:r>
      <w:r w:rsidRPr="006141A1">
        <w:rPr>
          <w:sz w:val="28"/>
          <w:szCs w:val="28"/>
        </w:rPr>
        <w:t>Профсоюза от 20.02.2017г. «Об организационно-финансовом укреплении Калмыцкой республиканской организации Профсоюза, ее местных и первичных  профсоюзных организаций»</w:t>
      </w:r>
      <w:r>
        <w:rPr>
          <w:sz w:val="28"/>
          <w:szCs w:val="28"/>
        </w:rPr>
        <w:t xml:space="preserve"> </w:t>
      </w:r>
      <w:r w:rsidR="00276E30">
        <w:rPr>
          <w:sz w:val="28"/>
          <w:szCs w:val="28"/>
        </w:rPr>
        <w:t>(п.8.2.)</w:t>
      </w:r>
      <w:r w:rsidR="00A06A14">
        <w:rPr>
          <w:sz w:val="28"/>
          <w:szCs w:val="28"/>
        </w:rPr>
        <w:t xml:space="preserve"> выборные органы </w:t>
      </w:r>
      <w:r>
        <w:rPr>
          <w:sz w:val="28"/>
          <w:szCs w:val="28"/>
        </w:rPr>
        <w:t>местны</w:t>
      </w:r>
      <w:r w:rsidR="00A06A14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A06A14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Профсоюза продолжили работу по </w:t>
      </w:r>
      <w:r w:rsidR="005F5B89">
        <w:rPr>
          <w:sz w:val="28"/>
          <w:szCs w:val="28"/>
        </w:rPr>
        <w:t xml:space="preserve">вовлечению в Профсоюз  работников образования, увеличению  </w:t>
      </w:r>
      <w:r>
        <w:rPr>
          <w:sz w:val="28"/>
          <w:szCs w:val="28"/>
        </w:rPr>
        <w:t>численности профсоюзных организаций</w:t>
      </w:r>
      <w:r w:rsidR="00656C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56C8C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 xml:space="preserve"> внимание </w:t>
      </w:r>
      <w:r w:rsidR="00AD20CF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>было уделено вовлечению в Профсоюз молодых специалистов, вновь пришедших на работу  в образовательные организации.</w:t>
      </w:r>
    </w:p>
    <w:p w:rsidR="00656C8C" w:rsidRDefault="00656C8C" w:rsidP="00656C8C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новом учебном году </w:t>
      </w:r>
      <w:r w:rsidR="00BB7B78">
        <w:rPr>
          <w:sz w:val="28"/>
          <w:szCs w:val="28"/>
        </w:rPr>
        <w:t xml:space="preserve">  </w:t>
      </w:r>
      <w:r w:rsidR="00866A32">
        <w:rPr>
          <w:sz w:val="28"/>
          <w:szCs w:val="28"/>
        </w:rPr>
        <w:t xml:space="preserve">по сведениям горрайкомов профсоюза </w:t>
      </w:r>
      <w:r>
        <w:rPr>
          <w:sz w:val="28"/>
          <w:szCs w:val="28"/>
        </w:rPr>
        <w:t>в</w:t>
      </w:r>
      <w:r w:rsidR="00BB7B78">
        <w:rPr>
          <w:sz w:val="28"/>
          <w:szCs w:val="28"/>
        </w:rPr>
        <w:t xml:space="preserve"> школы  города и районов </w:t>
      </w:r>
      <w:r w:rsidR="00866A32">
        <w:rPr>
          <w:sz w:val="28"/>
          <w:szCs w:val="28"/>
        </w:rPr>
        <w:t>республики</w:t>
      </w:r>
      <w:r w:rsidR="00BB7B78">
        <w:rPr>
          <w:sz w:val="28"/>
          <w:szCs w:val="28"/>
        </w:rPr>
        <w:t xml:space="preserve"> пришли </w:t>
      </w:r>
      <w:r w:rsidR="00124DC0">
        <w:rPr>
          <w:sz w:val="28"/>
          <w:szCs w:val="28"/>
        </w:rPr>
        <w:t xml:space="preserve">38 </w:t>
      </w:r>
      <w:r>
        <w:rPr>
          <w:sz w:val="28"/>
          <w:szCs w:val="28"/>
        </w:rPr>
        <w:t>молодых специалист</w:t>
      </w:r>
      <w:r w:rsidR="00BB7B78">
        <w:rPr>
          <w:sz w:val="28"/>
          <w:szCs w:val="28"/>
        </w:rPr>
        <w:t>а</w:t>
      </w:r>
      <w:r>
        <w:rPr>
          <w:sz w:val="28"/>
          <w:szCs w:val="28"/>
        </w:rPr>
        <w:t>, благодаря мотивационной работе, про</w:t>
      </w:r>
      <w:r w:rsidR="00866A32">
        <w:rPr>
          <w:sz w:val="28"/>
          <w:szCs w:val="28"/>
        </w:rPr>
        <w:t>веденной</w:t>
      </w:r>
      <w:r w:rsidR="004C5823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выборными органами профсоюзных организаций</w:t>
      </w:r>
      <w:r w:rsidR="00914CF0">
        <w:rPr>
          <w:sz w:val="28"/>
          <w:szCs w:val="28"/>
        </w:rPr>
        <w:t>, 34  педагога</w:t>
      </w:r>
      <w:r>
        <w:rPr>
          <w:sz w:val="28"/>
          <w:szCs w:val="28"/>
        </w:rPr>
        <w:t xml:space="preserve"> изъявили желание вступить в профсоюз.</w:t>
      </w:r>
    </w:p>
    <w:p w:rsidR="00FC34DA" w:rsidRDefault="00124DC0" w:rsidP="00FC34DA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мае-июне  2017г. в местных организациях Профсоюза </w:t>
      </w:r>
      <w:r w:rsidR="00656C8C">
        <w:rPr>
          <w:sz w:val="28"/>
          <w:szCs w:val="28"/>
        </w:rPr>
        <w:t>про</w:t>
      </w:r>
      <w:r>
        <w:rPr>
          <w:sz w:val="28"/>
          <w:szCs w:val="28"/>
        </w:rPr>
        <w:t xml:space="preserve">шла сверка  численности </w:t>
      </w:r>
      <w:r w:rsidR="00656C8C">
        <w:rPr>
          <w:sz w:val="28"/>
          <w:szCs w:val="28"/>
        </w:rPr>
        <w:t>членов профсоюза</w:t>
      </w:r>
      <w:r>
        <w:rPr>
          <w:sz w:val="28"/>
          <w:szCs w:val="28"/>
        </w:rPr>
        <w:t xml:space="preserve">. </w:t>
      </w:r>
      <w:r w:rsidR="004D6BCA">
        <w:rPr>
          <w:sz w:val="28"/>
          <w:szCs w:val="28"/>
        </w:rPr>
        <w:t>З</w:t>
      </w:r>
      <w:r>
        <w:rPr>
          <w:sz w:val="28"/>
          <w:szCs w:val="28"/>
        </w:rPr>
        <w:t>авершена сверка</w:t>
      </w:r>
      <w:r w:rsidR="00E30B6D">
        <w:rPr>
          <w:sz w:val="28"/>
          <w:szCs w:val="28"/>
        </w:rPr>
        <w:t xml:space="preserve"> в</w:t>
      </w:r>
      <w:r w:rsidR="00B90733">
        <w:rPr>
          <w:sz w:val="28"/>
          <w:szCs w:val="28"/>
        </w:rPr>
        <w:t xml:space="preserve"> Городовиковско</w:t>
      </w:r>
      <w:r w:rsidR="00E30B6D">
        <w:rPr>
          <w:sz w:val="28"/>
          <w:szCs w:val="28"/>
        </w:rPr>
        <w:t>м</w:t>
      </w:r>
      <w:r w:rsidR="00B90733">
        <w:rPr>
          <w:sz w:val="28"/>
          <w:szCs w:val="28"/>
        </w:rPr>
        <w:t>, Малодербетовско</w:t>
      </w:r>
      <w:r w:rsidR="00E30B6D">
        <w:rPr>
          <w:sz w:val="28"/>
          <w:szCs w:val="28"/>
        </w:rPr>
        <w:t>м</w:t>
      </w:r>
      <w:r w:rsidR="00B90733">
        <w:rPr>
          <w:sz w:val="28"/>
          <w:szCs w:val="28"/>
        </w:rPr>
        <w:t>, Октябрьско</w:t>
      </w:r>
      <w:r w:rsidR="00E30B6D">
        <w:rPr>
          <w:sz w:val="28"/>
          <w:szCs w:val="28"/>
        </w:rPr>
        <w:t>м</w:t>
      </w:r>
      <w:r w:rsidR="00B90733">
        <w:rPr>
          <w:sz w:val="28"/>
          <w:szCs w:val="28"/>
        </w:rPr>
        <w:t>, Сарпинско</w:t>
      </w:r>
      <w:r w:rsidR="00E30B6D">
        <w:rPr>
          <w:sz w:val="28"/>
          <w:szCs w:val="28"/>
        </w:rPr>
        <w:t>м</w:t>
      </w:r>
      <w:r w:rsidR="00B90733">
        <w:rPr>
          <w:sz w:val="28"/>
          <w:szCs w:val="28"/>
        </w:rPr>
        <w:t>, Цели</w:t>
      </w:r>
      <w:r w:rsidR="00E30B6D">
        <w:rPr>
          <w:sz w:val="28"/>
          <w:szCs w:val="28"/>
        </w:rPr>
        <w:t>н</w:t>
      </w:r>
      <w:r w:rsidR="00B90733">
        <w:rPr>
          <w:sz w:val="28"/>
          <w:szCs w:val="28"/>
        </w:rPr>
        <w:t>но</w:t>
      </w:r>
      <w:r w:rsidR="00E30B6D">
        <w:rPr>
          <w:sz w:val="28"/>
          <w:szCs w:val="28"/>
        </w:rPr>
        <w:t>м</w:t>
      </w:r>
      <w:r w:rsidR="00B90733">
        <w:rPr>
          <w:sz w:val="28"/>
          <w:szCs w:val="28"/>
        </w:rPr>
        <w:t>, Черноземельско</w:t>
      </w:r>
      <w:r w:rsidR="00E30B6D">
        <w:rPr>
          <w:sz w:val="28"/>
          <w:szCs w:val="28"/>
        </w:rPr>
        <w:t>м</w:t>
      </w:r>
      <w:r w:rsidR="00B90733">
        <w:rPr>
          <w:sz w:val="28"/>
          <w:szCs w:val="28"/>
        </w:rPr>
        <w:t>, Яшалтинско</w:t>
      </w:r>
      <w:r w:rsidR="00E30B6D">
        <w:rPr>
          <w:sz w:val="28"/>
          <w:szCs w:val="28"/>
        </w:rPr>
        <w:t>м</w:t>
      </w:r>
      <w:r w:rsidR="00B90733">
        <w:rPr>
          <w:sz w:val="28"/>
          <w:szCs w:val="28"/>
        </w:rPr>
        <w:t>, Яшкульско</w:t>
      </w:r>
      <w:r w:rsidR="00E30B6D">
        <w:rPr>
          <w:sz w:val="28"/>
          <w:szCs w:val="28"/>
        </w:rPr>
        <w:t>м</w:t>
      </w:r>
      <w:r w:rsidR="00B90733">
        <w:rPr>
          <w:sz w:val="28"/>
          <w:szCs w:val="28"/>
        </w:rPr>
        <w:t xml:space="preserve"> </w:t>
      </w:r>
      <w:r w:rsidR="00E30B6D">
        <w:rPr>
          <w:sz w:val="28"/>
          <w:szCs w:val="28"/>
        </w:rPr>
        <w:t xml:space="preserve"> районах</w:t>
      </w:r>
      <w:r w:rsidR="004D6BCA">
        <w:rPr>
          <w:sz w:val="28"/>
          <w:szCs w:val="28"/>
        </w:rPr>
        <w:t>.</w:t>
      </w:r>
      <w:r w:rsidR="00866A32">
        <w:rPr>
          <w:sz w:val="28"/>
          <w:szCs w:val="28"/>
        </w:rPr>
        <w:t xml:space="preserve">  По итогам  проведенной</w:t>
      </w:r>
      <w:r w:rsidR="00866A32">
        <w:rPr>
          <w:sz w:val="28"/>
          <w:szCs w:val="28"/>
        </w:rPr>
        <w:tab/>
        <w:t xml:space="preserve"> сверки з</w:t>
      </w:r>
      <w:r w:rsidR="004D6BCA">
        <w:rPr>
          <w:sz w:val="28"/>
          <w:szCs w:val="28"/>
        </w:rPr>
        <w:t>а период  с 1.01.2017г. по 1.06.2017г.</w:t>
      </w:r>
      <w:r w:rsidR="00FC34DA">
        <w:rPr>
          <w:sz w:val="28"/>
          <w:szCs w:val="28"/>
        </w:rPr>
        <w:t xml:space="preserve"> только в Октябрьском,  Черноземельском  районах </w:t>
      </w:r>
      <w:r w:rsidR="00261282">
        <w:rPr>
          <w:sz w:val="28"/>
          <w:szCs w:val="28"/>
        </w:rPr>
        <w:t xml:space="preserve">наблюдается </w:t>
      </w:r>
      <w:r w:rsidR="00FC34DA">
        <w:rPr>
          <w:sz w:val="28"/>
          <w:szCs w:val="28"/>
        </w:rPr>
        <w:t>незначительн</w:t>
      </w:r>
      <w:r w:rsidR="00866A32">
        <w:rPr>
          <w:sz w:val="28"/>
          <w:szCs w:val="28"/>
        </w:rPr>
        <w:t xml:space="preserve">ое увеличение </w:t>
      </w:r>
      <w:r w:rsidR="00FC34DA">
        <w:rPr>
          <w:sz w:val="28"/>
          <w:szCs w:val="28"/>
        </w:rPr>
        <w:t>процента охвата профсоюзным членством.</w:t>
      </w:r>
    </w:p>
    <w:p w:rsidR="00B278F3" w:rsidRDefault="00261282" w:rsidP="00FC34DA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прежнем уровне с</w:t>
      </w:r>
      <w:r w:rsidR="00B278F3">
        <w:rPr>
          <w:sz w:val="28"/>
          <w:szCs w:val="28"/>
        </w:rPr>
        <w:t>охранен</w:t>
      </w:r>
      <w:r>
        <w:rPr>
          <w:sz w:val="28"/>
          <w:szCs w:val="28"/>
        </w:rPr>
        <w:t>о</w:t>
      </w:r>
      <w:r w:rsidR="00B278F3">
        <w:rPr>
          <w:sz w:val="28"/>
          <w:szCs w:val="28"/>
        </w:rPr>
        <w:t xml:space="preserve">  проф</w:t>
      </w:r>
      <w:r>
        <w:rPr>
          <w:sz w:val="28"/>
          <w:szCs w:val="28"/>
        </w:rPr>
        <w:t xml:space="preserve">союзное </w:t>
      </w:r>
      <w:r w:rsidR="00B278F3">
        <w:rPr>
          <w:sz w:val="28"/>
          <w:szCs w:val="28"/>
        </w:rPr>
        <w:t>членство в Малодербетовском</w:t>
      </w:r>
      <w:r>
        <w:rPr>
          <w:sz w:val="28"/>
          <w:szCs w:val="28"/>
        </w:rPr>
        <w:t xml:space="preserve"> районе.</w:t>
      </w:r>
    </w:p>
    <w:p w:rsidR="00D707D9" w:rsidRDefault="00592961" w:rsidP="004D6BCA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Сниже</w:t>
      </w:r>
      <w:r w:rsidR="00261282">
        <w:rPr>
          <w:sz w:val="28"/>
          <w:szCs w:val="28"/>
        </w:rPr>
        <w:t>н</w:t>
      </w:r>
      <w:r>
        <w:rPr>
          <w:sz w:val="28"/>
          <w:szCs w:val="28"/>
        </w:rPr>
        <w:t xml:space="preserve"> про</w:t>
      </w:r>
      <w:r w:rsidR="00261282">
        <w:rPr>
          <w:sz w:val="28"/>
          <w:szCs w:val="28"/>
        </w:rPr>
        <w:t>ц</w:t>
      </w:r>
      <w:r>
        <w:rPr>
          <w:sz w:val="28"/>
          <w:szCs w:val="28"/>
        </w:rPr>
        <w:t xml:space="preserve">ент охвата профчленством </w:t>
      </w:r>
      <w:r w:rsidR="00D707D9">
        <w:rPr>
          <w:sz w:val="28"/>
          <w:szCs w:val="28"/>
        </w:rPr>
        <w:t>в</w:t>
      </w:r>
      <w:r>
        <w:rPr>
          <w:sz w:val="28"/>
          <w:szCs w:val="28"/>
        </w:rPr>
        <w:t xml:space="preserve"> Яшкульском, Целинном, Сарпинском</w:t>
      </w:r>
      <w:r w:rsidR="00D707D9">
        <w:rPr>
          <w:sz w:val="28"/>
          <w:szCs w:val="28"/>
        </w:rPr>
        <w:t xml:space="preserve"> районах</w:t>
      </w:r>
      <w:r w:rsidR="004D6BCA">
        <w:rPr>
          <w:sz w:val="28"/>
          <w:szCs w:val="28"/>
        </w:rPr>
        <w:t xml:space="preserve"> </w:t>
      </w:r>
      <w:r w:rsidR="007D46B3">
        <w:rPr>
          <w:sz w:val="28"/>
          <w:szCs w:val="28"/>
        </w:rPr>
        <w:t xml:space="preserve"> (табл.1)</w:t>
      </w:r>
      <w:r w:rsidR="00D707D9">
        <w:rPr>
          <w:sz w:val="28"/>
          <w:szCs w:val="28"/>
        </w:rPr>
        <w:t>.</w:t>
      </w:r>
    </w:p>
    <w:p w:rsidR="00000C97" w:rsidRPr="000C7A34" w:rsidRDefault="00C93833" w:rsidP="000C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Следует отметить, что р</w:t>
      </w:r>
      <w:r w:rsidR="00673FB9" w:rsidRPr="000C7A34">
        <w:rPr>
          <w:rFonts w:ascii="Times New Roman" w:hAnsi="Times New Roman"/>
          <w:sz w:val="28"/>
          <w:szCs w:val="28"/>
        </w:rPr>
        <w:t xml:space="preserve">айкомы профсоюза стали активнее  использовать такую форму работы, как участие представителей профсоюза в составах комиссий по приему школ и детских садов к новому учебному году. В этом году в составе таких комиссий приняли участие </w:t>
      </w:r>
      <w:r w:rsidR="005F5B89" w:rsidRPr="000C7A34">
        <w:rPr>
          <w:rFonts w:ascii="Times New Roman" w:hAnsi="Times New Roman"/>
          <w:sz w:val="28"/>
          <w:szCs w:val="28"/>
        </w:rPr>
        <w:t xml:space="preserve">председатели </w:t>
      </w:r>
      <w:r w:rsidR="00EE1565" w:rsidRPr="000C7A34">
        <w:rPr>
          <w:rFonts w:ascii="Times New Roman" w:hAnsi="Times New Roman"/>
          <w:sz w:val="28"/>
          <w:szCs w:val="28"/>
        </w:rPr>
        <w:t xml:space="preserve">Городовиковской (Т.Петриенко), Малодербетовской (Т.Касьянова), Октябрьской (В.Каткаев), Приютненской (О.Кукаева),  Элистинской (Ц.Эдеева)  </w:t>
      </w:r>
      <w:r w:rsidR="005F5B89" w:rsidRPr="000C7A34">
        <w:rPr>
          <w:rFonts w:ascii="Times New Roman" w:hAnsi="Times New Roman"/>
          <w:sz w:val="28"/>
          <w:szCs w:val="28"/>
        </w:rPr>
        <w:t xml:space="preserve">территориальных </w:t>
      </w:r>
      <w:r w:rsidR="00673FB9" w:rsidRPr="000C7A34">
        <w:rPr>
          <w:rFonts w:ascii="Times New Roman" w:hAnsi="Times New Roman"/>
          <w:sz w:val="28"/>
          <w:szCs w:val="28"/>
        </w:rPr>
        <w:t xml:space="preserve">  организаций</w:t>
      </w:r>
      <w:r w:rsidR="005F5B89" w:rsidRPr="000C7A34">
        <w:rPr>
          <w:rFonts w:ascii="Times New Roman" w:hAnsi="Times New Roman"/>
          <w:sz w:val="28"/>
          <w:szCs w:val="28"/>
        </w:rPr>
        <w:t>.</w:t>
      </w:r>
      <w:r w:rsidR="00EE1565" w:rsidRPr="000C7A34">
        <w:rPr>
          <w:rFonts w:ascii="Times New Roman" w:hAnsi="Times New Roman"/>
          <w:sz w:val="28"/>
          <w:szCs w:val="28"/>
        </w:rPr>
        <w:t xml:space="preserve"> </w:t>
      </w:r>
      <w:r w:rsidR="00276E30">
        <w:rPr>
          <w:rFonts w:ascii="Times New Roman" w:hAnsi="Times New Roman"/>
          <w:sz w:val="28"/>
          <w:szCs w:val="28"/>
        </w:rPr>
        <w:t>К</w:t>
      </w:r>
      <w:r w:rsidR="00914CF0">
        <w:rPr>
          <w:rFonts w:ascii="Times New Roman" w:hAnsi="Times New Roman"/>
          <w:sz w:val="28"/>
          <w:szCs w:val="28"/>
        </w:rPr>
        <w:t>роме того,</w:t>
      </w:r>
      <w:r w:rsidR="00EE1565" w:rsidRPr="000C7A34">
        <w:rPr>
          <w:rFonts w:ascii="Times New Roman" w:hAnsi="Times New Roman"/>
          <w:sz w:val="28"/>
          <w:szCs w:val="28"/>
        </w:rPr>
        <w:t xml:space="preserve"> в составе </w:t>
      </w:r>
      <w:r w:rsidR="00803669">
        <w:rPr>
          <w:rFonts w:ascii="Times New Roman" w:hAnsi="Times New Roman"/>
          <w:sz w:val="28"/>
          <w:szCs w:val="28"/>
        </w:rPr>
        <w:t>приемных</w:t>
      </w:r>
      <w:r w:rsidR="00EE1565" w:rsidRPr="000C7A34">
        <w:rPr>
          <w:rFonts w:ascii="Times New Roman" w:hAnsi="Times New Roman"/>
          <w:sz w:val="28"/>
          <w:szCs w:val="28"/>
        </w:rPr>
        <w:t xml:space="preserve"> комиссий </w:t>
      </w:r>
      <w:r w:rsidR="00000C97" w:rsidRPr="000C7A34">
        <w:rPr>
          <w:rFonts w:ascii="Times New Roman" w:hAnsi="Times New Roman"/>
          <w:sz w:val="28"/>
          <w:szCs w:val="28"/>
        </w:rPr>
        <w:t xml:space="preserve"> участвовали </w:t>
      </w:r>
      <w:r w:rsidR="00EE1565" w:rsidRPr="000C7A34">
        <w:rPr>
          <w:rFonts w:ascii="Times New Roman" w:hAnsi="Times New Roman"/>
          <w:sz w:val="28"/>
          <w:szCs w:val="28"/>
        </w:rPr>
        <w:t xml:space="preserve">  внештатные технические</w:t>
      </w:r>
      <w:r w:rsidR="00803669">
        <w:rPr>
          <w:rFonts w:ascii="Times New Roman" w:hAnsi="Times New Roman"/>
          <w:sz w:val="28"/>
          <w:szCs w:val="28"/>
        </w:rPr>
        <w:t xml:space="preserve"> </w:t>
      </w:r>
      <w:r w:rsidR="00EE1565" w:rsidRPr="000C7A34">
        <w:rPr>
          <w:rFonts w:ascii="Times New Roman" w:hAnsi="Times New Roman"/>
          <w:sz w:val="28"/>
          <w:szCs w:val="28"/>
        </w:rPr>
        <w:t xml:space="preserve">инспекторы труда  Н.Утаджиев (Кетченеровский р-н),  </w:t>
      </w:r>
      <w:r w:rsidR="00CD537F" w:rsidRPr="000C7A34">
        <w:rPr>
          <w:rFonts w:ascii="Times New Roman" w:hAnsi="Times New Roman"/>
          <w:sz w:val="28"/>
          <w:szCs w:val="28"/>
        </w:rPr>
        <w:t xml:space="preserve">Б.Баянов </w:t>
      </w:r>
      <w:r w:rsidR="00EE1565" w:rsidRPr="000C7A34">
        <w:rPr>
          <w:rFonts w:ascii="Times New Roman" w:hAnsi="Times New Roman"/>
          <w:sz w:val="28"/>
          <w:szCs w:val="28"/>
        </w:rPr>
        <w:t>(Ики-Бурульский р-н),</w:t>
      </w:r>
      <w:r w:rsidR="00CD537F" w:rsidRPr="000C7A34">
        <w:rPr>
          <w:rFonts w:ascii="Times New Roman" w:hAnsi="Times New Roman"/>
          <w:sz w:val="28"/>
          <w:szCs w:val="28"/>
        </w:rPr>
        <w:t xml:space="preserve"> </w:t>
      </w:r>
      <w:r w:rsidR="00F2666F" w:rsidRPr="000C7A34">
        <w:rPr>
          <w:rFonts w:ascii="Times New Roman" w:hAnsi="Times New Roman"/>
          <w:sz w:val="28"/>
          <w:szCs w:val="28"/>
        </w:rPr>
        <w:t xml:space="preserve">Л.Тронева (Сарпинский рн), </w:t>
      </w:r>
      <w:r w:rsidR="00CD537F" w:rsidRPr="000C7A34">
        <w:rPr>
          <w:rFonts w:ascii="Times New Roman" w:hAnsi="Times New Roman"/>
          <w:sz w:val="28"/>
          <w:szCs w:val="28"/>
        </w:rPr>
        <w:t>С.Шатаева (Черноземельский р-н)</w:t>
      </w:r>
      <w:r w:rsidR="00F2666F" w:rsidRPr="000C7A34">
        <w:rPr>
          <w:rFonts w:ascii="Times New Roman" w:hAnsi="Times New Roman"/>
          <w:sz w:val="28"/>
          <w:szCs w:val="28"/>
        </w:rPr>
        <w:t xml:space="preserve">, </w:t>
      </w:r>
      <w:r w:rsidR="006F2430">
        <w:rPr>
          <w:rFonts w:ascii="Times New Roman" w:hAnsi="Times New Roman"/>
          <w:sz w:val="28"/>
          <w:szCs w:val="28"/>
        </w:rPr>
        <w:t xml:space="preserve"> </w:t>
      </w:r>
      <w:r w:rsidR="00CD537F" w:rsidRPr="000C7A34">
        <w:rPr>
          <w:rFonts w:ascii="Times New Roman" w:hAnsi="Times New Roman"/>
          <w:sz w:val="28"/>
          <w:szCs w:val="28"/>
        </w:rPr>
        <w:t>Г.Зивенко (Яшалтинский р-н)</w:t>
      </w:r>
      <w:r w:rsidR="00000C97" w:rsidRPr="000C7A34">
        <w:rPr>
          <w:rFonts w:ascii="Times New Roman" w:hAnsi="Times New Roman"/>
          <w:sz w:val="28"/>
          <w:szCs w:val="28"/>
        </w:rPr>
        <w:t xml:space="preserve">, </w:t>
      </w:r>
      <w:r w:rsidR="007279D8">
        <w:rPr>
          <w:rFonts w:ascii="Times New Roman" w:hAnsi="Times New Roman"/>
          <w:sz w:val="28"/>
          <w:szCs w:val="28"/>
        </w:rPr>
        <w:t>они</w:t>
      </w:r>
      <w:r w:rsidR="00000C97" w:rsidRPr="000C7A34">
        <w:rPr>
          <w:rFonts w:ascii="Times New Roman" w:hAnsi="Times New Roman"/>
          <w:sz w:val="28"/>
          <w:szCs w:val="28"/>
        </w:rPr>
        <w:t xml:space="preserve"> проверили состояние  охраны труда  школ, детских садов, а также состояние  делопроизводства в профсоюзных  организациях. </w:t>
      </w:r>
      <w:r w:rsidR="00673FB9" w:rsidRPr="000C7A34">
        <w:rPr>
          <w:rFonts w:ascii="Times New Roman" w:hAnsi="Times New Roman"/>
          <w:sz w:val="28"/>
          <w:szCs w:val="28"/>
        </w:rPr>
        <w:t xml:space="preserve">Участие </w:t>
      </w:r>
      <w:r w:rsidR="00000C97" w:rsidRPr="000C7A34">
        <w:rPr>
          <w:rFonts w:ascii="Times New Roman" w:hAnsi="Times New Roman"/>
          <w:sz w:val="28"/>
          <w:szCs w:val="28"/>
        </w:rPr>
        <w:t xml:space="preserve">профсоюзных представителей </w:t>
      </w:r>
      <w:r w:rsidR="00673FB9" w:rsidRPr="000C7A34">
        <w:rPr>
          <w:rFonts w:ascii="Times New Roman" w:hAnsi="Times New Roman"/>
          <w:sz w:val="28"/>
          <w:szCs w:val="28"/>
        </w:rPr>
        <w:t>в таких комиссиях способствует своевременному выявлению как положительных, так и отрицательных моментов в работе профсоюзных организаций</w:t>
      </w:r>
      <w:r w:rsidR="00E6110D" w:rsidRPr="000C7A34">
        <w:rPr>
          <w:rFonts w:ascii="Times New Roman" w:hAnsi="Times New Roman"/>
          <w:sz w:val="28"/>
          <w:szCs w:val="28"/>
        </w:rPr>
        <w:t xml:space="preserve"> и принятию адекватных мер по их устранению, а также </w:t>
      </w:r>
      <w:r w:rsidR="00000C97" w:rsidRPr="000C7A34">
        <w:rPr>
          <w:rFonts w:ascii="Times New Roman" w:hAnsi="Times New Roman"/>
          <w:sz w:val="28"/>
          <w:szCs w:val="28"/>
        </w:rPr>
        <w:t xml:space="preserve"> </w:t>
      </w:r>
      <w:r w:rsidR="00440B79">
        <w:rPr>
          <w:rFonts w:ascii="Times New Roman" w:hAnsi="Times New Roman"/>
          <w:sz w:val="28"/>
          <w:szCs w:val="28"/>
        </w:rPr>
        <w:t xml:space="preserve">позволяет </w:t>
      </w:r>
      <w:r w:rsidR="00000C97" w:rsidRPr="000C7A34">
        <w:rPr>
          <w:rFonts w:ascii="Times New Roman" w:hAnsi="Times New Roman"/>
          <w:sz w:val="28"/>
          <w:szCs w:val="28"/>
        </w:rPr>
        <w:t xml:space="preserve">воочию увидеть работу </w:t>
      </w:r>
      <w:r w:rsidR="00E6110D" w:rsidRPr="000C7A34">
        <w:rPr>
          <w:rFonts w:ascii="Times New Roman" w:hAnsi="Times New Roman"/>
          <w:sz w:val="28"/>
          <w:szCs w:val="28"/>
        </w:rPr>
        <w:t xml:space="preserve"> </w:t>
      </w:r>
      <w:r w:rsidR="00000C97" w:rsidRPr="000C7A34">
        <w:rPr>
          <w:rFonts w:ascii="Times New Roman" w:hAnsi="Times New Roman"/>
          <w:sz w:val="28"/>
          <w:szCs w:val="28"/>
        </w:rPr>
        <w:t xml:space="preserve">профкомов </w:t>
      </w:r>
      <w:r w:rsidR="00E6110D" w:rsidRPr="000C7A34">
        <w:rPr>
          <w:rFonts w:ascii="Times New Roman" w:hAnsi="Times New Roman"/>
          <w:sz w:val="28"/>
          <w:szCs w:val="28"/>
        </w:rPr>
        <w:t xml:space="preserve"> на местах.</w:t>
      </w:r>
      <w:r w:rsidR="00000C97" w:rsidRPr="000C7A34">
        <w:rPr>
          <w:rFonts w:ascii="Times New Roman" w:hAnsi="Times New Roman"/>
          <w:sz w:val="28"/>
          <w:szCs w:val="28"/>
        </w:rPr>
        <w:t xml:space="preserve">  </w:t>
      </w:r>
    </w:p>
    <w:p w:rsidR="00C4702C" w:rsidRDefault="00E6110D" w:rsidP="00C4702C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="0068268F">
        <w:rPr>
          <w:sz w:val="28"/>
          <w:szCs w:val="28"/>
        </w:rPr>
        <w:t>тановится</w:t>
      </w:r>
      <w:r w:rsidR="00000C97">
        <w:rPr>
          <w:sz w:val="28"/>
          <w:szCs w:val="28"/>
        </w:rPr>
        <w:t xml:space="preserve"> хорошей </w:t>
      </w:r>
      <w:r w:rsidR="0068268F">
        <w:rPr>
          <w:sz w:val="28"/>
          <w:szCs w:val="28"/>
        </w:rPr>
        <w:t xml:space="preserve"> традицией участие представителей профсоюза в работе августовских конференций, выступление их с постановочными вопросами на пленарных заседаниях и </w:t>
      </w:r>
      <w:r w:rsidR="007E4164">
        <w:rPr>
          <w:sz w:val="28"/>
          <w:szCs w:val="28"/>
        </w:rPr>
        <w:t>на</w:t>
      </w:r>
      <w:r w:rsidR="0068268F">
        <w:rPr>
          <w:sz w:val="28"/>
          <w:szCs w:val="28"/>
        </w:rPr>
        <w:t xml:space="preserve"> секци</w:t>
      </w:r>
      <w:r w:rsidR="007E4164">
        <w:rPr>
          <w:sz w:val="28"/>
          <w:szCs w:val="28"/>
        </w:rPr>
        <w:t>ях</w:t>
      </w:r>
      <w:r w:rsidR="00803669">
        <w:rPr>
          <w:sz w:val="28"/>
          <w:szCs w:val="28"/>
        </w:rPr>
        <w:t xml:space="preserve"> </w:t>
      </w:r>
      <w:r w:rsidR="0068268F">
        <w:rPr>
          <w:sz w:val="28"/>
          <w:szCs w:val="28"/>
        </w:rPr>
        <w:t>председателей</w:t>
      </w:r>
      <w:r w:rsidR="00FB7E13">
        <w:rPr>
          <w:sz w:val="28"/>
          <w:szCs w:val="28"/>
        </w:rPr>
        <w:t xml:space="preserve"> </w:t>
      </w:r>
      <w:r w:rsidR="0068268F">
        <w:rPr>
          <w:sz w:val="28"/>
          <w:szCs w:val="28"/>
        </w:rPr>
        <w:t>первичных профсоюзных организаций. Зачастую, в ходе таких конференций</w:t>
      </w:r>
      <w:r w:rsidR="00476255">
        <w:rPr>
          <w:sz w:val="28"/>
          <w:szCs w:val="28"/>
        </w:rPr>
        <w:t xml:space="preserve"> проходит чествование молодых педагогов с вручением им памятных подарков. </w:t>
      </w:r>
      <w:r w:rsidR="00803669">
        <w:rPr>
          <w:sz w:val="28"/>
          <w:szCs w:val="28"/>
        </w:rPr>
        <w:t>Так,</w:t>
      </w:r>
      <w:r w:rsidR="00C4702C">
        <w:rPr>
          <w:sz w:val="28"/>
          <w:szCs w:val="28"/>
        </w:rPr>
        <w:t xml:space="preserve"> </w:t>
      </w:r>
      <w:r w:rsidR="007E4164">
        <w:rPr>
          <w:sz w:val="28"/>
          <w:szCs w:val="28"/>
        </w:rPr>
        <w:t xml:space="preserve">в Кетченеровском районе </w:t>
      </w:r>
      <w:r w:rsidR="00C4702C">
        <w:rPr>
          <w:sz w:val="28"/>
          <w:szCs w:val="28"/>
        </w:rPr>
        <w:t>н</w:t>
      </w:r>
      <w:r w:rsidR="00476255">
        <w:rPr>
          <w:sz w:val="28"/>
          <w:szCs w:val="28"/>
        </w:rPr>
        <w:t>а</w:t>
      </w:r>
      <w:r w:rsidR="00305F6F">
        <w:rPr>
          <w:sz w:val="28"/>
          <w:szCs w:val="28"/>
        </w:rPr>
        <w:t xml:space="preserve"> </w:t>
      </w:r>
      <w:r w:rsidR="00476255">
        <w:rPr>
          <w:sz w:val="28"/>
          <w:szCs w:val="28"/>
        </w:rPr>
        <w:t>конференции</w:t>
      </w:r>
      <w:r w:rsidR="00305F6F">
        <w:rPr>
          <w:sz w:val="28"/>
          <w:szCs w:val="28"/>
        </w:rPr>
        <w:t xml:space="preserve"> </w:t>
      </w:r>
      <w:r w:rsidR="00476255">
        <w:rPr>
          <w:sz w:val="28"/>
          <w:szCs w:val="28"/>
        </w:rPr>
        <w:t xml:space="preserve"> выступил</w:t>
      </w:r>
      <w:r w:rsidR="00C4702C">
        <w:rPr>
          <w:sz w:val="28"/>
          <w:szCs w:val="28"/>
        </w:rPr>
        <w:t xml:space="preserve"> председатель </w:t>
      </w:r>
      <w:r w:rsidR="007E4164">
        <w:rPr>
          <w:sz w:val="28"/>
          <w:szCs w:val="28"/>
        </w:rPr>
        <w:t>районного</w:t>
      </w:r>
      <w:r w:rsidR="00C4702C">
        <w:rPr>
          <w:sz w:val="28"/>
          <w:szCs w:val="28"/>
        </w:rPr>
        <w:t xml:space="preserve"> Совета молодых педагогов</w:t>
      </w:r>
      <w:r w:rsidR="00476255">
        <w:rPr>
          <w:sz w:val="28"/>
          <w:szCs w:val="28"/>
        </w:rPr>
        <w:t xml:space="preserve"> С.Баркуев, </w:t>
      </w:r>
      <w:r w:rsidR="00C4702C">
        <w:rPr>
          <w:sz w:val="28"/>
          <w:szCs w:val="28"/>
        </w:rPr>
        <w:t>в Сарпинском р-не внештатный правовой инспектор труда райкома</w:t>
      </w:r>
      <w:r w:rsidR="00C4702C" w:rsidRPr="00C4702C">
        <w:rPr>
          <w:sz w:val="28"/>
          <w:szCs w:val="28"/>
        </w:rPr>
        <w:t xml:space="preserve"> </w:t>
      </w:r>
      <w:r w:rsidR="00C4702C">
        <w:rPr>
          <w:sz w:val="28"/>
          <w:szCs w:val="28"/>
        </w:rPr>
        <w:t xml:space="preserve">И.Никеева на секции председателей </w:t>
      </w:r>
      <w:r w:rsidR="00305F6F">
        <w:rPr>
          <w:sz w:val="28"/>
          <w:szCs w:val="28"/>
        </w:rPr>
        <w:t>профкомов</w:t>
      </w:r>
      <w:r w:rsidR="00C4702C">
        <w:rPr>
          <w:sz w:val="28"/>
          <w:szCs w:val="28"/>
        </w:rPr>
        <w:t xml:space="preserve"> рассказала о деятельности районной профсоюзной организации</w:t>
      </w:r>
      <w:r w:rsidR="003B07C0">
        <w:rPr>
          <w:sz w:val="28"/>
          <w:szCs w:val="28"/>
        </w:rPr>
        <w:t>. П</w:t>
      </w:r>
      <w:r w:rsidR="00C4702C">
        <w:rPr>
          <w:sz w:val="28"/>
          <w:szCs w:val="28"/>
        </w:rPr>
        <w:t xml:space="preserve">редседатели </w:t>
      </w:r>
      <w:r w:rsidR="00476255">
        <w:rPr>
          <w:sz w:val="28"/>
          <w:szCs w:val="28"/>
        </w:rPr>
        <w:t xml:space="preserve"> Черноземельско</w:t>
      </w:r>
      <w:r w:rsidR="00C4702C">
        <w:rPr>
          <w:sz w:val="28"/>
          <w:szCs w:val="28"/>
        </w:rPr>
        <w:t>го</w:t>
      </w:r>
      <w:r w:rsidR="00803669">
        <w:rPr>
          <w:sz w:val="28"/>
          <w:szCs w:val="28"/>
        </w:rPr>
        <w:t>,</w:t>
      </w:r>
      <w:r w:rsidR="00476255">
        <w:rPr>
          <w:sz w:val="28"/>
          <w:szCs w:val="28"/>
        </w:rPr>
        <w:t xml:space="preserve"> Целинно</w:t>
      </w:r>
      <w:r w:rsidR="00C4702C">
        <w:rPr>
          <w:sz w:val="28"/>
          <w:szCs w:val="28"/>
        </w:rPr>
        <w:t>го</w:t>
      </w:r>
      <w:r w:rsidR="00476255">
        <w:rPr>
          <w:sz w:val="28"/>
          <w:szCs w:val="28"/>
        </w:rPr>
        <w:t>, Малодербетовско</w:t>
      </w:r>
      <w:r w:rsidR="00C4702C">
        <w:rPr>
          <w:sz w:val="28"/>
          <w:szCs w:val="28"/>
        </w:rPr>
        <w:t>го</w:t>
      </w:r>
      <w:r w:rsidR="00476255">
        <w:rPr>
          <w:sz w:val="28"/>
          <w:szCs w:val="28"/>
        </w:rPr>
        <w:t xml:space="preserve"> рай</w:t>
      </w:r>
      <w:r w:rsidR="00C4702C">
        <w:rPr>
          <w:sz w:val="28"/>
          <w:szCs w:val="28"/>
        </w:rPr>
        <w:t>комов Профсоюза</w:t>
      </w:r>
      <w:r w:rsidR="00476255">
        <w:rPr>
          <w:sz w:val="28"/>
          <w:szCs w:val="28"/>
        </w:rPr>
        <w:t xml:space="preserve"> </w:t>
      </w:r>
      <w:r w:rsidR="00803669">
        <w:rPr>
          <w:sz w:val="28"/>
          <w:szCs w:val="28"/>
        </w:rPr>
        <w:t xml:space="preserve"> Г.Бадмаева,  И.Добжаева, Т.Касьянова</w:t>
      </w:r>
      <w:r w:rsidR="00914CF0">
        <w:rPr>
          <w:sz w:val="28"/>
          <w:szCs w:val="28"/>
        </w:rPr>
        <w:t>, выступая</w:t>
      </w:r>
      <w:r w:rsidR="00522CA8">
        <w:rPr>
          <w:sz w:val="28"/>
          <w:szCs w:val="28"/>
        </w:rPr>
        <w:t xml:space="preserve"> на пленарном заседании</w:t>
      </w:r>
      <w:r w:rsidR="00914CF0">
        <w:rPr>
          <w:sz w:val="28"/>
          <w:szCs w:val="28"/>
        </w:rPr>
        <w:t>,</w:t>
      </w:r>
      <w:r w:rsidR="00803669">
        <w:rPr>
          <w:sz w:val="28"/>
          <w:szCs w:val="28"/>
        </w:rPr>
        <w:t xml:space="preserve"> </w:t>
      </w:r>
      <w:r w:rsidR="003B07C0">
        <w:rPr>
          <w:sz w:val="28"/>
          <w:szCs w:val="28"/>
        </w:rPr>
        <w:t xml:space="preserve">тепло </w:t>
      </w:r>
      <w:r w:rsidR="00305F6F">
        <w:rPr>
          <w:sz w:val="28"/>
          <w:szCs w:val="28"/>
        </w:rPr>
        <w:t>поздравили молодых педагогов, пришедших на работу образовательные организации</w:t>
      </w:r>
      <w:r w:rsidR="003B07C0">
        <w:rPr>
          <w:sz w:val="28"/>
          <w:szCs w:val="28"/>
        </w:rPr>
        <w:t>,</w:t>
      </w:r>
      <w:r w:rsidR="00305F6F">
        <w:rPr>
          <w:sz w:val="28"/>
          <w:szCs w:val="28"/>
        </w:rPr>
        <w:t xml:space="preserve"> и вручили </w:t>
      </w:r>
      <w:r w:rsidR="003B07C0">
        <w:rPr>
          <w:sz w:val="28"/>
          <w:szCs w:val="28"/>
        </w:rPr>
        <w:t xml:space="preserve">им </w:t>
      </w:r>
      <w:r w:rsidR="00305F6F">
        <w:rPr>
          <w:sz w:val="28"/>
          <w:szCs w:val="28"/>
        </w:rPr>
        <w:t>подарки</w:t>
      </w:r>
      <w:r w:rsidR="003B07C0">
        <w:rPr>
          <w:sz w:val="28"/>
          <w:szCs w:val="28"/>
        </w:rPr>
        <w:t xml:space="preserve"> от райкомов Профсоюза</w:t>
      </w:r>
      <w:r w:rsidR="00914CF0">
        <w:rPr>
          <w:sz w:val="28"/>
          <w:szCs w:val="28"/>
        </w:rPr>
        <w:t>. Т</w:t>
      </w:r>
      <w:r w:rsidR="00C4702C">
        <w:rPr>
          <w:sz w:val="28"/>
          <w:szCs w:val="28"/>
        </w:rPr>
        <w:t>акже</w:t>
      </w:r>
      <w:r w:rsidR="00914CF0">
        <w:rPr>
          <w:sz w:val="28"/>
          <w:szCs w:val="28"/>
        </w:rPr>
        <w:t xml:space="preserve"> они</w:t>
      </w:r>
      <w:r w:rsidR="00C4702C">
        <w:rPr>
          <w:sz w:val="28"/>
          <w:szCs w:val="28"/>
        </w:rPr>
        <w:t xml:space="preserve"> </w:t>
      </w:r>
      <w:r w:rsidR="00476255">
        <w:rPr>
          <w:sz w:val="28"/>
          <w:szCs w:val="28"/>
        </w:rPr>
        <w:t xml:space="preserve"> вручили </w:t>
      </w:r>
      <w:r w:rsidR="00000C97">
        <w:rPr>
          <w:sz w:val="28"/>
          <w:szCs w:val="28"/>
        </w:rPr>
        <w:t xml:space="preserve">  </w:t>
      </w:r>
      <w:r w:rsidR="00476255">
        <w:rPr>
          <w:sz w:val="28"/>
          <w:szCs w:val="28"/>
        </w:rPr>
        <w:t xml:space="preserve">благодарности и  </w:t>
      </w:r>
      <w:r w:rsidR="00000C97">
        <w:rPr>
          <w:sz w:val="28"/>
          <w:szCs w:val="28"/>
        </w:rPr>
        <w:t xml:space="preserve">Почетные </w:t>
      </w:r>
      <w:r w:rsidR="00476255">
        <w:rPr>
          <w:sz w:val="28"/>
          <w:szCs w:val="28"/>
        </w:rPr>
        <w:t>грамоты</w:t>
      </w:r>
      <w:r w:rsidR="00000C97">
        <w:rPr>
          <w:sz w:val="28"/>
          <w:szCs w:val="28"/>
        </w:rPr>
        <w:t xml:space="preserve"> </w:t>
      </w:r>
      <w:r w:rsidR="00476255">
        <w:rPr>
          <w:sz w:val="28"/>
          <w:szCs w:val="28"/>
        </w:rPr>
        <w:t xml:space="preserve">  </w:t>
      </w:r>
      <w:r w:rsidR="00C4702C">
        <w:rPr>
          <w:sz w:val="28"/>
          <w:szCs w:val="28"/>
        </w:rPr>
        <w:t xml:space="preserve">рескома и райкомов профсоюза </w:t>
      </w:r>
      <w:r w:rsidR="00476255">
        <w:rPr>
          <w:sz w:val="28"/>
          <w:szCs w:val="28"/>
        </w:rPr>
        <w:t xml:space="preserve"> молодым педагогам, активно участ</w:t>
      </w:r>
      <w:r w:rsidR="00C4702C">
        <w:rPr>
          <w:sz w:val="28"/>
          <w:szCs w:val="28"/>
        </w:rPr>
        <w:t>вовавшим</w:t>
      </w:r>
      <w:r w:rsidR="0047625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года во всех </w:t>
      </w:r>
      <w:r w:rsidR="00476255">
        <w:rPr>
          <w:sz w:val="28"/>
          <w:szCs w:val="28"/>
        </w:rPr>
        <w:t>профсоюзных мероприятиях</w:t>
      </w:r>
      <w:r w:rsidR="00A422D0">
        <w:rPr>
          <w:sz w:val="28"/>
          <w:szCs w:val="28"/>
        </w:rPr>
        <w:t xml:space="preserve">. </w:t>
      </w:r>
    </w:p>
    <w:p w:rsidR="00DF7EF7" w:rsidRPr="00FA11FF" w:rsidRDefault="00DF7EF7" w:rsidP="007C6A77">
      <w:pPr>
        <w:pStyle w:val="af"/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FA11FF">
        <w:rPr>
          <w:rFonts w:cs="Times New Roman"/>
          <w:sz w:val="28"/>
          <w:szCs w:val="28"/>
        </w:rPr>
        <w:t>На постоянном контроле у</w:t>
      </w:r>
      <w:r w:rsidR="00164CF7">
        <w:rPr>
          <w:rFonts w:cs="Times New Roman"/>
          <w:sz w:val="28"/>
          <w:szCs w:val="28"/>
        </w:rPr>
        <w:t xml:space="preserve"> </w:t>
      </w:r>
      <w:r w:rsidRPr="00FA11FF">
        <w:rPr>
          <w:rFonts w:cs="Times New Roman"/>
          <w:sz w:val="28"/>
          <w:szCs w:val="28"/>
        </w:rPr>
        <w:t xml:space="preserve"> профсоюз</w:t>
      </w:r>
      <w:r w:rsidR="00FA11FF">
        <w:rPr>
          <w:rFonts w:cs="Times New Roman"/>
          <w:sz w:val="28"/>
          <w:szCs w:val="28"/>
        </w:rPr>
        <w:t xml:space="preserve">а </w:t>
      </w:r>
      <w:r w:rsidRPr="00FA11FF">
        <w:rPr>
          <w:rFonts w:cs="Times New Roman"/>
          <w:sz w:val="28"/>
          <w:szCs w:val="28"/>
        </w:rPr>
        <w:t xml:space="preserve">находится </w:t>
      </w:r>
      <w:r w:rsidR="00D8553A">
        <w:rPr>
          <w:rFonts w:cs="Times New Roman"/>
          <w:sz w:val="28"/>
          <w:szCs w:val="28"/>
        </w:rPr>
        <w:t xml:space="preserve"> ежегодный </w:t>
      </w:r>
      <w:r w:rsidR="00FA11FF">
        <w:rPr>
          <w:rFonts w:cs="Times New Roman"/>
          <w:sz w:val="28"/>
          <w:szCs w:val="28"/>
        </w:rPr>
        <w:t xml:space="preserve"> обязательн</w:t>
      </w:r>
      <w:r w:rsidR="00D8553A">
        <w:rPr>
          <w:rFonts w:cs="Times New Roman"/>
          <w:sz w:val="28"/>
          <w:szCs w:val="28"/>
        </w:rPr>
        <w:t xml:space="preserve">ый </w:t>
      </w:r>
      <w:r w:rsidR="00FA11FF">
        <w:rPr>
          <w:rFonts w:cs="Times New Roman"/>
          <w:sz w:val="28"/>
          <w:szCs w:val="28"/>
        </w:rPr>
        <w:t xml:space="preserve"> медицинск</w:t>
      </w:r>
      <w:r w:rsidR="00D8553A">
        <w:rPr>
          <w:rFonts w:cs="Times New Roman"/>
          <w:sz w:val="28"/>
          <w:szCs w:val="28"/>
        </w:rPr>
        <w:t>ий</w:t>
      </w:r>
      <w:r w:rsidR="00FA11FF">
        <w:rPr>
          <w:rFonts w:cs="Times New Roman"/>
          <w:sz w:val="28"/>
          <w:szCs w:val="28"/>
        </w:rPr>
        <w:t xml:space="preserve"> осмотр</w:t>
      </w:r>
      <w:r w:rsidR="00D8553A">
        <w:rPr>
          <w:rFonts w:cs="Times New Roman"/>
          <w:sz w:val="28"/>
          <w:szCs w:val="28"/>
        </w:rPr>
        <w:t xml:space="preserve"> работников образования</w:t>
      </w:r>
      <w:r w:rsidR="00FA11FF">
        <w:rPr>
          <w:rFonts w:cs="Times New Roman"/>
          <w:sz w:val="28"/>
          <w:szCs w:val="28"/>
        </w:rPr>
        <w:t xml:space="preserve">. Во многих районах </w:t>
      </w:r>
      <w:r w:rsidR="007C6A77">
        <w:rPr>
          <w:rFonts w:cs="Times New Roman"/>
          <w:sz w:val="28"/>
          <w:szCs w:val="28"/>
        </w:rPr>
        <w:t>райкомы  Профсоюза</w:t>
      </w:r>
      <w:r w:rsidR="007279D8">
        <w:rPr>
          <w:rFonts w:cs="Times New Roman"/>
          <w:sz w:val="28"/>
          <w:szCs w:val="28"/>
        </w:rPr>
        <w:t xml:space="preserve"> </w:t>
      </w:r>
      <w:r w:rsidR="003B07C0">
        <w:rPr>
          <w:rFonts w:cs="Times New Roman"/>
          <w:sz w:val="28"/>
          <w:szCs w:val="28"/>
        </w:rPr>
        <w:t xml:space="preserve">стали </w:t>
      </w:r>
      <w:r w:rsidR="007279D8">
        <w:rPr>
          <w:rFonts w:cs="Times New Roman"/>
          <w:sz w:val="28"/>
          <w:szCs w:val="28"/>
        </w:rPr>
        <w:t>иници</w:t>
      </w:r>
      <w:r w:rsidR="003B07C0">
        <w:rPr>
          <w:rFonts w:cs="Times New Roman"/>
          <w:sz w:val="28"/>
          <w:szCs w:val="28"/>
        </w:rPr>
        <w:t>аторами</w:t>
      </w:r>
      <w:r w:rsidR="00FA11FF">
        <w:rPr>
          <w:rFonts w:cs="Times New Roman"/>
          <w:sz w:val="28"/>
          <w:szCs w:val="28"/>
        </w:rPr>
        <w:t xml:space="preserve"> заключен</w:t>
      </w:r>
      <w:r w:rsidR="007279D8">
        <w:rPr>
          <w:rFonts w:cs="Times New Roman"/>
          <w:sz w:val="28"/>
          <w:szCs w:val="28"/>
        </w:rPr>
        <w:t>и</w:t>
      </w:r>
      <w:r w:rsidR="003B07C0">
        <w:rPr>
          <w:rFonts w:cs="Times New Roman"/>
          <w:sz w:val="28"/>
          <w:szCs w:val="28"/>
        </w:rPr>
        <w:t>я</w:t>
      </w:r>
      <w:r w:rsidR="00FA11FF">
        <w:rPr>
          <w:rFonts w:cs="Times New Roman"/>
          <w:sz w:val="28"/>
          <w:szCs w:val="28"/>
        </w:rPr>
        <w:t xml:space="preserve"> договор</w:t>
      </w:r>
      <w:r w:rsidR="007279D8">
        <w:rPr>
          <w:rFonts w:cs="Times New Roman"/>
          <w:sz w:val="28"/>
          <w:szCs w:val="28"/>
        </w:rPr>
        <w:t>ов</w:t>
      </w:r>
      <w:r w:rsidR="00FA11FF">
        <w:rPr>
          <w:rFonts w:cs="Times New Roman"/>
          <w:sz w:val="28"/>
          <w:szCs w:val="28"/>
        </w:rPr>
        <w:t xml:space="preserve"> с</w:t>
      </w:r>
      <w:r w:rsidR="00164CF7">
        <w:rPr>
          <w:rFonts w:cs="Times New Roman"/>
          <w:sz w:val="28"/>
          <w:szCs w:val="28"/>
        </w:rPr>
        <w:t xml:space="preserve"> муниципальными органами власти и </w:t>
      </w:r>
      <w:r w:rsidR="00FA11FF">
        <w:rPr>
          <w:rFonts w:cs="Times New Roman"/>
          <w:sz w:val="28"/>
          <w:szCs w:val="28"/>
        </w:rPr>
        <w:t xml:space="preserve"> медицинскими учреждениями</w:t>
      </w:r>
      <w:r w:rsidR="003B07C0">
        <w:rPr>
          <w:rFonts w:cs="Times New Roman"/>
          <w:sz w:val="28"/>
          <w:szCs w:val="28"/>
        </w:rPr>
        <w:t xml:space="preserve"> о бесплатном прохождении мед</w:t>
      </w:r>
      <w:r w:rsidR="00D8553A">
        <w:rPr>
          <w:rFonts w:cs="Times New Roman"/>
          <w:sz w:val="28"/>
          <w:szCs w:val="28"/>
        </w:rPr>
        <w:t>о</w:t>
      </w:r>
      <w:r w:rsidR="003B07C0">
        <w:rPr>
          <w:rFonts w:cs="Times New Roman"/>
          <w:sz w:val="28"/>
          <w:szCs w:val="28"/>
        </w:rPr>
        <w:t>смотров</w:t>
      </w:r>
      <w:r w:rsidR="00FA11FF">
        <w:rPr>
          <w:rFonts w:cs="Times New Roman"/>
          <w:sz w:val="28"/>
          <w:szCs w:val="28"/>
        </w:rPr>
        <w:t xml:space="preserve"> (Малодербетовский, Октябрьский, Кетченеровский, Целинный, Черноземельский, Юстинский, Яшалтинский р-ны).</w:t>
      </w:r>
    </w:p>
    <w:p w:rsidR="00FA11FF" w:rsidRPr="00FA11FF" w:rsidRDefault="007279D8" w:rsidP="00FA1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ситуация с прохождением медосмотров в районах </w:t>
      </w:r>
      <w:r w:rsidR="00FA11FF" w:rsidRPr="00FA11FF">
        <w:rPr>
          <w:rFonts w:ascii="Times New Roman" w:hAnsi="Times New Roman"/>
          <w:sz w:val="28"/>
          <w:szCs w:val="28"/>
        </w:rPr>
        <w:t xml:space="preserve"> </w:t>
      </w:r>
      <w:r w:rsidR="003B07C0">
        <w:rPr>
          <w:rFonts w:ascii="Times New Roman" w:hAnsi="Times New Roman"/>
          <w:sz w:val="28"/>
          <w:szCs w:val="28"/>
        </w:rPr>
        <w:t>неоднозначная</w:t>
      </w:r>
      <w:r w:rsidR="00FA11FF" w:rsidRPr="00FA11FF">
        <w:rPr>
          <w:rFonts w:ascii="Times New Roman" w:hAnsi="Times New Roman"/>
          <w:sz w:val="28"/>
          <w:szCs w:val="28"/>
        </w:rPr>
        <w:t xml:space="preserve">: полностью медосмотр педагогов  оплачен  учредителями </w:t>
      </w:r>
      <w:r w:rsidR="003B07C0">
        <w:rPr>
          <w:rFonts w:ascii="Times New Roman" w:hAnsi="Times New Roman"/>
          <w:sz w:val="28"/>
          <w:szCs w:val="28"/>
        </w:rPr>
        <w:t xml:space="preserve">только </w:t>
      </w:r>
      <w:r w:rsidR="00FA11FF" w:rsidRPr="00FA11FF">
        <w:rPr>
          <w:rFonts w:ascii="Times New Roman" w:hAnsi="Times New Roman"/>
          <w:sz w:val="28"/>
          <w:szCs w:val="28"/>
        </w:rPr>
        <w:t>в Ики-Бурульском, Черноземельском</w:t>
      </w:r>
      <w:r w:rsidR="00914CF0">
        <w:rPr>
          <w:rFonts w:ascii="Times New Roman" w:hAnsi="Times New Roman"/>
          <w:sz w:val="28"/>
          <w:szCs w:val="28"/>
        </w:rPr>
        <w:t xml:space="preserve"> и</w:t>
      </w:r>
      <w:r w:rsidR="00FA11FF" w:rsidRPr="00FA11FF">
        <w:rPr>
          <w:rFonts w:ascii="Times New Roman" w:hAnsi="Times New Roman"/>
          <w:sz w:val="28"/>
          <w:szCs w:val="28"/>
        </w:rPr>
        <w:t xml:space="preserve">  Яшалтинском районах. </w:t>
      </w:r>
    </w:p>
    <w:p w:rsidR="00FA11FF" w:rsidRDefault="00D8553A" w:rsidP="00FA1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79D8">
        <w:rPr>
          <w:rFonts w:ascii="Times New Roman" w:hAnsi="Times New Roman"/>
          <w:sz w:val="28"/>
          <w:szCs w:val="28"/>
        </w:rPr>
        <w:t xml:space="preserve">есмотря на имеющиеся </w:t>
      </w:r>
      <w:r w:rsidR="00FA11FF" w:rsidRPr="00FA11FF">
        <w:rPr>
          <w:rFonts w:ascii="Times New Roman" w:hAnsi="Times New Roman"/>
          <w:sz w:val="28"/>
          <w:szCs w:val="28"/>
        </w:rPr>
        <w:t>договоры</w:t>
      </w:r>
      <w:r w:rsidR="007279D8">
        <w:rPr>
          <w:rFonts w:ascii="Times New Roman" w:hAnsi="Times New Roman"/>
          <w:sz w:val="28"/>
          <w:szCs w:val="28"/>
        </w:rPr>
        <w:t xml:space="preserve">, </w:t>
      </w:r>
      <w:r w:rsidR="00164CF7">
        <w:rPr>
          <w:rFonts w:ascii="Times New Roman" w:hAnsi="Times New Roman"/>
          <w:sz w:val="28"/>
          <w:szCs w:val="28"/>
        </w:rPr>
        <w:t xml:space="preserve">работники  образовательных организаций </w:t>
      </w:r>
      <w:r w:rsidR="007279D8">
        <w:rPr>
          <w:rFonts w:ascii="Times New Roman" w:hAnsi="Times New Roman"/>
          <w:sz w:val="28"/>
          <w:szCs w:val="28"/>
        </w:rPr>
        <w:t xml:space="preserve">  </w:t>
      </w:r>
      <w:r w:rsidR="007279D8" w:rsidRPr="00FA11FF">
        <w:rPr>
          <w:rFonts w:ascii="Times New Roman" w:hAnsi="Times New Roman"/>
          <w:sz w:val="28"/>
          <w:szCs w:val="28"/>
        </w:rPr>
        <w:t>Кетченеровско</w:t>
      </w:r>
      <w:r w:rsidR="00164CF7">
        <w:rPr>
          <w:rFonts w:ascii="Times New Roman" w:hAnsi="Times New Roman"/>
          <w:sz w:val="28"/>
          <w:szCs w:val="28"/>
        </w:rPr>
        <w:t>го и</w:t>
      </w:r>
      <w:r w:rsidR="007279D8" w:rsidRPr="00FA11FF">
        <w:rPr>
          <w:rFonts w:ascii="Times New Roman" w:hAnsi="Times New Roman"/>
          <w:sz w:val="28"/>
          <w:szCs w:val="28"/>
        </w:rPr>
        <w:t xml:space="preserve"> Приютненско</w:t>
      </w:r>
      <w:r w:rsidR="00164CF7">
        <w:rPr>
          <w:rFonts w:ascii="Times New Roman" w:hAnsi="Times New Roman"/>
          <w:sz w:val="28"/>
          <w:szCs w:val="28"/>
        </w:rPr>
        <w:t>го</w:t>
      </w:r>
      <w:r w:rsidR="007279D8" w:rsidRPr="00FA11FF">
        <w:rPr>
          <w:rFonts w:ascii="Times New Roman" w:hAnsi="Times New Roman"/>
          <w:sz w:val="28"/>
          <w:szCs w:val="28"/>
        </w:rPr>
        <w:t xml:space="preserve"> рай</w:t>
      </w:r>
      <w:r w:rsidR="007279D8">
        <w:rPr>
          <w:rFonts w:ascii="Times New Roman" w:hAnsi="Times New Roman"/>
          <w:sz w:val="28"/>
          <w:szCs w:val="28"/>
        </w:rPr>
        <w:t>он</w:t>
      </w:r>
      <w:r w:rsidR="00164CF7">
        <w:rPr>
          <w:rFonts w:ascii="Times New Roman" w:hAnsi="Times New Roman"/>
          <w:sz w:val="28"/>
          <w:szCs w:val="28"/>
        </w:rPr>
        <w:t>ов</w:t>
      </w:r>
      <w:r w:rsidR="007279D8">
        <w:rPr>
          <w:rFonts w:ascii="Times New Roman" w:hAnsi="Times New Roman"/>
          <w:sz w:val="28"/>
          <w:szCs w:val="28"/>
        </w:rPr>
        <w:t xml:space="preserve">  </w:t>
      </w:r>
      <w:r w:rsidR="00164CF7">
        <w:rPr>
          <w:rFonts w:ascii="Times New Roman" w:hAnsi="Times New Roman"/>
          <w:sz w:val="28"/>
          <w:szCs w:val="28"/>
        </w:rPr>
        <w:t>оплату за</w:t>
      </w:r>
      <w:r w:rsidR="00FA11FF" w:rsidRPr="00FA11FF">
        <w:rPr>
          <w:rFonts w:ascii="Times New Roman" w:hAnsi="Times New Roman"/>
          <w:sz w:val="28"/>
          <w:szCs w:val="28"/>
        </w:rPr>
        <w:t xml:space="preserve"> медицинск</w:t>
      </w:r>
      <w:r w:rsidR="007279D8">
        <w:rPr>
          <w:rFonts w:ascii="Times New Roman" w:hAnsi="Times New Roman"/>
          <w:sz w:val="28"/>
          <w:szCs w:val="28"/>
        </w:rPr>
        <w:t>и</w:t>
      </w:r>
      <w:r w:rsidR="00164CF7">
        <w:rPr>
          <w:rFonts w:ascii="Times New Roman" w:hAnsi="Times New Roman"/>
          <w:sz w:val="28"/>
          <w:szCs w:val="28"/>
        </w:rPr>
        <w:t>й</w:t>
      </w:r>
      <w:r w:rsidR="00FA11FF" w:rsidRPr="00FA11FF">
        <w:rPr>
          <w:rFonts w:ascii="Times New Roman" w:hAnsi="Times New Roman"/>
          <w:sz w:val="28"/>
          <w:szCs w:val="28"/>
        </w:rPr>
        <w:t xml:space="preserve"> осмотр</w:t>
      </w:r>
      <w:r w:rsidR="007279D8">
        <w:rPr>
          <w:rFonts w:ascii="Times New Roman" w:hAnsi="Times New Roman"/>
          <w:sz w:val="28"/>
          <w:szCs w:val="28"/>
        </w:rPr>
        <w:t xml:space="preserve"> </w:t>
      </w:r>
      <w:r w:rsidR="00164CF7">
        <w:rPr>
          <w:rFonts w:ascii="Times New Roman" w:hAnsi="Times New Roman"/>
          <w:sz w:val="28"/>
          <w:szCs w:val="28"/>
        </w:rPr>
        <w:t xml:space="preserve">в текущем году производили </w:t>
      </w:r>
      <w:r w:rsidR="007279D8">
        <w:rPr>
          <w:rFonts w:ascii="Times New Roman" w:hAnsi="Times New Roman"/>
          <w:sz w:val="28"/>
          <w:szCs w:val="28"/>
        </w:rPr>
        <w:t>полностью из собственных средств</w:t>
      </w:r>
      <w:r w:rsidR="00FA11FF" w:rsidRPr="00FA11FF">
        <w:rPr>
          <w:rFonts w:ascii="Times New Roman" w:hAnsi="Times New Roman"/>
          <w:sz w:val="28"/>
          <w:szCs w:val="28"/>
        </w:rPr>
        <w:t xml:space="preserve">. В </w:t>
      </w:r>
      <w:r w:rsidR="00164CF7">
        <w:rPr>
          <w:rFonts w:ascii="Times New Roman" w:hAnsi="Times New Roman"/>
          <w:sz w:val="28"/>
          <w:szCs w:val="28"/>
        </w:rPr>
        <w:t>других</w:t>
      </w:r>
      <w:r w:rsidR="00FA11FF" w:rsidRPr="00FA11FF">
        <w:rPr>
          <w:rFonts w:ascii="Times New Roman" w:hAnsi="Times New Roman"/>
          <w:sz w:val="28"/>
          <w:szCs w:val="28"/>
        </w:rPr>
        <w:t xml:space="preserve"> районах</w:t>
      </w:r>
      <w:r w:rsidR="007279D8">
        <w:rPr>
          <w:rFonts w:ascii="Times New Roman" w:hAnsi="Times New Roman"/>
          <w:sz w:val="28"/>
          <w:szCs w:val="28"/>
        </w:rPr>
        <w:t xml:space="preserve">  </w:t>
      </w:r>
      <w:r w:rsidR="003B07C0">
        <w:rPr>
          <w:rFonts w:ascii="Times New Roman" w:hAnsi="Times New Roman"/>
          <w:sz w:val="28"/>
          <w:szCs w:val="28"/>
        </w:rPr>
        <w:lastRenderedPageBreak/>
        <w:t>медосмотр работник</w:t>
      </w:r>
      <w:r w:rsidR="00164CF7">
        <w:rPr>
          <w:rFonts w:ascii="Times New Roman" w:hAnsi="Times New Roman"/>
          <w:sz w:val="28"/>
          <w:szCs w:val="28"/>
        </w:rPr>
        <w:t>ов образования также частично был оплачен самими работниками</w:t>
      </w:r>
      <w:r w:rsidR="00FA11FF" w:rsidRPr="00FA11FF">
        <w:rPr>
          <w:rFonts w:ascii="Times New Roman" w:hAnsi="Times New Roman"/>
          <w:sz w:val="28"/>
          <w:szCs w:val="28"/>
        </w:rPr>
        <w:t xml:space="preserve">. </w:t>
      </w:r>
    </w:p>
    <w:p w:rsidR="00522CA8" w:rsidRDefault="00522CA8" w:rsidP="00522CA8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не доведена до логического завершения начатая сверка численности   профсоюзного членства Элистинской городской, Ики-Бурульской,  Кетченеровской, Лаганской и Юстинской  районных организаций Профсоюза</w:t>
      </w:r>
      <w:r w:rsidR="00EF728E">
        <w:rPr>
          <w:sz w:val="28"/>
          <w:szCs w:val="28"/>
        </w:rPr>
        <w:t>, а также  профсоюзных организаций преподавателей и сотрудников КалмГУ (А.Конушев) и студентов КалмГУ (И.Юсурова)</w:t>
      </w:r>
      <w:r>
        <w:rPr>
          <w:sz w:val="28"/>
          <w:szCs w:val="28"/>
        </w:rPr>
        <w:t>. Отсутствие  информации  о состоянии профсоюзного член</w:t>
      </w:r>
      <w:r w:rsidR="00866A32">
        <w:rPr>
          <w:sz w:val="28"/>
          <w:szCs w:val="28"/>
        </w:rPr>
        <w:t>ства  в их местных организациях</w:t>
      </w:r>
      <w:r>
        <w:rPr>
          <w:sz w:val="28"/>
          <w:szCs w:val="28"/>
        </w:rPr>
        <w:t xml:space="preserve">  не позволило выявить целостную картину о количественном составе Калмыцкой республиканской организации Профсоюза.   </w:t>
      </w:r>
    </w:p>
    <w:p w:rsidR="00522CA8" w:rsidRPr="00FA11FF" w:rsidRDefault="00522CA8" w:rsidP="00FA1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BE6" w:rsidRPr="00023D9A" w:rsidRDefault="00EC4D2D" w:rsidP="00396BE6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396BE6" w:rsidRPr="00023D9A">
        <w:rPr>
          <w:rFonts w:ascii="Times New Roman" w:hAnsi="Times New Roman"/>
          <w:sz w:val="28"/>
          <w:szCs w:val="28"/>
        </w:rPr>
        <w:t xml:space="preserve">резидиум рескома Профсоюза  </w:t>
      </w:r>
      <w:r w:rsidR="00396BE6" w:rsidRPr="00023D9A">
        <w:rPr>
          <w:rFonts w:ascii="Times New Roman" w:hAnsi="Times New Roman"/>
          <w:caps/>
          <w:sz w:val="28"/>
          <w:szCs w:val="28"/>
          <w:u w:val="single"/>
        </w:rPr>
        <w:t>постановляет:</w:t>
      </w:r>
    </w:p>
    <w:p w:rsidR="00EC4D2D" w:rsidRDefault="00EC4D2D" w:rsidP="00396BE6">
      <w:pPr>
        <w:spacing w:after="0" w:line="20" w:lineRule="atLeast"/>
        <w:ind w:right="-399" w:firstLine="426"/>
        <w:jc w:val="both"/>
        <w:rPr>
          <w:rFonts w:ascii="Times New Roman" w:hAnsi="Times New Roman"/>
          <w:sz w:val="28"/>
          <w:szCs w:val="28"/>
        </w:rPr>
      </w:pPr>
    </w:p>
    <w:p w:rsidR="00FB7E13" w:rsidRDefault="00FB7E13" w:rsidP="00FE3C87">
      <w:pPr>
        <w:pStyle w:val="af"/>
        <w:numPr>
          <w:ilvl w:val="0"/>
          <w:numId w:val="27"/>
        </w:numPr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Принять к сведению информацию главного специалиста рескома И.</w:t>
      </w:r>
      <w:r w:rsidRPr="00624664">
        <w:rPr>
          <w:rFonts w:cs="Times New Roman"/>
          <w:sz w:val="28"/>
          <w:szCs w:val="28"/>
        </w:rPr>
        <w:t>Наминовой «</w:t>
      </w:r>
      <w:r w:rsidRPr="00D8553A">
        <w:rPr>
          <w:rFonts w:cs="Times New Roman"/>
          <w:sz w:val="28"/>
          <w:szCs w:val="28"/>
        </w:rPr>
        <w:t>О</w:t>
      </w:r>
      <w:r w:rsidRPr="00624664">
        <w:rPr>
          <w:rFonts w:cs="Times New Roman"/>
          <w:b/>
          <w:sz w:val="28"/>
          <w:szCs w:val="28"/>
        </w:rPr>
        <w:t xml:space="preserve"> </w:t>
      </w:r>
      <w:r w:rsidRPr="00624664">
        <w:rPr>
          <w:rFonts w:cs="Times New Roman"/>
          <w:sz w:val="28"/>
          <w:szCs w:val="28"/>
        </w:rPr>
        <w:t>работе  местных организаций Профсоюза по выполнению постановления Комитета Калмыцкой республиканской организации Профсоюза от 20.02.2017г. «Об организационно-финансовом укреплении Калмыцкой республиканской организации  Профсоюза, ее местных и первичных профсоюзных организаций»</w:t>
      </w:r>
      <w:r w:rsidR="00D8553A">
        <w:rPr>
          <w:rFonts w:cs="Times New Roman"/>
          <w:sz w:val="28"/>
          <w:szCs w:val="28"/>
        </w:rPr>
        <w:t xml:space="preserve"> (п.8.2.)</w:t>
      </w:r>
      <w:r w:rsidRPr="00624664">
        <w:rPr>
          <w:rFonts w:cs="Times New Roman"/>
          <w:sz w:val="28"/>
          <w:szCs w:val="28"/>
        </w:rPr>
        <w:t>.</w:t>
      </w:r>
    </w:p>
    <w:p w:rsidR="007279D8" w:rsidRDefault="007279D8" w:rsidP="00FE3C8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085">
        <w:rPr>
          <w:rFonts w:ascii="Times New Roman" w:hAnsi="Times New Roman"/>
          <w:sz w:val="28"/>
          <w:szCs w:val="28"/>
        </w:rPr>
        <w:t>Отметить</w:t>
      </w:r>
      <w:r w:rsidR="00FE3C87">
        <w:rPr>
          <w:rFonts w:ascii="Times New Roman" w:hAnsi="Times New Roman"/>
          <w:sz w:val="28"/>
          <w:szCs w:val="28"/>
        </w:rPr>
        <w:t xml:space="preserve"> </w:t>
      </w:r>
      <w:r w:rsidRPr="00C50085">
        <w:rPr>
          <w:rFonts w:ascii="Times New Roman" w:hAnsi="Times New Roman"/>
          <w:sz w:val="28"/>
          <w:szCs w:val="28"/>
        </w:rPr>
        <w:t xml:space="preserve"> работу </w:t>
      </w:r>
      <w:r w:rsidR="00C50085" w:rsidRPr="00C50085">
        <w:rPr>
          <w:rFonts w:ascii="Times New Roman" w:hAnsi="Times New Roman"/>
          <w:sz w:val="28"/>
          <w:szCs w:val="28"/>
        </w:rPr>
        <w:t xml:space="preserve">выборных органов </w:t>
      </w:r>
      <w:r w:rsidR="00C50085">
        <w:rPr>
          <w:rFonts w:ascii="Times New Roman" w:hAnsi="Times New Roman"/>
          <w:sz w:val="28"/>
          <w:szCs w:val="28"/>
        </w:rPr>
        <w:t xml:space="preserve"> Малодербетовской, Октябрьской</w:t>
      </w:r>
      <w:r w:rsidRPr="00C50085">
        <w:rPr>
          <w:rFonts w:ascii="Times New Roman" w:hAnsi="Times New Roman"/>
          <w:sz w:val="28"/>
          <w:szCs w:val="28"/>
        </w:rPr>
        <w:t xml:space="preserve"> Черноземельской организаций Профсоюза </w:t>
      </w:r>
      <w:r w:rsidR="00C50085">
        <w:rPr>
          <w:rFonts w:ascii="Times New Roman" w:hAnsi="Times New Roman"/>
          <w:sz w:val="28"/>
          <w:szCs w:val="28"/>
        </w:rPr>
        <w:t xml:space="preserve">по сохранению и увеличению численности </w:t>
      </w:r>
      <w:r w:rsidRPr="00C50085">
        <w:rPr>
          <w:rFonts w:ascii="Times New Roman" w:hAnsi="Times New Roman"/>
          <w:sz w:val="28"/>
          <w:szCs w:val="28"/>
        </w:rPr>
        <w:t>профсоюзных организаций</w:t>
      </w:r>
      <w:r w:rsidR="00C50085">
        <w:rPr>
          <w:rFonts w:ascii="Times New Roman" w:hAnsi="Times New Roman"/>
          <w:sz w:val="28"/>
          <w:szCs w:val="28"/>
        </w:rPr>
        <w:t>.</w:t>
      </w:r>
    </w:p>
    <w:p w:rsidR="00C50085" w:rsidRDefault="00FE3C87" w:rsidP="00FE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412D">
        <w:rPr>
          <w:rFonts w:ascii="Times New Roman" w:hAnsi="Times New Roman"/>
          <w:sz w:val="28"/>
          <w:szCs w:val="28"/>
        </w:rPr>
        <w:t>. О</w:t>
      </w:r>
      <w:r w:rsidR="00C50085">
        <w:rPr>
          <w:rFonts w:ascii="Times New Roman" w:hAnsi="Times New Roman"/>
          <w:sz w:val="28"/>
          <w:szCs w:val="28"/>
        </w:rPr>
        <w:t>тметить недостаточную работу</w:t>
      </w:r>
      <w:r w:rsidR="0090412D">
        <w:rPr>
          <w:rFonts w:ascii="Times New Roman" w:hAnsi="Times New Roman"/>
          <w:sz w:val="28"/>
          <w:szCs w:val="28"/>
        </w:rPr>
        <w:t xml:space="preserve"> выборных органов </w:t>
      </w:r>
      <w:r w:rsidR="00C50085">
        <w:rPr>
          <w:rFonts w:ascii="Times New Roman" w:hAnsi="Times New Roman"/>
          <w:sz w:val="28"/>
          <w:szCs w:val="28"/>
        </w:rPr>
        <w:t xml:space="preserve"> Сарпинской</w:t>
      </w:r>
      <w:r w:rsidR="0090412D">
        <w:rPr>
          <w:rFonts w:ascii="Times New Roman" w:hAnsi="Times New Roman"/>
          <w:sz w:val="28"/>
          <w:szCs w:val="28"/>
        </w:rPr>
        <w:t xml:space="preserve"> (О.Натырова)</w:t>
      </w:r>
      <w:r w:rsidR="00C50085">
        <w:rPr>
          <w:rFonts w:ascii="Times New Roman" w:hAnsi="Times New Roman"/>
          <w:sz w:val="28"/>
          <w:szCs w:val="28"/>
        </w:rPr>
        <w:t>, Целинной</w:t>
      </w:r>
      <w:r w:rsidR="0090412D">
        <w:rPr>
          <w:rFonts w:ascii="Times New Roman" w:hAnsi="Times New Roman"/>
          <w:sz w:val="28"/>
          <w:szCs w:val="28"/>
        </w:rPr>
        <w:t xml:space="preserve"> (И.Добжаева)</w:t>
      </w:r>
      <w:r w:rsidR="00C50085">
        <w:rPr>
          <w:rFonts w:ascii="Times New Roman" w:hAnsi="Times New Roman"/>
          <w:sz w:val="28"/>
          <w:szCs w:val="28"/>
        </w:rPr>
        <w:t>, Яшкульской</w:t>
      </w:r>
      <w:r w:rsidR="0090412D">
        <w:rPr>
          <w:rFonts w:ascii="Times New Roman" w:hAnsi="Times New Roman"/>
          <w:sz w:val="28"/>
          <w:szCs w:val="28"/>
        </w:rPr>
        <w:t xml:space="preserve"> (М.Колкурова)</w:t>
      </w:r>
      <w:r w:rsidR="00C50085">
        <w:rPr>
          <w:rFonts w:ascii="Times New Roman" w:hAnsi="Times New Roman"/>
          <w:sz w:val="28"/>
          <w:szCs w:val="28"/>
        </w:rPr>
        <w:t xml:space="preserve"> местных организаций, допустивших снижение численности </w:t>
      </w:r>
      <w:r>
        <w:rPr>
          <w:rFonts w:ascii="Times New Roman" w:hAnsi="Times New Roman"/>
          <w:sz w:val="28"/>
          <w:szCs w:val="28"/>
        </w:rPr>
        <w:t>членов профсоюза.</w:t>
      </w:r>
    </w:p>
    <w:p w:rsidR="00C50085" w:rsidRPr="00B31103" w:rsidRDefault="00B31103" w:rsidP="00EF728E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u w:val="single"/>
        </w:rPr>
      </w:pPr>
      <w:r w:rsidRPr="00B31103">
        <w:rPr>
          <w:rFonts w:ascii="Times New Roman" w:hAnsi="Times New Roman"/>
          <w:sz w:val="28"/>
          <w:szCs w:val="28"/>
        </w:rPr>
        <w:t xml:space="preserve">Отметить неудовлетворительную работу  </w:t>
      </w:r>
      <w:r w:rsidR="00C50085" w:rsidRPr="00B31103">
        <w:rPr>
          <w:rFonts w:ascii="Times New Roman" w:hAnsi="Times New Roman"/>
          <w:sz w:val="28"/>
          <w:szCs w:val="28"/>
        </w:rPr>
        <w:t xml:space="preserve">Элистинской (Ц.Эдеева), Ики-Бурульской </w:t>
      </w:r>
      <w:r w:rsidR="00F91C36" w:rsidRPr="00B31103">
        <w:rPr>
          <w:rFonts w:ascii="Times New Roman" w:hAnsi="Times New Roman"/>
          <w:sz w:val="28"/>
          <w:szCs w:val="28"/>
        </w:rPr>
        <w:t xml:space="preserve"> (А.</w:t>
      </w:r>
      <w:r w:rsidR="00C50085" w:rsidRPr="00B31103">
        <w:rPr>
          <w:rFonts w:ascii="Times New Roman" w:hAnsi="Times New Roman"/>
          <w:sz w:val="28"/>
          <w:szCs w:val="28"/>
        </w:rPr>
        <w:t>Олядыков), Лаганской (Е.Никифоров), Кетченеровской (В.Какишев), Юстинско</w:t>
      </w:r>
      <w:r w:rsidR="0090412D" w:rsidRPr="00B31103">
        <w:rPr>
          <w:rFonts w:ascii="Times New Roman" w:hAnsi="Times New Roman"/>
          <w:sz w:val="28"/>
          <w:szCs w:val="28"/>
        </w:rPr>
        <w:t>й</w:t>
      </w:r>
      <w:r w:rsidR="00C50085" w:rsidRPr="00B31103">
        <w:rPr>
          <w:rFonts w:ascii="Times New Roman" w:hAnsi="Times New Roman"/>
          <w:sz w:val="28"/>
          <w:szCs w:val="28"/>
        </w:rPr>
        <w:t xml:space="preserve"> (Б.Менкешева)</w:t>
      </w:r>
      <w:r w:rsidR="0090412D" w:rsidRPr="00B31103">
        <w:rPr>
          <w:rFonts w:ascii="Times New Roman" w:hAnsi="Times New Roman"/>
          <w:sz w:val="28"/>
          <w:szCs w:val="28"/>
        </w:rPr>
        <w:t xml:space="preserve">  райком</w:t>
      </w:r>
      <w:r w:rsidRPr="00B31103">
        <w:rPr>
          <w:rFonts w:ascii="Times New Roman" w:hAnsi="Times New Roman"/>
          <w:sz w:val="28"/>
          <w:szCs w:val="28"/>
        </w:rPr>
        <w:t>ов</w:t>
      </w:r>
      <w:r w:rsidR="0090412D" w:rsidRPr="00B31103">
        <w:rPr>
          <w:rFonts w:ascii="Times New Roman" w:hAnsi="Times New Roman"/>
          <w:sz w:val="28"/>
          <w:szCs w:val="28"/>
        </w:rPr>
        <w:t xml:space="preserve"> </w:t>
      </w:r>
      <w:r w:rsidR="002E20A5">
        <w:rPr>
          <w:rFonts w:ascii="Times New Roman" w:hAnsi="Times New Roman"/>
          <w:sz w:val="28"/>
          <w:szCs w:val="28"/>
        </w:rPr>
        <w:t xml:space="preserve"> </w:t>
      </w:r>
      <w:r w:rsidR="0090412D" w:rsidRPr="00B31103">
        <w:rPr>
          <w:rFonts w:ascii="Times New Roman" w:hAnsi="Times New Roman"/>
          <w:sz w:val="28"/>
          <w:szCs w:val="28"/>
        </w:rPr>
        <w:t>Профсоюза</w:t>
      </w:r>
      <w:r w:rsidR="001436F4">
        <w:rPr>
          <w:rFonts w:ascii="Times New Roman" w:hAnsi="Times New Roman"/>
          <w:sz w:val="28"/>
          <w:szCs w:val="28"/>
        </w:rPr>
        <w:t>,</w:t>
      </w:r>
      <w:r w:rsidR="00EF728E">
        <w:rPr>
          <w:rFonts w:ascii="Times New Roman" w:hAnsi="Times New Roman"/>
          <w:sz w:val="28"/>
          <w:szCs w:val="28"/>
        </w:rPr>
        <w:t xml:space="preserve"> профком</w:t>
      </w:r>
      <w:r w:rsidR="00182D4B">
        <w:rPr>
          <w:rFonts w:ascii="Times New Roman" w:hAnsi="Times New Roman"/>
          <w:sz w:val="28"/>
          <w:szCs w:val="28"/>
        </w:rPr>
        <w:t>ов</w:t>
      </w:r>
      <w:r w:rsidR="00EF728E">
        <w:rPr>
          <w:rFonts w:ascii="Times New Roman" w:hAnsi="Times New Roman"/>
          <w:sz w:val="28"/>
          <w:szCs w:val="28"/>
        </w:rPr>
        <w:t xml:space="preserve"> преподавателей и сотрудников  (А.Конушев)</w:t>
      </w:r>
      <w:r w:rsidR="001436F4">
        <w:rPr>
          <w:rFonts w:ascii="Times New Roman" w:hAnsi="Times New Roman"/>
          <w:sz w:val="28"/>
          <w:szCs w:val="28"/>
        </w:rPr>
        <w:t xml:space="preserve"> </w:t>
      </w:r>
      <w:r w:rsidR="00EF728E">
        <w:rPr>
          <w:rFonts w:ascii="Times New Roman" w:hAnsi="Times New Roman"/>
          <w:sz w:val="28"/>
          <w:szCs w:val="28"/>
        </w:rPr>
        <w:t>, студентов Калм</w:t>
      </w:r>
      <w:r w:rsidR="00182D4B">
        <w:rPr>
          <w:rFonts w:ascii="Times New Roman" w:hAnsi="Times New Roman"/>
          <w:sz w:val="28"/>
          <w:szCs w:val="28"/>
        </w:rPr>
        <w:t>ыцкого госуниверситета</w:t>
      </w:r>
      <w:r w:rsidR="00EF728E">
        <w:rPr>
          <w:rFonts w:ascii="Times New Roman" w:hAnsi="Times New Roman"/>
          <w:sz w:val="28"/>
          <w:szCs w:val="28"/>
        </w:rPr>
        <w:t xml:space="preserve"> (И.Юсурова),  </w:t>
      </w:r>
      <w:r w:rsidR="001436F4">
        <w:rPr>
          <w:rFonts w:ascii="Times New Roman" w:hAnsi="Times New Roman"/>
          <w:sz w:val="28"/>
          <w:szCs w:val="28"/>
        </w:rPr>
        <w:t xml:space="preserve">не обеспечивших своевременное </w:t>
      </w:r>
      <w:r w:rsidR="00301B15">
        <w:rPr>
          <w:rFonts w:ascii="Times New Roman" w:hAnsi="Times New Roman"/>
          <w:sz w:val="28"/>
          <w:szCs w:val="28"/>
        </w:rPr>
        <w:t xml:space="preserve">  </w:t>
      </w:r>
      <w:r w:rsidR="00987148">
        <w:rPr>
          <w:rFonts w:ascii="Times New Roman" w:hAnsi="Times New Roman"/>
          <w:sz w:val="28"/>
          <w:szCs w:val="28"/>
        </w:rPr>
        <w:t xml:space="preserve"> провед</w:t>
      </w:r>
      <w:r w:rsidR="00301B15">
        <w:rPr>
          <w:rFonts w:ascii="Times New Roman" w:hAnsi="Times New Roman"/>
          <w:sz w:val="28"/>
          <w:szCs w:val="28"/>
        </w:rPr>
        <w:t>ени</w:t>
      </w:r>
      <w:r w:rsidR="001436F4">
        <w:rPr>
          <w:rFonts w:ascii="Times New Roman" w:hAnsi="Times New Roman"/>
          <w:sz w:val="28"/>
          <w:szCs w:val="28"/>
        </w:rPr>
        <w:t>е</w:t>
      </w:r>
      <w:r w:rsidR="00301B15">
        <w:rPr>
          <w:rFonts w:ascii="Times New Roman" w:hAnsi="Times New Roman"/>
          <w:sz w:val="28"/>
          <w:szCs w:val="28"/>
        </w:rPr>
        <w:t xml:space="preserve"> </w:t>
      </w:r>
      <w:r w:rsidR="00987148">
        <w:rPr>
          <w:rFonts w:ascii="Times New Roman" w:hAnsi="Times New Roman"/>
          <w:sz w:val="28"/>
          <w:szCs w:val="28"/>
        </w:rPr>
        <w:t xml:space="preserve"> сверк</w:t>
      </w:r>
      <w:r w:rsidR="00301B15">
        <w:rPr>
          <w:rFonts w:ascii="Times New Roman" w:hAnsi="Times New Roman"/>
          <w:sz w:val="28"/>
          <w:szCs w:val="28"/>
        </w:rPr>
        <w:t xml:space="preserve">и </w:t>
      </w:r>
      <w:r w:rsidR="00987148">
        <w:rPr>
          <w:rFonts w:ascii="Times New Roman" w:hAnsi="Times New Roman"/>
          <w:sz w:val="28"/>
          <w:szCs w:val="28"/>
        </w:rPr>
        <w:t xml:space="preserve"> численности</w:t>
      </w:r>
      <w:r w:rsidR="00301B15">
        <w:rPr>
          <w:rFonts w:ascii="Times New Roman" w:hAnsi="Times New Roman"/>
          <w:sz w:val="28"/>
          <w:szCs w:val="28"/>
        </w:rPr>
        <w:t xml:space="preserve">  </w:t>
      </w:r>
      <w:r w:rsidR="00987148">
        <w:rPr>
          <w:rFonts w:ascii="Times New Roman" w:hAnsi="Times New Roman"/>
          <w:sz w:val="28"/>
          <w:szCs w:val="28"/>
        </w:rPr>
        <w:t xml:space="preserve"> членов профсоюза</w:t>
      </w:r>
      <w:r w:rsidRPr="00B31103">
        <w:rPr>
          <w:rFonts w:ascii="Times New Roman" w:hAnsi="Times New Roman"/>
          <w:sz w:val="28"/>
          <w:szCs w:val="28"/>
        </w:rPr>
        <w:t>.</w:t>
      </w:r>
      <w:r w:rsidR="001436F4">
        <w:rPr>
          <w:rFonts w:ascii="Times New Roman" w:hAnsi="Times New Roman"/>
          <w:sz w:val="28"/>
          <w:szCs w:val="28"/>
        </w:rPr>
        <w:t xml:space="preserve"> </w:t>
      </w:r>
      <w:r w:rsidRPr="00B31103">
        <w:rPr>
          <w:rFonts w:ascii="Times New Roman" w:hAnsi="Times New Roman"/>
          <w:sz w:val="28"/>
          <w:szCs w:val="28"/>
        </w:rPr>
        <w:t xml:space="preserve"> П</w:t>
      </w:r>
      <w:r w:rsidR="00F91C36" w:rsidRPr="00B31103">
        <w:rPr>
          <w:rFonts w:ascii="Times New Roman" w:hAnsi="Times New Roman"/>
          <w:sz w:val="28"/>
          <w:szCs w:val="28"/>
        </w:rPr>
        <w:t>ро</w:t>
      </w:r>
      <w:r w:rsidR="00FE3C87" w:rsidRPr="00B31103">
        <w:rPr>
          <w:rFonts w:ascii="Times New Roman" w:hAnsi="Times New Roman"/>
          <w:sz w:val="28"/>
          <w:szCs w:val="28"/>
        </w:rPr>
        <w:t xml:space="preserve">извести сверку численности профсоюзного членства и </w:t>
      </w:r>
      <w:r w:rsidR="0090412D" w:rsidRPr="00B31103">
        <w:rPr>
          <w:rFonts w:ascii="Times New Roman" w:hAnsi="Times New Roman"/>
          <w:sz w:val="28"/>
          <w:szCs w:val="28"/>
        </w:rPr>
        <w:t>представить</w:t>
      </w:r>
      <w:r w:rsidR="00FE3C87" w:rsidRPr="00B31103">
        <w:rPr>
          <w:rFonts w:ascii="Times New Roman" w:hAnsi="Times New Roman"/>
          <w:sz w:val="28"/>
          <w:szCs w:val="28"/>
        </w:rPr>
        <w:t xml:space="preserve"> информацию  в реском Профсоюза</w:t>
      </w:r>
      <w:r w:rsidR="0090412D" w:rsidRPr="00B31103">
        <w:rPr>
          <w:rFonts w:ascii="Times New Roman" w:hAnsi="Times New Roman"/>
          <w:sz w:val="28"/>
          <w:szCs w:val="28"/>
        </w:rPr>
        <w:t xml:space="preserve"> </w:t>
      </w:r>
      <w:r w:rsidRPr="00B31103">
        <w:rPr>
          <w:rFonts w:ascii="Times New Roman" w:hAnsi="Times New Roman"/>
          <w:sz w:val="28"/>
          <w:szCs w:val="28"/>
        </w:rPr>
        <w:t xml:space="preserve"> до</w:t>
      </w:r>
      <w:r w:rsidR="00FE3C87" w:rsidRPr="00B31103">
        <w:rPr>
          <w:rFonts w:ascii="Times New Roman" w:hAnsi="Times New Roman"/>
          <w:sz w:val="28"/>
          <w:szCs w:val="28"/>
          <w:u w:val="single"/>
        </w:rPr>
        <w:t xml:space="preserve"> 1 </w:t>
      </w:r>
      <w:r w:rsidRPr="00B31103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="00FE3C87" w:rsidRPr="00B31103">
        <w:rPr>
          <w:rFonts w:ascii="Times New Roman" w:hAnsi="Times New Roman"/>
          <w:sz w:val="28"/>
          <w:szCs w:val="28"/>
          <w:u w:val="single"/>
        </w:rPr>
        <w:t xml:space="preserve"> 2017г.</w:t>
      </w:r>
    </w:p>
    <w:p w:rsidR="00396BE6" w:rsidRPr="00023D9A" w:rsidRDefault="00396BE6" w:rsidP="00FE3C8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D9A">
        <w:rPr>
          <w:rFonts w:ascii="Times New Roman" w:hAnsi="Times New Roman"/>
          <w:sz w:val="28"/>
          <w:szCs w:val="28"/>
        </w:rPr>
        <w:t xml:space="preserve">Контроль за выполнением   данного  постановления  возложить  на  </w:t>
      </w:r>
      <w:r w:rsidR="000C7A34">
        <w:rPr>
          <w:rFonts w:ascii="Times New Roman" w:hAnsi="Times New Roman"/>
          <w:sz w:val="28"/>
          <w:szCs w:val="28"/>
        </w:rPr>
        <w:t>главного специалиста рескома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="000C7A34">
        <w:rPr>
          <w:rFonts w:ascii="Times New Roman" w:hAnsi="Times New Roman"/>
          <w:sz w:val="28"/>
          <w:szCs w:val="28"/>
        </w:rPr>
        <w:t xml:space="preserve"> И.Наминову</w:t>
      </w:r>
      <w:r w:rsidRPr="00023D9A">
        <w:rPr>
          <w:rFonts w:ascii="Times New Roman" w:hAnsi="Times New Roman"/>
          <w:sz w:val="28"/>
          <w:szCs w:val="28"/>
        </w:rPr>
        <w:t>.</w:t>
      </w:r>
    </w:p>
    <w:p w:rsidR="00396BE6" w:rsidRPr="00023D9A" w:rsidRDefault="00396BE6" w:rsidP="00FE3C87">
      <w:pPr>
        <w:tabs>
          <w:tab w:val="left" w:pos="936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396BE6" w:rsidRPr="00396BE6" w:rsidRDefault="00396BE6" w:rsidP="00396BE6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BE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96BE6" w:rsidRPr="00396BE6" w:rsidRDefault="00396BE6" w:rsidP="00396BE6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BE6">
        <w:rPr>
          <w:rFonts w:ascii="Times New Roman" w:hAnsi="Times New Roman"/>
          <w:sz w:val="28"/>
          <w:szCs w:val="28"/>
        </w:rPr>
        <w:t xml:space="preserve">республиканской </w:t>
      </w:r>
    </w:p>
    <w:p w:rsidR="00396BE6" w:rsidRPr="00396BE6" w:rsidRDefault="00396BE6" w:rsidP="00396BE6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BE6">
        <w:rPr>
          <w:rFonts w:ascii="Times New Roman" w:hAnsi="Times New Roman"/>
          <w:sz w:val="28"/>
          <w:szCs w:val="28"/>
        </w:rPr>
        <w:t xml:space="preserve">организации Профсоюза          </w:t>
      </w:r>
      <w:r w:rsidR="008E29B1" w:rsidRPr="00DD786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170.25pt;height:33.75pt;visibility:visible;mso-wrap-style:square">
            <v:imagedata r:id="rId9" o:title=""/>
          </v:shape>
        </w:pict>
      </w:r>
      <w:r w:rsidRPr="00396BE6">
        <w:rPr>
          <w:rFonts w:ascii="Times New Roman" w:hAnsi="Times New Roman"/>
          <w:sz w:val="28"/>
          <w:szCs w:val="28"/>
        </w:rPr>
        <w:t xml:space="preserve">       А.Коокуева </w:t>
      </w:r>
    </w:p>
    <w:p w:rsidR="00396BE6" w:rsidRPr="00396BE6" w:rsidRDefault="00396BE6" w:rsidP="00396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A32" w:rsidRDefault="00866A32" w:rsidP="00866A3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866A32" w:rsidRDefault="00866A32" w:rsidP="00866A3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866A32" w:rsidRDefault="00866A32" w:rsidP="00866A3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866A32" w:rsidRDefault="00866A32" w:rsidP="00866A3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866A32" w:rsidRDefault="00866A32" w:rsidP="00301B15">
      <w:pPr>
        <w:pStyle w:val="af"/>
        <w:tabs>
          <w:tab w:val="left" w:pos="1985"/>
        </w:tabs>
        <w:ind w:left="1701"/>
        <w:jc w:val="both"/>
        <w:rPr>
          <w:rFonts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5456D" w:rsidRPr="0095456D" w:rsidRDefault="00301B15" w:rsidP="00301B15">
      <w:pPr>
        <w:pStyle w:val="af"/>
        <w:tabs>
          <w:tab w:val="left" w:pos="1985"/>
        </w:tabs>
        <w:ind w:left="1701"/>
        <w:jc w:val="both"/>
        <w:rPr>
          <w:rFonts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aps/>
          <w:color w:val="000000"/>
          <w:sz w:val="28"/>
          <w:szCs w:val="28"/>
          <w:lang w:eastAsia="ru-RU"/>
        </w:rPr>
        <w:t xml:space="preserve">    </w:t>
      </w:r>
      <w:r w:rsidR="0095456D" w:rsidRPr="0095456D">
        <w:rPr>
          <w:rFonts w:cs="Times New Roman"/>
          <w:b/>
          <w:bCs/>
          <w:caps/>
          <w:color w:val="000000"/>
          <w:sz w:val="28"/>
          <w:szCs w:val="28"/>
          <w:lang w:eastAsia="ru-RU"/>
        </w:rPr>
        <w:t>Состояние профсоюзного членства</w:t>
      </w:r>
    </w:p>
    <w:p w:rsidR="0095456D" w:rsidRPr="0095456D" w:rsidRDefault="00866A32" w:rsidP="00866A32">
      <w:pPr>
        <w:pStyle w:val="af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aps/>
          <w:color w:val="000000"/>
          <w:sz w:val="28"/>
          <w:szCs w:val="28"/>
          <w:lang w:eastAsia="ru-RU"/>
        </w:rPr>
        <w:t xml:space="preserve">                  </w:t>
      </w:r>
      <w:r w:rsidR="0095456D" w:rsidRPr="0095456D">
        <w:rPr>
          <w:rFonts w:cs="Times New Roman"/>
          <w:b/>
          <w:bCs/>
          <w:caps/>
          <w:color w:val="000000"/>
          <w:sz w:val="28"/>
          <w:szCs w:val="28"/>
          <w:lang w:eastAsia="ru-RU"/>
        </w:rPr>
        <w:t xml:space="preserve"> в местных организацияхПрофсоюза</w:t>
      </w:r>
      <w:r w:rsidR="0095456D" w:rsidRPr="0095456D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5456D" w:rsidRDefault="0095456D" w:rsidP="0095456D">
      <w:pPr>
        <w:pStyle w:val="af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95456D">
        <w:rPr>
          <w:rFonts w:cs="Times New Roman"/>
          <w:b/>
          <w:bCs/>
          <w:color w:val="000000"/>
          <w:sz w:val="28"/>
          <w:szCs w:val="28"/>
          <w:lang w:eastAsia="ru-RU"/>
        </w:rPr>
        <w:t>(Таблица 1)</w:t>
      </w:r>
    </w:p>
    <w:tbl>
      <w:tblPr>
        <w:tblpPr w:leftFromText="180" w:rightFromText="180" w:vertAnchor="text" w:horzAnchor="margin" w:tblpY="8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134"/>
        <w:gridCol w:w="1134"/>
        <w:gridCol w:w="1241"/>
        <w:gridCol w:w="1134"/>
        <w:gridCol w:w="1134"/>
        <w:gridCol w:w="1134"/>
        <w:gridCol w:w="1276"/>
      </w:tblGrid>
      <w:tr w:rsidR="00EF728E" w:rsidRPr="0095456D" w:rsidTr="00EF728E">
        <w:trPr>
          <w:trHeight w:val="423"/>
        </w:trPr>
        <w:tc>
          <w:tcPr>
            <w:tcW w:w="2553" w:type="dxa"/>
            <w:vMerge w:val="restart"/>
          </w:tcPr>
          <w:p w:rsidR="00EF728E" w:rsidRPr="0095456D" w:rsidRDefault="00EF728E" w:rsidP="00EF728E">
            <w:pPr>
              <w:ind w:left="142" w:firstLine="14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F728E" w:rsidRPr="0095456D" w:rsidRDefault="00EF728E" w:rsidP="00EF728E">
            <w:pPr>
              <w:spacing w:after="0" w:line="240" w:lineRule="auto"/>
              <w:ind w:left="113" w:firstLine="14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EF728E" w:rsidRPr="0095456D" w:rsidRDefault="00EF728E" w:rsidP="00EF728E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местной    организации</w:t>
            </w:r>
          </w:p>
          <w:p w:rsidR="00EF728E" w:rsidRPr="0095456D" w:rsidRDefault="00EF728E" w:rsidP="00EF728E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Профсоюза</w:t>
            </w:r>
          </w:p>
        </w:tc>
        <w:tc>
          <w:tcPr>
            <w:tcW w:w="4643" w:type="dxa"/>
            <w:gridSpan w:val="4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 01.01.2017 года </w:t>
            </w:r>
          </w:p>
        </w:tc>
        <w:tc>
          <w:tcPr>
            <w:tcW w:w="3544" w:type="dxa"/>
            <w:gridSpan w:val="3"/>
          </w:tcPr>
          <w:p w:rsidR="00EF728E" w:rsidRPr="0095456D" w:rsidRDefault="00EF728E" w:rsidP="00EF728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.06.2017г.</w:t>
            </w:r>
          </w:p>
        </w:tc>
      </w:tr>
      <w:tr w:rsidR="00EF728E" w:rsidRPr="0095456D" w:rsidTr="00EF728E">
        <w:trPr>
          <w:trHeight w:val="261"/>
        </w:trPr>
        <w:tc>
          <w:tcPr>
            <w:tcW w:w="2553" w:type="dxa"/>
            <w:vMerge/>
          </w:tcPr>
          <w:p w:rsidR="00EF728E" w:rsidRPr="0095456D" w:rsidRDefault="00EF728E" w:rsidP="00EF728E">
            <w:pPr>
              <w:ind w:left="-477" w:hanging="14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728E" w:rsidRPr="0095456D" w:rsidTr="00A55FF0">
        <w:trPr>
          <w:trHeight w:val="823"/>
        </w:trPr>
        <w:tc>
          <w:tcPr>
            <w:tcW w:w="2553" w:type="dxa"/>
            <w:vMerge/>
          </w:tcPr>
          <w:p w:rsidR="00EF728E" w:rsidRPr="0095456D" w:rsidRDefault="00EF728E" w:rsidP="00EF728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28E" w:rsidRPr="0095456D" w:rsidRDefault="00EF728E" w:rsidP="00EF728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ППО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ботающих</w:t>
            </w:r>
          </w:p>
        </w:tc>
        <w:tc>
          <w:tcPr>
            <w:tcW w:w="1241" w:type="dxa"/>
          </w:tcPr>
          <w:p w:rsidR="00EF728E" w:rsidRPr="0095456D" w:rsidRDefault="00EF728E" w:rsidP="00EF7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членов</w:t>
            </w:r>
          </w:p>
          <w:p w:rsidR="00EF728E" w:rsidRPr="0095456D" w:rsidRDefault="00EF728E" w:rsidP="00EF7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EF728E" w:rsidRPr="0095456D" w:rsidRDefault="00EF728E" w:rsidP="00A55F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охвата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работающих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членов пр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 охвата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Элистинская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/59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3467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3013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Городовиковская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/18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Ики-Бурульская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/15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Лаганская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/18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71,9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Малодербетовская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/15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99,1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</w:t>
            </w:r>
          </w:p>
        </w:tc>
      </w:tr>
      <w:tr w:rsidR="00EF728E" w:rsidRPr="0095456D" w:rsidTr="00015CF6">
        <w:trPr>
          <w:trHeight w:val="188"/>
        </w:trPr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/17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Кетченеровская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/21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Приютненская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/21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sz w:val="28"/>
                <w:szCs w:val="28"/>
              </w:rPr>
              <w:t>480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99,8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Сарпинская 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/13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Целинная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/25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82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Черноземельская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/20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sz w:val="28"/>
                <w:szCs w:val="28"/>
              </w:rPr>
              <w:t>607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97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Юстинская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/20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F728E" w:rsidRPr="0095456D" w:rsidTr="00EF728E"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Яшалтинская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/18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EF728E" w:rsidRPr="0095456D" w:rsidTr="00EF728E">
        <w:trPr>
          <w:trHeight w:val="234"/>
        </w:trPr>
        <w:tc>
          <w:tcPr>
            <w:tcW w:w="2553" w:type="dxa"/>
            <w:vAlign w:val="bottom"/>
          </w:tcPr>
          <w:p w:rsidR="00EF728E" w:rsidRPr="0095456D" w:rsidRDefault="00EF728E" w:rsidP="00EF72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Яшкульская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/20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241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134" w:type="dxa"/>
            <w:vAlign w:val="bottom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76" w:type="dxa"/>
          </w:tcPr>
          <w:p w:rsidR="00EF728E" w:rsidRPr="0095456D" w:rsidRDefault="00EF728E" w:rsidP="00EF72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89</w:t>
            </w:r>
          </w:p>
        </w:tc>
      </w:tr>
      <w:tr w:rsidR="00015CF6" w:rsidRPr="0095456D" w:rsidTr="00A55FF0">
        <w:trPr>
          <w:trHeight w:val="1065"/>
        </w:trPr>
        <w:tc>
          <w:tcPr>
            <w:tcW w:w="2553" w:type="dxa"/>
            <w:vAlign w:val="bottom"/>
          </w:tcPr>
          <w:p w:rsidR="00015CF6" w:rsidRPr="0095456D" w:rsidRDefault="00015CF6" w:rsidP="00015C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Преподавателей и сотрудников КалмГУ</w:t>
            </w:r>
          </w:p>
        </w:tc>
        <w:tc>
          <w:tcPr>
            <w:tcW w:w="1134" w:type="dxa"/>
          </w:tcPr>
          <w:p w:rsidR="00015CF6" w:rsidRDefault="00015CF6" w:rsidP="00015CF6">
            <w:pPr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15CF6" w:rsidRDefault="00015CF6" w:rsidP="00015CF6">
            <w:pPr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15CF6" w:rsidRPr="005F524A" w:rsidRDefault="00015CF6" w:rsidP="00015CF6">
            <w:pPr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15CF6" w:rsidRDefault="00015CF6" w:rsidP="0001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15CF6" w:rsidRDefault="00015CF6" w:rsidP="0001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15CF6" w:rsidRDefault="00015CF6" w:rsidP="0001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15CF6" w:rsidRDefault="00015CF6" w:rsidP="0001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15CF6" w:rsidRPr="005F524A" w:rsidRDefault="00015CF6" w:rsidP="0001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942</w:t>
            </w:r>
          </w:p>
        </w:tc>
        <w:tc>
          <w:tcPr>
            <w:tcW w:w="1241" w:type="dxa"/>
            <w:vAlign w:val="bottom"/>
          </w:tcPr>
          <w:p w:rsidR="00015CF6" w:rsidRPr="005F524A" w:rsidRDefault="00015CF6" w:rsidP="00015C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718</w:t>
            </w:r>
          </w:p>
        </w:tc>
        <w:tc>
          <w:tcPr>
            <w:tcW w:w="1134" w:type="dxa"/>
            <w:vAlign w:val="bottom"/>
          </w:tcPr>
          <w:p w:rsidR="00015CF6" w:rsidRPr="005F524A" w:rsidRDefault="00015CF6" w:rsidP="00015CF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76,2</w:t>
            </w:r>
          </w:p>
        </w:tc>
        <w:tc>
          <w:tcPr>
            <w:tcW w:w="1134" w:type="dxa"/>
          </w:tcPr>
          <w:p w:rsidR="00015CF6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5CF6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5CF6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15CF6" w:rsidRPr="0095456D" w:rsidTr="00EF728E">
        <w:trPr>
          <w:trHeight w:val="234"/>
        </w:trPr>
        <w:tc>
          <w:tcPr>
            <w:tcW w:w="2553" w:type="dxa"/>
            <w:vAlign w:val="bottom"/>
          </w:tcPr>
          <w:p w:rsidR="00015CF6" w:rsidRDefault="00015CF6" w:rsidP="00015C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Студентов КалмГУ</w:t>
            </w:r>
          </w:p>
        </w:tc>
        <w:tc>
          <w:tcPr>
            <w:tcW w:w="1134" w:type="dxa"/>
            <w:vAlign w:val="bottom"/>
          </w:tcPr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015CF6" w:rsidRPr="00382E39" w:rsidRDefault="00015CF6" w:rsidP="001711B0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2E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4718</w:t>
            </w:r>
          </w:p>
        </w:tc>
        <w:tc>
          <w:tcPr>
            <w:tcW w:w="1241" w:type="dxa"/>
            <w:vAlign w:val="bottom"/>
          </w:tcPr>
          <w:p w:rsidR="00015CF6" w:rsidRPr="00382E39" w:rsidRDefault="00015CF6" w:rsidP="001711B0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2E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4631</w:t>
            </w:r>
          </w:p>
        </w:tc>
        <w:tc>
          <w:tcPr>
            <w:tcW w:w="1134" w:type="dxa"/>
            <w:vAlign w:val="bottom"/>
          </w:tcPr>
          <w:p w:rsidR="00015CF6" w:rsidRPr="00382E39" w:rsidRDefault="00015CF6" w:rsidP="001711B0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2E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</w:tcPr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15CF6" w:rsidRPr="0095456D" w:rsidTr="00EF728E">
        <w:tc>
          <w:tcPr>
            <w:tcW w:w="2553" w:type="dxa"/>
            <w:vAlign w:val="bottom"/>
          </w:tcPr>
          <w:p w:rsidR="00015CF6" w:rsidRPr="0095456D" w:rsidRDefault="00015CF6" w:rsidP="00015CF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1134" w:type="dxa"/>
            <w:vAlign w:val="bottom"/>
          </w:tcPr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/30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034</w:t>
            </w:r>
          </w:p>
        </w:tc>
        <w:tc>
          <w:tcPr>
            <w:tcW w:w="1241" w:type="dxa"/>
            <w:vAlign w:val="bottom"/>
          </w:tcPr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14238</w:t>
            </w:r>
          </w:p>
        </w:tc>
        <w:tc>
          <w:tcPr>
            <w:tcW w:w="1134" w:type="dxa"/>
            <w:vAlign w:val="bottom"/>
          </w:tcPr>
          <w:p w:rsidR="00015CF6" w:rsidRPr="0095456D" w:rsidRDefault="00015CF6" w:rsidP="00015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3544" w:type="dxa"/>
            <w:gridSpan w:val="3"/>
          </w:tcPr>
          <w:p w:rsidR="00015CF6" w:rsidRPr="0095456D" w:rsidRDefault="00015CF6" w:rsidP="00015CF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 информации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 Элиста, Ики-Бурульск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ий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Лаганский, Кетченер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9545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Юстинский р-ны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ППО преподавателей и сотрудников, студентов КалмГУ</w:t>
            </w:r>
          </w:p>
        </w:tc>
      </w:tr>
    </w:tbl>
    <w:p w:rsidR="00EF728E" w:rsidRPr="0095456D" w:rsidRDefault="00EF728E" w:rsidP="0095456D">
      <w:pPr>
        <w:pStyle w:val="af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95456D" w:rsidRDefault="0095456D" w:rsidP="0095456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728E" w:rsidRDefault="00EF728E" w:rsidP="0095456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456D" w:rsidRDefault="0095456D" w:rsidP="0095456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6BE6" w:rsidRPr="00396BE6" w:rsidRDefault="00396BE6">
      <w:pPr>
        <w:pStyle w:val="af"/>
        <w:ind w:left="0" w:firstLine="709"/>
        <w:jc w:val="right"/>
        <w:rPr>
          <w:rFonts w:cs="Times New Roman"/>
        </w:rPr>
      </w:pPr>
    </w:p>
    <w:sectPr w:rsidR="00396BE6" w:rsidRPr="00396BE6" w:rsidSect="00866A32">
      <w:footerReference w:type="default" r:id="rId10"/>
      <w:pgSz w:w="11906" w:h="16838"/>
      <w:pgMar w:top="96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C6" w:rsidRDefault="008755C6" w:rsidP="00310ED9">
      <w:pPr>
        <w:spacing w:after="0" w:line="240" w:lineRule="auto"/>
      </w:pPr>
      <w:r>
        <w:separator/>
      </w:r>
    </w:p>
  </w:endnote>
  <w:endnote w:type="continuationSeparator" w:id="0">
    <w:p w:rsidR="008755C6" w:rsidRDefault="008755C6" w:rsidP="003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D9" w:rsidRDefault="00DD786C">
    <w:pPr>
      <w:pStyle w:val="a9"/>
      <w:jc w:val="right"/>
    </w:pPr>
    <w:fldSimple w:instr=" PAGE   \* MERGEFORMAT ">
      <w:r w:rsidR="008E29B1">
        <w:rPr>
          <w:noProof/>
        </w:rPr>
        <w:t>4</w:t>
      </w:r>
    </w:fldSimple>
  </w:p>
  <w:p w:rsidR="00310ED9" w:rsidRDefault="00310E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C6" w:rsidRDefault="008755C6" w:rsidP="00310ED9">
      <w:pPr>
        <w:spacing w:after="0" w:line="240" w:lineRule="auto"/>
      </w:pPr>
      <w:r>
        <w:separator/>
      </w:r>
    </w:p>
  </w:footnote>
  <w:footnote w:type="continuationSeparator" w:id="0">
    <w:p w:rsidR="008755C6" w:rsidRDefault="008755C6" w:rsidP="0031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99"/>
    <w:multiLevelType w:val="hybridMultilevel"/>
    <w:tmpl w:val="CB1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D55"/>
    <w:multiLevelType w:val="multilevel"/>
    <w:tmpl w:val="47584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7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  <w:b w:val="0"/>
        <w:i w:val="0"/>
      </w:rPr>
    </w:lvl>
  </w:abstractNum>
  <w:abstractNum w:abstractNumId="2">
    <w:nsid w:val="166D0830"/>
    <w:multiLevelType w:val="hybridMultilevel"/>
    <w:tmpl w:val="D9DEBDAE"/>
    <w:lvl w:ilvl="0" w:tplc="AA040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D3570"/>
    <w:multiLevelType w:val="hybridMultilevel"/>
    <w:tmpl w:val="9E40A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CDC"/>
    <w:multiLevelType w:val="hybridMultilevel"/>
    <w:tmpl w:val="957E8FB4"/>
    <w:lvl w:ilvl="0" w:tplc="9984DDB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2918C1"/>
    <w:multiLevelType w:val="hybridMultilevel"/>
    <w:tmpl w:val="CB4EF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12C54"/>
    <w:multiLevelType w:val="hybridMultilevel"/>
    <w:tmpl w:val="EE92D906"/>
    <w:lvl w:ilvl="0" w:tplc="31501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AF56E6"/>
    <w:multiLevelType w:val="hybridMultilevel"/>
    <w:tmpl w:val="C1CE7BAE"/>
    <w:lvl w:ilvl="0" w:tplc="2E4CA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D179F2"/>
    <w:multiLevelType w:val="hybridMultilevel"/>
    <w:tmpl w:val="306A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520"/>
    <w:multiLevelType w:val="hybridMultilevel"/>
    <w:tmpl w:val="6E427062"/>
    <w:lvl w:ilvl="0" w:tplc="311A0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172599"/>
    <w:multiLevelType w:val="hybridMultilevel"/>
    <w:tmpl w:val="59629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3C11CD"/>
    <w:multiLevelType w:val="hybridMultilevel"/>
    <w:tmpl w:val="48A2F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560B1"/>
    <w:multiLevelType w:val="hybridMultilevel"/>
    <w:tmpl w:val="61DCBFF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15144"/>
    <w:multiLevelType w:val="hybridMultilevel"/>
    <w:tmpl w:val="8B8E35F2"/>
    <w:lvl w:ilvl="0" w:tplc="E1B2E692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8A69EE"/>
    <w:multiLevelType w:val="hybridMultilevel"/>
    <w:tmpl w:val="1F4ADC20"/>
    <w:lvl w:ilvl="0" w:tplc="73D2C676">
      <w:start w:val="1"/>
      <w:numFmt w:val="decimal"/>
      <w:lvlText w:val="%1)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0768A8"/>
    <w:multiLevelType w:val="hybridMultilevel"/>
    <w:tmpl w:val="E100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F74D7"/>
    <w:multiLevelType w:val="hybridMultilevel"/>
    <w:tmpl w:val="5D0E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31044"/>
    <w:multiLevelType w:val="hybridMultilevel"/>
    <w:tmpl w:val="77FA1A48"/>
    <w:lvl w:ilvl="0" w:tplc="9856808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3B08F814">
      <w:numFmt w:val="none"/>
      <w:lvlText w:val=""/>
      <w:lvlJc w:val="left"/>
      <w:pPr>
        <w:tabs>
          <w:tab w:val="num" w:pos="360"/>
        </w:tabs>
      </w:pPr>
    </w:lvl>
    <w:lvl w:ilvl="2" w:tplc="DD4AF8E6">
      <w:numFmt w:val="none"/>
      <w:lvlText w:val=""/>
      <w:lvlJc w:val="left"/>
      <w:pPr>
        <w:tabs>
          <w:tab w:val="num" w:pos="360"/>
        </w:tabs>
      </w:pPr>
    </w:lvl>
    <w:lvl w:ilvl="3" w:tplc="2D66E7B4">
      <w:numFmt w:val="none"/>
      <w:lvlText w:val=""/>
      <w:lvlJc w:val="left"/>
      <w:pPr>
        <w:tabs>
          <w:tab w:val="num" w:pos="360"/>
        </w:tabs>
      </w:pPr>
    </w:lvl>
    <w:lvl w:ilvl="4" w:tplc="68DC38B4">
      <w:numFmt w:val="none"/>
      <w:lvlText w:val=""/>
      <w:lvlJc w:val="left"/>
      <w:pPr>
        <w:tabs>
          <w:tab w:val="num" w:pos="360"/>
        </w:tabs>
      </w:pPr>
    </w:lvl>
    <w:lvl w:ilvl="5" w:tplc="D66A20D2">
      <w:numFmt w:val="none"/>
      <w:lvlText w:val=""/>
      <w:lvlJc w:val="left"/>
      <w:pPr>
        <w:tabs>
          <w:tab w:val="num" w:pos="360"/>
        </w:tabs>
      </w:pPr>
    </w:lvl>
    <w:lvl w:ilvl="6" w:tplc="9FFE4696">
      <w:numFmt w:val="none"/>
      <w:lvlText w:val=""/>
      <w:lvlJc w:val="left"/>
      <w:pPr>
        <w:tabs>
          <w:tab w:val="num" w:pos="360"/>
        </w:tabs>
      </w:pPr>
    </w:lvl>
    <w:lvl w:ilvl="7" w:tplc="689A6A3E">
      <w:numFmt w:val="none"/>
      <w:lvlText w:val=""/>
      <w:lvlJc w:val="left"/>
      <w:pPr>
        <w:tabs>
          <w:tab w:val="num" w:pos="360"/>
        </w:tabs>
      </w:pPr>
    </w:lvl>
    <w:lvl w:ilvl="8" w:tplc="3E1885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5B6356"/>
    <w:multiLevelType w:val="hybridMultilevel"/>
    <w:tmpl w:val="06FE99FA"/>
    <w:lvl w:ilvl="0" w:tplc="60A07012">
      <w:start w:val="1"/>
      <w:numFmt w:val="bullet"/>
      <w:lvlText w:val=""/>
      <w:lvlJc w:val="left"/>
      <w:pPr>
        <w:tabs>
          <w:tab w:val="num" w:pos="1760"/>
        </w:tabs>
        <w:ind w:left="1760" w:hanging="630"/>
      </w:pPr>
      <w:rPr>
        <w:rFonts w:ascii="Symbol" w:hAnsi="Symbol" w:hint="default"/>
      </w:rPr>
    </w:lvl>
    <w:lvl w:ilvl="1" w:tplc="60A07012">
      <w:start w:val="1"/>
      <w:numFmt w:val="bullet"/>
      <w:lvlText w:val="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Times New Roman" w:hint="default"/>
      </w:rPr>
    </w:lvl>
  </w:abstractNum>
  <w:abstractNum w:abstractNumId="19">
    <w:nsid w:val="53942594"/>
    <w:multiLevelType w:val="hybridMultilevel"/>
    <w:tmpl w:val="C29EDCBE"/>
    <w:lvl w:ilvl="0" w:tplc="DDB4DB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97F74"/>
    <w:multiLevelType w:val="hybridMultilevel"/>
    <w:tmpl w:val="114E4C0A"/>
    <w:lvl w:ilvl="0" w:tplc="351E42F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EA1619"/>
    <w:multiLevelType w:val="hybridMultilevel"/>
    <w:tmpl w:val="12A0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8521B"/>
    <w:multiLevelType w:val="hybridMultilevel"/>
    <w:tmpl w:val="6DAAA0BA"/>
    <w:lvl w:ilvl="0" w:tplc="2390BE06">
      <w:start w:val="1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>
    <w:nsid w:val="5F5876DF"/>
    <w:multiLevelType w:val="hybridMultilevel"/>
    <w:tmpl w:val="3C7E20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752E57"/>
    <w:multiLevelType w:val="hybridMultilevel"/>
    <w:tmpl w:val="A920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54833"/>
    <w:multiLevelType w:val="hybridMultilevel"/>
    <w:tmpl w:val="40903F7E"/>
    <w:lvl w:ilvl="0" w:tplc="8D683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9A5426"/>
    <w:multiLevelType w:val="hybridMultilevel"/>
    <w:tmpl w:val="588A35E2"/>
    <w:lvl w:ilvl="0" w:tplc="E73EC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4B2CF2"/>
    <w:multiLevelType w:val="hybridMultilevel"/>
    <w:tmpl w:val="4D201622"/>
    <w:lvl w:ilvl="0" w:tplc="C46CEC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7"/>
  </w:num>
  <w:num w:numId="17">
    <w:abstractNumId w:val="10"/>
  </w:num>
  <w:num w:numId="18">
    <w:abstractNumId w:val="23"/>
  </w:num>
  <w:num w:numId="19">
    <w:abstractNumId w:val="14"/>
  </w:num>
  <w:num w:numId="20">
    <w:abstractNumId w:val="9"/>
  </w:num>
  <w:num w:numId="21">
    <w:abstractNumId w:val="21"/>
  </w:num>
  <w:num w:numId="22">
    <w:abstractNumId w:val="0"/>
  </w:num>
  <w:num w:numId="23">
    <w:abstractNumId w:val="8"/>
  </w:num>
  <w:num w:numId="24">
    <w:abstractNumId w:val="13"/>
  </w:num>
  <w:num w:numId="25">
    <w:abstractNumId w:val="26"/>
  </w:num>
  <w:num w:numId="26">
    <w:abstractNumId w:val="25"/>
  </w:num>
  <w:num w:numId="27">
    <w:abstractNumId w:val="6"/>
  </w:num>
  <w:num w:numId="28">
    <w:abstractNumId w:val="2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C9"/>
    <w:rsid w:val="00000C97"/>
    <w:rsid w:val="00001A3B"/>
    <w:rsid w:val="00003D15"/>
    <w:rsid w:val="00006555"/>
    <w:rsid w:val="000155A5"/>
    <w:rsid w:val="00015CF6"/>
    <w:rsid w:val="0002773A"/>
    <w:rsid w:val="00032975"/>
    <w:rsid w:val="00034527"/>
    <w:rsid w:val="00046FE4"/>
    <w:rsid w:val="000506AE"/>
    <w:rsid w:val="00051243"/>
    <w:rsid w:val="00056772"/>
    <w:rsid w:val="00063C84"/>
    <w:rsid w:val="00064069"/>
    <w:rsid w:val="00066327"/>
    <w:rsid w:val="000677F6"/>
    <w:rsid w:val="00070F46"/>
    <w:rsid w:val="00071013"/>
    <w:rsid w:val="00075475"/>
    <w:rsid w:val="00075D96"/>
    <w:rsid w:val="00081A3D"/>
    <w:rsid w:val="00090A13"/>
    <w:rsid w:val="00097D94"/>
    <w:rsid w:val="000A176B"/>
    <w:rsid w:val="000A4FD3"/>
    <w:rsid w:val="000A5BD7"/>
    <w:rsid w:val="000B0BA5"/>
    <w:rsid w:val="000B22E5"/>
    <w:rsid w:val="000B28D6"/>
    <w:rsid w:val="000B39B8"/>
    <w:rsid w:val="000B627B"/>
    <w:rsid w:val="000C121A"/>
    <w:rsid w:val="000C5C3E"/>
    <w:rsid w:val="000C63D5"/>
    <w:rsid w:val="000C7A34"/>
    <w:rsid w:val="000C7DB6"/>
    <w:rsid w:val="000D0AF8"/>
    <w:rsid w:val="000D1B6F"/>
    <w:rsid w:val="000D305A"/>
    <w:rsid w:val="000D46D4"/>
    <w:rsid w:val="000D5C8D"/>
    <w:rsid w:val="000D66A9"/>
    <w:rsid w:val="000D6B54"/>
    <w:rsid w:val="000E3EA8"/>
    <w:rsid w:val="000F27A3"/>
    <w:rsid w:val="000F37E4"/>
    <w:rsid w:val="0010368E"/>
    <w:rsid w:val="00103E45"/>
    <w:rsid w:val="00105F2C"/>
    <w:rsid w:val="00107D4D"/>
    <w:rsid w:val="00124723"/>
    <w:rsid w:val="00124DC0"/>
    <w:rsid w:val="001262C9"/>
    <w:rsid w:val="00131D40"/>
    <w:rsid w:val="00140875"/>
    <w:rsid w:val="00140E0C"/>
    <w:rsid w:val="001436F4"/>
    <w:rsid w:val="0014542A"/>
    <w:rsid w:val="001508A4"/>
    <w:rsid w:val="00154964"/>
    <w:rsid w:val="00164CF7"/>
    <w:rsid w:val="00166B83"/>
    <w:rsid w:val="00175555"/>
    <w:rsid w:val="00175EB4"/>
    <w:rsid w:val="00177206"/>
    <w:rsid w:val="00182D4B"/>
    <w:rsid w:val="001936AF"/>
    <w:rsid w:val="001A128C"/>
    <w:rsid w:val="001B3280"/>
    <w:rsid w:val="001C12D3"/>
    <w:rsid w:val="001C2B38"/>
    <w:rsid w:val="001C4A0F"/>
    <w:rsid w:val="001D10D6"/>
    <w:rsid w:val="001D20CD"/>
    <w:rsid w:val="001D5123"/>
    <w:rsid w:val="001D7393"/>
    <w:rsid w:val="001E128D"/>
    <w:rsid w:val="001E620B"/>
    <w:rsid w:val="0020405F"/>
    <w:rsid w:val="00204C9B"/>
    <w:rsid w:val="00205C49"/>
    <w:rsid w:val="00210282"/>
    <w:rsid w:val="00214E04"/>
    <w:rsid w:val="00236771"/>
    <w:rsid w:val="00236BDE"/>
    <w:rsid w:val="002414D6"/>
    <w:rsid w:val="0024422F"/>
    <w:rsid w:val="00245530"/>
    <w:rsid w:val="0024564F"/>
    <w:rsid w:val="002460E4"/>
    <w:rsid w:val="00247AE3"/>
    <w:rsid w:val="00261282"/>
    <w:rsid w:val="0026432D"/>
    <w:rsid w:val="00273389"/>
    <w:rsid w:val="00274E84"/>
    <w:rsid w:val="00276E30"/>
    <w:rsid w:val="00285E8E"/>
    <w:rsid w:val="0028757B"/>
    <w:rsid w:val="00292D6E"/>
    <w:rsid w:val="002941B6"/>
    <w:rsid w:val="00295BC6"/>
    <w:rsid w:val="00297369"/>
    <w:rsid w:val="002A020F"/>
    <w:rsid w:val="002A355C"/>
    <w:rsid w:val="002A5AD4"/>
    <w:rsid w:val="002B1DFE"/>
    <w:rsid w:val="002B1FA0"/>
    <w:rsid w:val="002B2258"/>
    <w:rsid w:val="002B5C91"/>
    <w:rsid w:val="002B5FEE"/>
    <w:rsid w:val="002C139D"/>
    <w:rsid w:val="002C3184"/>
    <w:rsid w:val="002D2A14"/>
    <w:rsid w:val="002D2E50"/>
    <w:rsid w:val="002D6B15"/>
    <w:rsid w:val="002E20A5"/>
    <w:rsid w:val="002E448D"/>
    <w:rsid w:val="002F2647"/>
    <w:rsid w:val="002F3D16"/>
    <w:rsid w:val="002F5261"/>
    <w:rsid w:val="00301B15"/>
    <w:rsid w:val="00305F6F"/>
    <w:rsid w:val="00310ED9"/>
    <w:rsid w:val="00311784"/>
    <w:rsid w:val="00315DD9"/>
    <w:rsid w:val="00317235"/>
    <w:rsid w:val="003204E9"/>
    <w:rsid w:val="00322002"/>
    <w:rsid w:val="00325222"/>
    <w:rsid w:val="00325660"/>
    <w:rsid w:val="003266E6"/>
    <w:rsid w:val="003279F8"/>
    <w:rsid w:val="00331E42"/>
    <w:rsid w:val="00335046"/>
    <w:rsid w:val="0033623F"/>
    <w:rsid w:val="00336F72"/>
    <w:rsid w:val="003405DA"/>
    <w:rsid w:val="00345089"/>
    <w:rsid w:val="00355DE3"/>
    <w:rsid w:val="00357173"/>
    <w:rsid w:val="0036091C"/>
    <w:rsid w:val="00361C96"/>
    <w:rsid w:val="003677D6"/>
    <w:rsid w:val="00381328"/>
    <w:rsid w:val="00382200"/>
    <w:rsid w:val="00390A54"/>
    <w:rsid w:val="0039178C"/>
    <w:rsid w:val="00396BE6"/>
    <w:rsid w:val="003A0E75"/>
    <w:rsid w:val="003A2005"/>
    <w:rsid w:val="003A37EE"/>
    <w:rsid w:val="003A5F38"/>
    <w:rsid w:val="003A7107"/>
    <w:rsid w:val="003B07C0"/>
    <w:rsid w:val="003B64E8"/>
    <w:rsid w:val="003C011F"/>
    <w:rsid w:val="003C1AC9"/>
    <w:rsid w:val="003C3B84"/>
    <w:rsid w:val="003C5353"/>
    <w:rsid w:val="003C6981"/>
    <w:rsid w:val="003C7900"/>
    <w:rsid w:val="003D0818"/>
    <w:rsid w:val="003D109B"/>
    <w:rsid w:val="003D5AE6"/>
    <w:rsid w:val="003D6726"/>
    <w:rsid w:val="003E1A45"/>
    <w:rsid w:val="003E2E9B"/>
    <w:rsid w:val="003E3609"/>
    <w:rsid w:val="003E494A"/>
    <w:rsid w:val="003E5084"/>
    <w:rsid w:val="003E5DF5"/>
    <w:rsid w:val="003E73ED"/>
    <w:rsid w:val="003E7AAF"/>
    <w:rsid w:val="003F034C"/>
    <w:rsid w:val="003F1E54"/>
    <w:rsid w:val="003F4261"/>
    <w:rsid w:val="003F654D"/>
    <w:rsid w:val="00400022"/>
    <w:rsid w:val="0040083A"/>
    <w:rsid w:val="00400ADC"/>
    <w:rsid w:val="00403088"/>
    <w:rsid w:val="00410639"/>
    <w:rsid w:val="00412691"/>
    <w:rsid w:val="004154AE"/>
    <w:rsid w:val="00427BFC"/>
    <w:rsid w:val="00437E04"/>
    <w:rsid w:val="00440B79"/>
    <w:rsid w:val="004419F7"/>
    <w:rsid w:val="004424E5"/>
    <w:rsid w:val="004436FF"/>
    <w:rsid w:val="004447F2"/>
    <w:rsid w:val="004474F8"/>
    <w:rsid w:val="00447A51"/>
    <w:rsid w:val="00450E42"/>
    <w:rsid w:val="00457CB0"/>
    <w:rsid w:val="0046496E"/>
    <w:rsid w:val="00466D3E"/>
    <w:rsid w:val="00473277"/>
    <w:rsid w:val="00476255"/>
    <w:rsid w:val="00482EDB"/>
    <w:rsid w:val="00483936"/>
    <w:rsid w:val="00491905"/>
    <w:rsid w:val="00491FFF"/>
    <w:rsid w:val="00497315"/>
    <w:rsid w:val="004A38DD"/>
    <w:rsid w:val="004A4B0B"/>
    <w:rsid w:val="004B0B69"/>
    <w:rsid w:val="004B0C04"/>
    <w:rsid w:val="004B30B8"/>
    <w:rsid w:val="004B36CC"/>
    <w:rsid w:val="004B531B"/>
    <w:rsid w:val="004C217A"/>
    <w:rsid w:val="004C5823"/>
    <w:rsid w:val="004D0513"/>
    <w:rsid w:val="004D38BB"/>
    <w:rsid w:val="004D50C5"/>
    <w:rsid w:val="004D6BCA"/>
    <w:rsid w:val="004E2602"/>
    <w:rsid w:val="004E6B94"/>
    <w:rsid w:val="004E7F77"/>
    <w:rsid w:val="004F130F"/>
    <w:rsid w:val="004F162D"/>
    <w:rsid w:val="004F29DC"/>
    <w:rsid w:val="004F3BE6"/>
    <w:rsid w:val="004F4703"/>
    <w:rsid w:val="004F51A0"/>
    <w:rsid w:val="004F7BB7"/>
    <w:rsid w:val="00504739"/>
    <w:rsid w:val="0050670B"/>
    <w:rsid w:val="00517C03"/>
    <w:rsid w:val="00522CA8"/>
    <w:rsid w:val="0052394A"/>
    <w:rsid w:val="00536B09"/>
    <w:rsid w:val="00545C0E"/>
    <w:rsid w:val="00551AC1"/>
    <w:rsid w:val="00552232"/>
    <w:rsid w:val="005650BC"/>
    <w:rsid w:val="005709D8"/>
    <w:rsid w:val="00571B61"/>
    <w:rsid w:val="00574E8B"/>
    <w:rsid w:val="00583957"/>
    <w:rsid w:val="00583F49"/>
    <w:rsid w:val="00586223"/>
    <w:rsid w:val="00586708"/>
    <w:rsid w:val="005878BF"/>
    <w:rsid w:val="00592961"/>
    <w:rsid w:val="005943A5"/>
    <w:rsid w:val="005947FB"/>
    <w:rsid w:val="00594A1E"/>
    <w:rsid w:val="005A5ED7"/>
    <w:rsid w:val="005B01F2"/>
    <w:rsid w:val="005B1DCA"/>
    <w:rsid w:val="005B735F"/>
    <w:rsid w:val="005C24B5"/>
    <w:rsid w:val="005C6A07"/>
    <w:rsid w:val="005C75D6"/>
    <w:rsid w:val="005D1ED8"/>
    <w:rsid w:val="005D4064"/>
    <w:rsid w:val="005E13EF"/>
    <w:rsid w:val="005E65A4"/>
    <w:rsid w:val="005F177D"/>
    <w:rsid w:val="005F4BB3"/>
    <w:rsid w:val="005F582D"/>
    <w:rsid w:val="005F5B89"/>
    <w:rsid w:val="005F60A8"/>
    <w:rsid w:val="005F685E"/>
    <w:rsid w:val="00602D60"/>
    <w:rsid w:val="00606982"/>
    <w:rsid w:val="006133EA"/>
    <w:rsid w:val="006141A1"/>
    <w:rsid w:val="00614C5C"/>
    <w:rsid w:val="006211DB"/>
    <w:rsid w:val="00623F3C"/>
    <w:rsid w:val="00624664"/>
    <w:rsid w:val="00625A4F"/>
    <w:rsid w:val="006309AF"/>
    <w:rsid w:val="00631C15"/>
    <w:rsid w:val="00634689"/>
    <w:rsid w:val="00640E68"/>
    <w:rsid w:val="00644ACA"/>
    <w:rsid w:val="0065449F"/>
    <w:rsid w:val="00656C8C"/>
    <w:rsid w:val="00656D31"/>
    <w:rsid w:val="00657235"/>
    <w:rsid w:val="00662219"/>
    <w:rsid w:val="00664817"/>
    <w:rsid w:val="006664ED"/>
    <w:rsid w:val="00673FB9"/>
    <w:rsid w:val="00674B57"/>
    <w:rsid w:val="00674B67"/>
    <w:rsid w:val="00675116"/>
    <w:rsid w:val="006768C9"/>
    <w:rsid w:val="00680A0D"/>
    <w:rsid w:val="0068268F"/>
    <w:rsid w:val="00686EC6"/>
    <w:rsid w:val="00693307"/>
    <w:rsid w:val="006A3C4B"/>
    <w:rsid w:val="006A4AF6"/>
    <w:rsid w:val="006A5FE4"/>
    <w:rsid w:val="006B1E1B"/>
    <w:rsid w:val="006B4C1A"/>
    <w:rsid w:val="006B7D8E"/>
    <w:rsid w:val="006B7FCA"/>
    <w:rsid w:val="006C1C36"/>
    <w:rsid w:val="006D1A34"/>
    <w:rsid w:val="006D3CE6"/>
    <w:rsid w:val="006D50D7"/>
    <w:rsid w:val="006D6E2B"/>
    <w:rsid w:val="006E1C46"/>
    <w:rsid w:val="006E425D"/>
    <w:rsid w:val="006F2430"/>
    <w:rsid w:val="006F62AC"/>
    <w:rsid w:val="00701CB7"/>
    <w:rsid w:val="00713C71"/>
    <w:rsid w:val="007149B0"/>
    <w:rsid w:val="00714FBB"/>
    <w:rsid w:val="00715421"/>
    <w:rsid w:val="00727615"/>
    <w:rsid w:val="00727852"/>
    <w:rsid w:val="007279D8"/>
    <w:rsid w:val="0073407C"/>
    <w:rsid w:val="0073557F"/>
    <w:rsid w:val="00736744"/>
    <w:rsid w:val="00736B3A"/>
    <w:rsid w:val="00740322"/>
    <w:rsid w:val="00741D4E"/>
    <w:rsid w:val="00742C41"/>
    <w:rsid w:val="00745E80"/>
    <w:rsid w:val="00751ACF"/>
    <w:rsid w:val="00754E2F"/>
    <w:rsid w:val="00757A88"/>
    <w:rsid w:val="00764343"/>
    <w:rsid w:val="00764C6F"/>
    <w:rsid w:val="0076661E"/>
    <w:rsid w:val="00770B4F"/>
    <w:rsid w:val="00773A78"/>
    <w:rsid w:val="007745DC"/>
    <w:rsid w:val="00777C51"/>
    <w:rsid w:val="00783936"/>
    <w:rsid w:val="007957A8"/>
    <w:rsid w:val="00796830"/>
    <w:rsid w:val="00797F27"/>
    <w:rsid w:val="007A6A44"/>
    <w:rsid w:val="007B2A63"/>
    <w:rsid w:val="007B469F"/>
    <w:rsid w:val="007C08B5"/>
    <w:rsid w:val="007C0C3F"/>
    <w:rsid w:val="007C1666"/>
    <w:rsid w:val="007C206A"/>
    <w:rsid w:val="007C2148"/>
    <w:rsid w:val="007C6A77"/>
    <w:rsid w:val="007C75A5"/>
    <w:rsid w:val="007C7B84"/>
    <w:rsid w:val="007D0372"/>
    <w:rsid w:val="007D46B3"/>
    <w:rsid w:val="007E14DC"/>
    <w:rsid w:val="007E2159"/>
    <w:rsid w:val="007E2AF0"/>
    <w:rsid w:val="007E2B35"/>
    <w:rsid w:val="007E3E05"/>
    <w:rsid w:val="007E4164"/>
    <w:rsid w:val="007F261D"/>
    <w:rsid w:val="007F2E93"/>
    <w:rsid w:val="007F4D58"/>
    <w:rsid w:val="00801A98"/>
    <w:rsid w:val="008034F2"/>
    <w:rsid w:val="00803669"/>
    <w:rsid w:val="008056DA"/>
    <w:rsid w:val="0081105F"/>
    <w:rsid w:val="00814613"/>
    <w:rsid w:val="00816F7F"/>
    <w:rsid w:val="008221C7"/>
    <w:rsid w:val="008262AC"/>
    <w:rsid w:val="0083266E"/>
    <w:rsid w:val="008332B7"/>
    <w:rsid w:val="00833C48"/>
    <w:rsid w:val="008442C1"/>
    <w:rsid w:val="00847568"/>
    <w:rsid w:val="008510FF"/>
    <w:rsid w:val="00851648"/>
    <w:rsid w:val="00853658"/>
    <w:rsid w:val="0085429D"/>
    <w:rsid w:val="00854A85"/>
    <w:rsid w:val="00855E11"/>
    <w:rsid w:val="00857A80"/>
    <w:rsid w:val="0086111F"/>
    <w:rsid w:val="00866A32"/>
    <w:rsid w:val="008671A3"/>
    <w:rsid w:val="00871DDC"/>
    <w:rsid w:val="0087295C"/>
    <w:rsid w:val="008755C6"/>
    <w:rsid w:val="008768E3"/>
    <w:rsid w:val="00877225"/>
    <w:rsid w:val="00882A79"/>
    <w:rsid w:val="0088691B"/>
    <w:rsid w:val="00891E04"/>
    <w:rsid w:val="00892B2C"/>
    <w:rsid w:val="00896F47"/>
    <w:rsid w:val="008A061D"/>
    <w:rsid w:val="008A3163"/>
    <w:rsid w:val="008A4BCA"/>
    <w:rsid w:val="008B0772"/>
    <w:rsid w:val="008B2AAD"/>
    <w:rsid w:val="008B3713"/>
    <w:rsid w:val="008B3775"/>
    <w:rsid w:val="008B58AB"/>
    <w:rsid w:val="008B7C33"/>
    <w:rsid w:val="008C0622"/>
    <w:rsid w:val="008C0F69"/>
    <w:rsid w:val="008C2DBD"/>
    <w:rsid w:val="008D5A79"/>
    <w:rsid w:val="008E29B1"/>
    <w:rsid w:val="008E503E"/>
    <w:rsid w:val="008E6308"/>
    <w:rsid w:val="008E6B9E"/>
    <w:rsid w:val="008E7C24"/>
    <w:rsid w:val="008F4B4C"/>
    <w:rsid w:val="008F57A9"/>
    <w:rsid w:val="00900FD7"/>
    <w:rsid w:val="0090412D"/>
    <w:rsid w:val="00905D20"/>
    <w:rsid w:val="0090724E"/>
    <w:rsid w:val="00910D6C"/>
    <w:rsid w:val="00914CF0"/>
    <w:rsid w:val="00917D31"/>
    <w:rsid w:val="00922288"/>
    <w:rsid w:val="0092229E"/>
    <w:rsid w:val="00922BF0"/>
    <w:rsid w:val="00924ABA"/>
    <w:rsid w:val="00926BF8"/>
    <w:rsid w:val="00933AA8"/>
    <w:rsid w:val="009418F7"/>
    <w:rsid w:val="00942B3D"/>
    <w:rsid w:val="00942D0E"/>
    <w:rsid w:val="009434A9"/>
    <w:rsid w:val="00947B89"/>
    <w:rsid w:val="0095456D"/>
    <w:rsid w:val="009551CD"/>
    <w:rsid w:val="00963492"/>
    <w:rsid w:val="00971848"/>
    <w:rsid w:val="00971D72"/>
    <w:rsid w:val="009729CE"/>
    <w:rsid w:val="009738CE"/>
    <w:rsid w:val="00983260"/>
    <w:rsid w:val="0098410D"/>
    <w:rsid w:val="0098558B"/>
    <w:rsid w:val="00987148"/>
    <w:rsid w:val="00987EC0"/>
    <w:rsid w:val="00994EE6"/>
    <w:rsid w:val="009B2595"/>
    <w:rsid w:val="009B5C90"/>
    <w:rsid w:val="009C134A"/>
    <w:rsid w:val="009C1574"/>
    <w:rsid w:val="009D178D"/>
    <w:rsid w:val="009D2D6F"/>
    <w:rsid w:val="009D7ACF"/>
    <w:rsid w:val="009E5DE1"/>
    <w:rsid w:val="009F3571"/>
    <w:rsid w:val="009F3581"/>
    <w:rsid w:val="009F4E2D"/>
    <w:rsid w:val="009F635A"/>
    <w:rsid w:val="00A030CF"/>
    <w:rsid w:val="00A03259"/>
    <w:rsid w:val="00A05DCD"/>
    <w:rsid w:val="00A06692"/>
    <w:rsid w:val="00A06A14"/>
    <w:rsid w:val="00A11BA1"/>
    <w:rsid w:val="00A1632D"/>
    <w:rsid w:val="00A16F56"/>
    <w:rsid w:val="00A17B66"/>
    <w:rsid w:val="00A21E08"/>
    <w:rsid w:val="00A22191"/>
    <w:rsid w:val="00A34CF8"/>
    <w:rsid w:val="00A36042"/>
    <w:rsid w:val="00A37653"/>
    <w:rsid w:val="00A422D0"/>
    <w:rsid w:val="00A42943"/>
    <w:rsid w:val="00A4572D"/>
    <w:rsid w:val="00A5136D"/>
    <w:rsid w:val="00A5191D"/>
    <w:rsid w:val="00A52378"/>
    <w:rsid w:val="00A535B1"/>
    <w:rsid w:val="00A55FF0"/>
    <w:rsid w:val="00A56E30"/>
    <w:rsid w:val="00A6560C"/>
    <w:rsid w:val="00A67CB4"/>
    <w:rsid w:val="00A752A0"/>
    <w:rsid w:val="00A7636D"/>
    <w:rsid w:val="00A903C9"/>
    <w:rsid w:val="00A91B5C"/>
    <w:rsid w:val="00A9228C"/>
    <w:rsid w:val="00A92AB7"/>
    <w:rsid w:val="00AA3886"/>
    <w:rsid w:val="00AB0C7B"/>
    <w:rsid w:val="00AB2B42"/>
    <w:rsid w:val="00AB6712"/>
    <w:rsid w:val="00AB68B0"/>
    <w:rsid w:val="00AC04C5"/>
    <w:rsid w:val="00AC2AF1"/>
    <w:rsid w:val="00AC5BFB"/>
    <w:rsid w:val="00AD2069"/>
    <w:rsid w:val="00AD20CF"/>
    <w:rsid w:val="00AD4A1D"/>
    <w:rsid w:val="00AD5A37"/>
    <w:rsid w:val="00AE0E51"/>
    <w:rsid w:val="00AE161A"/>
    <w:rsid w:val="00AE37DE"/>
    <w:rsid w:val="00AE386B"/>
    <w:rsid w:val="00AF0042"/>
    <w:rsid w:val="00AF6B14"/>
    <w:rsid w:val="00B01811"/>
    <w:rsid w:val="00B01F2B"/>
    <w:rsid w:val="00B05ED9"/>
    <w:rsid w:val="00B069EE"/>
    <w:rsid w:val="00B1031F"/>
    <w:rsid w:val="00B12A87"/>
    <w:rsid w:val="00B1667F"/>
    <w:rsid w:val="00B21873"/>
    <w:rsid w:val="00B2498E"/>
    <w:rsid w:val="00B278F3"/>
    <w:rsid w:val="00B31103"/>
    <w:rsid w:val="00B31AE6"/>
    <w:rsid w:val="00B32026"/>
    <w:rsid w:val="00B32417"/>
    <w:rsid w:val="00B46EA5"/>
    <w:rsid w:val="00B51CAE"/>
    <w:rsid w:val="00B53887"/>
    <w:rsid w:val="00B548BA"/>
    <w:rsid w:val="00B609B3"/>
    <w:rsid w:val="00B63A6B"/>
    <w:rsid w:val="00B65DDD"/>
    <w:rsid w:val="00B70340"/>
    <w:rsid w:val="00B72C5F"/>
    <w:rsid w:val="00B73872"/>
    <w:rsid w:val="00B77084"/>
    <w:rsid w:val="00B830C3"/>
    <w:rsid w:val="00B87832"/>
    <w:rsid w:val="00B90733"/>
    <w:rsid w:val="00B93202"/>
    <w:rsid w:val="00BA20C8"/>
    <w:rsid w:val="00BA2E8F"/>
    <w:rsid w:val="00BA4320"/>
    <w:rsid w:val="00BA7ABE"/>
    <w:rsid w:val="00BA7DB1"/>
    <w:rsid w:val="00BB63C6"/>
    <w:rsid w:val="00BB716A"/>
    <w:rsid w:val="00BB7B78"/>
    <w:rsid w:val="00BC5D17"/>
    <w:rsid w:val="00BD1A66"/>
    <w:rsid w:val="00BD1DBA"/>
    <w:rsid w:val="00BD6611"/>
    <w:rsid w:val="00BF2438"/>
    <w:rsid w:val="00BF5375"/>
    <w:rsid w:val="00C00B63"/>
    <w:rsid w:val="00C11747"/>
    <w:rsid w:val="00C14A58"/>
    <w:rsid w:val="00C14B7E"/>
    <w:rsid w:val="00C15255"/>
    <w:rsid w:val="00C203A8"/>
    <w:rsid w:val="00C23FAD"/>
    <w:rsid w:val="00C245E2"/>
    <w:rsid w:val="00C25279"/>
    <w:rsid w:val="00C26A13"/>
    <w:rsid w:val="00C40CDD"/>
    <w:rsid w:val="00C450D1"/>
    <w:rsid w:val="00C45B49"/>
    <w:rsid w:val="00C4702C"/>
    <w:rsid w:val="00C50085"/>
    <w:rsid w:val="00C52A2E"/>
    <w:rsid w:val="00C539B5"/>
    <w:rsid w:val="00C564A6"/>
    <w:rsid w:val="00C56EF1"/>
    <w:rsid w:val="00C57ACB"/>
    <w:rsid w:val="00C61ABF"/>
    <w:rsid w:val="00C64DA9"/>
    <w:rsid w:val="00C733BD"/>
    <w:rsid w:val="00C77D47"/>
    <w:rsid w:val="00C82A9F"/>
    <w:rsid w:val="00C84D7A"/>
    <w:rsid w:val="00C87418"/>
    <w:rsid w:val="00C9085E"/>
    <w:rsid w:val="00C93833"/>
    <w:rsid w:val="00CA1BF7"/>
    <w:rsid w:val="00CA4688"/>
    <w:rsid w:val="00CB2E67"/>
    <w:rsid w:val="00CB5D81"/>
    <w:rsid w:val="00CC2EC6"/>
    <w:rsid w:val="00CD3691"/>
    <w:rsid w:val="00CD3AA2"/>
    <w:rsid w:val="00CD537F"/>
    <w:rsid w:val="00CD7650"/>
    <w:rsid w:val="00CF49D1"/>
    <w:rsid w:val="00CF627C"/>
    <w:rsid w:val="00D055DF"/>
    <w:rsid w:val="00D16EDB"/>
    <w:rsid w:val="00D3098A"/>
    <w:rsid w:val="00D3221F"/>
    <w:rsid w:val="00D338F8"/>
    <w:rsid w:val="00D43A99"/>
    <w:rsid w:val="00D474EA"/>
    <w:rsid w:val="00D526DC"/>
    <w:rsid w:val="00D528BA"/>
    <w:rsid w:val="00D62238"/>
    <w:rsid w:val="00D63DAA"/>
    <w:rsid w:val="00D66852"/>
    <w:rsid w:val="00D6764F"/>
    <w:rsid w:val="00D67DFD"/>
    <w:rsid w:val="00D707D9"/>
    <w:rsid w:val="00D74403"/>
    <w:rsid w:val="00D7679D"/>
    <w:rsid w:val="00D81DE0"/>
    <w:rsid w:val="00D82152"/>
    <w:rsid w:val="00D8553A"/>
    <w:rsid w:val="00D8682F"/>
    <w:rsid w:val="00D86EAB"/>
    <w:rsid w:val="00D95791"/>
    <w:rsid w:val="00D95B5C"/>
    <w:rsid w:val="00DB0902"/>
    <w:rsid w:val="00DB5652"/>
    <w:rsid w:val="00DB6A10"/>
    <w:rsid w:val="00DB7D1B"/>
    <w:rsid w:val="00DC0F09"/>
    <w:rsid w:val="00DD0564"/>
    <w:rsid w:val="00DD3665"/>
    <w:rsid w:val="00DD786C"/>
    <w:rsid w:val="00DE20B1"/>
    <w:rsid w:val="00DF0FA8"/>
    <w:rsid w:val="00DF10F8"/>
    <w:rsid w:val="00DF6E18"/>
    <w:rsid w:val="00DF7EF7"/>
    <w:rsid w:val="00E00E7D"/>
    <w:rsid w:val="00E03B44"/>
    <w:rsid w:val="00E04990"/>
    <w:rsid w:val="00E0770D"/>
    <w:rsid w:val="00E12B0E"/>
    <w:rsid w:val="00E151B8"/>
    <w:rsid w:val="00E206F5"/>
    <w:rsid w:val="00E264DB"/>
    <w:rsid w:val="00E30B6D"/>
    <w:rsid w:val="00E31BE1"/>
    <w:rsid w:val="00E31F49"/>
    <w:rsid w:val="00E36703"/>
    <w:rsid w:val="00E419D3"/>
    <w:rsid w:val="00E46B87"/>
    <w:rsid w:val="00E50093"/>
    <w:rsid w:val="00E51F1E"/>
    <w:rsid w:val="00E5563E"/>
    <w:rsid w:val="00E56710"/>
    <w:rsid w:val="00E6110D"/>
    <w:rsid w:val="00E61B02"/>
    <w:rsid w:val="00E61BF8"/>
    <w:rsid w:val="00E66AB3"/>
    <w:rsid w:val="00E76C1A"/>
    <w:rsid w:val="00E874D2"/>
    <w:rsid w:val="00E9011B"/>
    <w:rsid w:val="00E917CD"/>
    <w:rsid w:val="00E94779"/>
    <w:rsid w:val="00EA05F9"/>
    <w:rsid w:val="00EA29FF"/>
    <w:rsid w:val="00EA3177"/>
    <w:rsid w:val="00EA6E4A"/>
    <w:rsid w:val="00EB08B7"/>
    <w:rsid w:val="00EB0FC1"/>
    <w:rsid w:val="00EB1954"/>
    <w:rsid w:val="00EB4BFF"/>
    <w:rsid w:val="00EB50FB"/>
    <w:rsid w:val="00EC3344"/>
    <w:rsid w:val="00EC4BC2"/>
    <w:rsid w:val="00EC4D2D"/>
    <w:rsid w:val="00EC4D6E"/>
    <w:rsid w:val="00EC776D"/>
    <w:rsid w:val="00ED6A16"/>
    <w:rsid w:val="00EE1565"/>
    <w:rsid w:val="00EE166D"/>
    <w:rsid w:val="00EF0094"/>
    <w:rsid w:val="00EF427D"/>
    <w:rsid w:val="00EF728E"/>
    <w:rsid w:val="00EF7EBD"/>
    <w:rsid w:val="00F07F14"/>
    <w:rsid w:val="00F16B51"/>
    <w:rsid w:val="00F20907"/>
    <w:rsid w:val="00F22E32"/>
    <w:rsid w:val="00F234C0"/>
    <w:rsid w:val="00F23E26"/>
    <w:rsid w:val="00F2535A"/>
    <w:rsid w:val="00F2666F"/>
    <w:rsid w:val="00F270EE"/>
    <w:rsid w:val="00F31976"/>
    <w:rsid w:val="00F35AF7"/>
    <w:rsid w:val="00F419C3"/>
    <w:rsid w:val="00F569D5"/>
    <w:rsid w:val="00F64E39"/>
    <w:rsid w:val="00F6777A"/>
    <w:rsid w:val="00F73314"/>
    <w:rsid w:val="00F7394F"/>
    <w:rsid w:val="00F74439"/>
    <w:rsid w:val="00F76713"/>
    <w:rsid w:val="00F90C94"/>
    <w:rsid w:val="00F91C36"/>
    <w:rsid w:val="00F9371B"/>
    <w:rsid w:val="00F940AD"/>
    <w:rsid w:val="00F9738D"/>
    <w:rsid w:val="00FA11FF"/>
    <w:rsid w:val="00FA12FE"/>
    <w:rsid w:val="00FA1A83"/>
    <w:rsid w:val="00FA5775"/>
    <w:rsid w:val="00FB7E13"/>
    <w:rsid w:val="00FC0FB3"/>
    <w:rsid w:val="00FC12EA"/>
    <w:rsid w:val="00FC34DA"/>
    <w:rsid w:val="00FD5430"/>
    <w:rsid w:val="00FD67CD"/>
    <w:rsid w:val="00FD7089"/>
    <w:rsid w:val="00FE20D9"/>
    <w:rsid w:val="00FE3C87"/>
    <w:rsid w:val="00FE40C1"/>
    <w:rsid w:val="00FE4A0C"/>
    <w:rsid w:val="00FE5009"/>
    <w:rsid w:val="00FE5C5D"/>
    <w:rsid w:val="00FE6F6D"/>
    <w:rsid w:val="00FF0060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2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0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62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1262C9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rsid w:val="001262C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6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C9"/>
    <w:rPr>
      <w:rFonts w:ascii="Tahoma" w:eastAsia="Calibri" w:hAnsi="Tahoma" w:cs="Tahoma"/>
      <w:sz w:val="16"/>
      <w:szCs w:val="16"/>
    </w:rPr>
  </w:style>
  <w:style w:type="paragraph" w:customStyle="1" w:styleId="p10">
    <w:name w:val="p10"/>
    <w:basedOn w:val="a"/>
    <w:rsid w:val="00574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574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ED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10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ED9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B50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20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D20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20C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D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20CD"/>
    <w:rPr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1D20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D20CD"/>
    <w:rPr>
      <w:sz w:val="22"/>
      <w:szCs w:val="22"/>
      <w:lang w:eastAsia="en-US"/>
    </w:rPr>
  </w:style>
  <w:style w:type="paragraph" w:styleId="ae">
    <w:name w:val="Block Text"/>
    <w:basedOn w:val="a"/>
    <w:semiHidden/>
    <w:rsid w:val="001D20CD"/>
    <w:pPr>
      <w:widowControl w:val="0"/>
      <w:autoSpaceDE w:val="0"/>
      <w:autoSpaceDN w:val="0"/>
      <w:adjustRightInd w:val="0"/>
      <w:spacing w:after="0" w:line="240" w:lineRule="auto"/>
      <w:ind w:left="284" w:right="600"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D20CD"/>
    <w:rPr>
      <w:rFonts w:ascii="Arial" w:hAnsi="Arial" w:cs="Arial" w:hint="default"/>
      <w:sz w:val="22"/>
      <w:szCs w:val="22"/>
    </w:rPr>
  </w:style>
  <w:style w:type="paragraph" w:styleId="af">
    <w:name w:val="List Paragraph"/>
    <w:basedOn w:val="a"/>
    <w:uiPriority w:val="34"/>
    <w:qFormat/>
    <w:rsid w:val="007E3E0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E3E05"/>
    <w:pPr>
      <w:suppressAutoHyphens/>
      <w:autoSpaceDE w:val="0"/>
      <w:spacing w:after="0" w:line="240" w:lineRule="auto"/>
      <w:ind w:firstLine="55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E3E0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0">
    <w:name w:val="Strong"/>
    <w:basedOn w:val="a0"/>
    <w:qFormat/>
    <w:rsid w:val="007E3E05"/>
    <w:rPr>
      <w:b/>
      <w:bCs/>
    </w:rPr>
  </w:style>
  <w:style w:type="paragraph" w:styleId="af1">
    <w:name w:val="No Spacing"/>
    <w:uiPriority w:val="1"/>
    <w:qFormat/>
    <w:rsid w:val="004030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B70-292C-4F50-88D4-98788095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1</cp:lastModifiedBy>
  <cp:revision>43</cp:revision>
  <cp:lastPrinted>2017-09-18T07:01:00Z</cp:lastPrinted>
  <dcterms:created xsi:type="dcterms:W3CDTF">2017-09-11T14:59:00Z</dcterms:created>
  <dcterms:modified xsi:type="dcterms:W3CDTF">2017-09-18T08:11:00Z</dcterms:modified>
</cp:coreProperties>
</file>