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Look w:val="04A0" w:firstRow="1" w:lastRow="0" w:firstColumn="1" w:lastColumn="0" w:noHBand="0" w:noVBand="1"/>
      </w:tblPr>
      <w:tblGrid>
        <w:gridCol w:w="1870"/>
        <w:gridCol w:w="7894"/>
      </w:tblGrid>
      <w:tr w:rsidR="0099051C" w:rsidTr="00A672B0">
        <w:trPr>
          <w:trHeight w:hRule="exact" w:val="964"/>
        </w:trPr>
        <w:tc>
          <w:tcPr>
            <w:tcW w:w="108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57F88E" wp14:editId="3BE7300F">
                  <wp:extent cx="523875" cy="581025"/>
                  <wp:effectExtent l="0" t="0" r="9525" b="9525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hideMark/>
          </w:tcPr>
          <w:p w:rsidR="0099051C" w:rsidRDefault="0099051C" w:rsidP="00A672B0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99051C" w:rsidRDefault="0099051C" w:rsidP="0099051C">
      <w:pPr>
        <w:jc w:val="center"/>
      </w:pPr>
      <w:r>
        <w:t>Профсоюз работников народного образования и науки Российской Федерации</w:t>
      </w:r>
    </w:p>
    <w:p w:rsidR="0099051C" w:rsidRDefault="0099051C" w:rsidP="0099051C">
      <w:pPr>
        <w:jc w:val="center"/>
      </w:pPr>
      <w:r>
        <w:t>(Общероссийский Профсоюз образования)</w:t>
      </w:r>
    </w:p>
    <w:p w:rsidR="0099051C" w:rsidRDefault="0099051C" w:rsidP="0099051C">
      <w:pPr>
        <w:jc w:val="center"/>
        <w:rPr>
          <w:sz w:val="28"/>
          <w:szCs w:val="28"/>
        </w:rPr>
      </w:pPr>
      <w:r>
        <w:t>Волгоградская областная организация</w:t>
      </w:r>
    </w:p>
    <w:p w:rsidR="0010395E" w:rsidRDefault="0099051C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(районная) организация</w:t>
      </w:r>
      <w:r w:rsidR="001A1F9D">
        <w:rPr>
          <w:b/>
          <w:sz w:val="28"/>
          <w:szCs w:val="28"/>
        </w:rPr>
        <w:t xml:space="preserve"> </w:t>
      </w:r>
    </w:p>
    <w:p w:rsidR="0099051C" w:rsidRDefault="001A1F9D" w:rsidP="0099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района Волгоградской области</w:t>
      </w:r>
    </w:p>
    <w:p w:rsidR="00782CA6" w:rsidRDefault="00782CA6"/>
    <w:p w:rsidR="001A1F9D" w:rsidRDefault="001A1F9D"/>
    <w:p w:rsidR="001A1F9D" w:rsidRDefault="001A1F9D"/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A1F9D" w:rsidRPr="00A3305E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ПУБЛИЧНЫЙ ОТЧЕТ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b/>
          <w:bCs/>
          <w:sz w:val="48"/>
          <w:szCs w:val="48"/>
          <w:lang w:eastAsia="ru-RU"/>
        </w:rPr>
        <w:t>Территориальной (районной) организации</w:t>
      </w:r>
      <w:r w:rsidR="001A1F9D" w:rsidRPr="00A3305E">
        <w:rPr>
          <w:rFonts w:eastAsia="Times New Roman"/>
          <w:b/>
          <w:bCs/>
          <w:sz w:val="48"/>
          <w:szCs w:val="48"/>
          <w:lang w:eastAsia="ru-RU"/>
        </w:rPr>
        <w:t xml:space="preserve"> Профсоюза работников народного образования и науки РФ</w:t>
      </w:r>
      <w:r>
        <w:rPr>
          <w:rFonts w:eastAsia="Times New Roman"/>
          <w:b/>
          <w:bCs/>
          <w:sz w:val="48"/>
          <w:szCs w:val="48"/>
          <w:lang w:eastAsia="ru-RU"/>
        </w:rPr>
        <w:t xml:space="preserve"> </w:t>
      </w:r>
    </w:p>
    <w:p w:rsidR="001A1F9D" w:rsidRDefault="001A1F9D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  <w:r w:rsidRPr="00A3305E">
        <w:rPr>
          <w:rFonts w:eastAsia="Times New Roman"/>
          <w:b/>
          <w:bCs/>
          <w:sz w:val="48"/>
          <w:szCs w:val="48"/>
          <w:lang w:eastAsia="ru-RU"/>
        </w:rPr>
        <w:t>за 201</w:t>
      </w:r>
      <w:r w:rsidR="00417AE8">
        <w:rPr>
          <w:rFonts w:eastAsia="Times New Roman"/>
          <w:b/>
          <w:bCs/>
          <w:sz w:val="48"/>
          <w:szCs w:val="48"/>
          <w:lang w:eastAsia="ru-RU"/>
        </w:rPr>
        <w:t>7</w:t>
      </w:r>
      <w:r w:rsidRPr="00A3305E">
        <w:rPr>
          <w:rFonts w:eastAsia="Times New Roman"/>
          <w:b/>
          <w:bCs/>
          <w:sz w:val="48"/>
          <w:szCs w:val="48"/>
          <w:lang w:eastAsia="ru-RU"/>
        </w:rPr>
        <w:t xml:space="preserve"> год</w:t>
      </w: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/>
          <w:bCs/>
          <w:sz w:val="48"/>
          <w:szCs w:val="48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  <w:r w:rsidRPr="0010395E">
        <w:rPr>
          <w:rFonts w:eastAsia="Times New Roman"/>
          <w:bCs/>
          <w:sz w:val="32"/>
          <w:szCs w:val="32"/>
          <w:lang w:eastAsia="ru-RU"/>
        </w:rPr>
        <w:t>Алексеевский район</w:t>
      </w:r>
      <w:r>
        <w:rPr>
          <w:rFonts w:eastAsia="Times New Roman"/>
          <w:bCs/>
          <w:sz w:val="32"/>
          <w:szCs w:val="32"/>
          <w:lang w:eastAsia="ru-RU"/>
        </w:rPr>
        <w:t>.</w:t>
      </w:r>
      <w:r w:rsidRPr="0010395E">
        <w:rPr>
          <w:rFonts w:eastAsia="Times New Roman"/>
          <w:bCs/>
          <w:sz w:val="32"/>
          <w:szCs w:val="32"/>
          <w:lang w:eastAsia="ru-RU"/>
        </w:rPr>
        <w:t xml:space="preserve"> 201</w:t>
      </w:r>
      <w:r w:rsidR="00417AE8">
        <w:rPr>
          <w:rFonts w:eastAsia="Times New Roman"/>
          <w:bCs/>
          <w:sz w:val="32"/>
          <w:szCs w:val="32"/>
          <w:lang w:eastAsia="ru-RU"/>
        </w:rPr>
        <w:t>8</w:t>
      </w:r>
      <w:r>
        <w:rPr>
          <w:rFonts w:eastAsia="Times New Roman"/>
          <w:bCs/>
          <w:sz w:val="32"/>
          <w:szCs w:val="32"/>
          <w:lang w:eastAsia="ru-RU"/>
        </w:rPr>
        <w:t xml:space="preserve"> г.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Публичный отчет</w:t>
      </w:r>
    </w:p>
    <w:p w:rsidR="0010395E" w:rsidRPr="00A3305E" w:rsidRDefault="0010395E" w:rsidP="0010395E">
      <w:pPr>
        <w:pStyle w:val="a3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</w:t>
      </w:r>
      <w:r w:rsidRPr="00A3305E">
        <w:rPr>
          <w:b/>
          <w:sz w:val="28"/>
          <w:szCs w:val="28"/>
        </w:rPr>
        <w:t xml:space="preserve">ского </w:t>
      </w:r>
      <w:r>
        <w:rPr>
          <w:b/>
          <w:sz w:val="28"/>
          <w:szCs w:val="28"/>
        </w:rPr>
        <w:t>район</w:t>
      </w:r>
      <w:r w:rsidRPr="00A3305E">
        <w:rPr>
          <w:b/>
          <w:sz w:val="28"/>
          <w:szCs w:val="28"/>
        </w:rPr>
        <w:t>ного комитета Профсоюза работников народного образования и науки Российской Федерации за 201</w:t>
      </w:r>
      <w:r w:rsidR="00417AE8">
        <w:rPr>
          <w:b/>
          <w:sz w:val="28"/>
          <w:szCs w:val="28"/>
        </w:rPr>
        <w:t>7</w:t>
      </w:r>
      <w:r w:rsidRPr="00A3305E">
        <w:rPr>
          <w:b/>
          <w:sz w:val="28"/>
          <w:szCs w:val="28"/>
        </w:rPr>
        <w:t xml:space="preserve"> год</w:t>
      </w:r>
    </w:p>
    <w:p w:rsidR="0010395E" w:rsidRDefault="0010395E" w:rsidP="0010395E">
      <w:pPr>
        <w:pStyle w:val="a3"/>
        <w:ind w:left="709" w:firstLine="0"/>
        <w:rPr>
          <w:b/>
        </w:rPr>
      </w:pPr>
    </w:p>
    <w:p w:rsidR="0010395E" w:rsidRPr="00D8681E" w:rsidRDefault="0010395E" w:rsidP="00BA5400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t>О</w:t>
      </w:r>
      <w:r w:rsidR="00BA5400" w:rsidRPr="00D8681E">
        <w:rPr>
          <w:b/>
          <w:color w:val="FF0000"/>
        </w:rPr>
        <w:t>бщая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характеристика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организации</w:t>
      </w:r>
      <w:r w:rsidRPr="00D8681E">
        <w:rPr>
          <w:b/>
          <w:color w:val="FF0000"/>
        </w:rPr>
        <w:t>. С</w:t>
      </w:r>
      <w:r w:rsidR="00BA5400" w:rsidRPr="00D8681E">
        <w:rPr>
          <w:b/>
          <w:color w:val="FF0000"/>
        </w:rPr>
        <w:t>остояние</w:t>
      </w:r>
      <w:r w:rsidRPr="00D8681E">
        <w:rPr>
          <w:b/>
          <w:color w:val="FF0000"/>
        </w:rPr>
        <w:t xml:space="preserve"> </w:t>
      </w:r>
      <w:r w:rsidR="00BA5400" w:rsidRPr="00D8681E">
        <w:rPr>
          <w:b/>
          <w:color w:val="FF0000"/>
        </w:rPr>
        <w:t>профсоюзного членства</w:t>
      </w:r>
      <w:r w:rsidRPr="00D8681E">
        <w:rPr>
          <w:b/>
          <w:color w:val="FF0000"/>
        </w:rPr>
        <w:t>.</w:t>
      </w:r>
    </w:p>
    <w:p w:rsidR="0010395E" w:rsidRDefault="0010395E" w:rsidP="0010395E"/>
    <w:p w:rsidR="0010395E" w:rsidRDefault="0010395E" w:rsidP="0010395E">
      <w:r>
        <w:t xml:space="preserve"> По состоянию на 1 января 201</w:t>
      </w:r>
      <w:r w:rsidR="00417AE8">
        <w:t>8</w:t>
      </w:r>
      <w:r>
        <w:t xml:space="preserve"> года в структуру Алексеевской территориальной (районной) организации профсоюза входят </w:t>
      </w:r>
      <w:r w:rsidR="0000511D">
        <w:t>20</w:t>
      </w:r>
      <w:r>
        <w:t xml:space="preserve"> </w:t>
      </w:r>
      <w:r w:rsidR="0000511D">
        <w:t>первичных</w:t>
      </w:r>
      <w:r>
        <w:t xml:space="preserve"> </w:t>
      </w:r>
      <w:r w:rsidR="0000511D">
        <w:t xml:space="preserve"> профсоюзных </w:t>
      </w:r>
      <w:r>
        <w:t xml:space="preserve">организаций, из которых: </w:t>
      </w:r>
    </w:p>
    <w:p w:rsidR="0010395E" w:rsidRDefault="0000511D" w:rsidP="0010395E">
      <w:r>
        <w:t>1</w:t>
      </w:r>
      <w:r w:rsidR="0010395E">
        <w:t>5 первичных профсоюзных организаций в общеобразовательных учреждениях;</w:t>
      </w:r>
    </w:p>
    <w:p w:rsidR="0010395E" w:rsidRDefault="00417AE8" w:rsidP="0010395E">
      <w:r>
        <w:t>3</w:t>
      </w:r>
      <w:r w:rsidR="0010395E">
        <w:t xml:space="preserve"> первичных профсоюзных организаци</w:t>
      </w:r>
      <w:r w:rsidR="0000511D">
        <w:t>и</w:t>
      </w:r>
      <w:r w:rsidR="0010395E">
        <w:t xml:space="preserve"> учреждений дошкольного образования;</w:t>
      </w:r>
    </w:p>
    <w:p w:rsidR="0010395E" w:rsidRDefault="0000511D" w:rsidP="0010395E">
      <w:r>
        <w:t>1</w:t>
      </w:r>
      <w:r w:rsidR="0010395E">
        <w:t xml:space="preserve"> первичн</w:t>
      </w:r>
      <w:r>
        <w:t>ая</w:t>
      </w:r>
      <w:r w:rsidR="0010395E">
        <w:t xml:space="preserve"> профсоюзн</w:t>
      </w:r>
      <w:r>
        <w:t>ая</w:t>
      </w:r>
      <w:r w:rsidR="0010395E">
        <w:t xml:space="preserve"> организаци</w:t>
      </w:r>
      <w:r>
        <w:t>я</w:t>
      </w:r>
      <w:r w:rsidR="0010395E">
        <w:t xml:space="preserve"> в учреждени</w:t>
      </w:r>
      <w:r>
        <w:t>и</w:t>
      </w:r>
      <w:r w:rsidR="0010395E">
        <w:t xml:space="preserve"> дополнительного образования детей</w:t>
      </w:r>
      <w:r w:rsidR="00417AE8">
        <w:t>;</w:t>
      </w:r>
    </w:p>
    <w:p w:rsidR="00417AE8" w:rsidRDefault="00417AE8" w:rsidP="0010395E">
      <w:r>
        <w:t>1 первичная профсоюзная организация в кадетском корпусе.</w:t>
      </w:r>
    </w:p>
    <w:p w:rsidR="00D8681E" w:rsidRDefault="00D8681E" w:rsidP="00D8681E">
      <w:r>
        <w:t xml:space="preserve">В </w:t>
      </w:r>
      <w:r w:rsidR="00417AE8">
        <w:t>одном учреждении</w:t>
      </w:r>
      <w:r>
        <w:t xml:space="preserve"> отсутствует коллегиальный профсоюзный орган (профком) из-за их малочисленности:</w:t>
      </w:r>
      <w:r w:rsidR="00417AE8">
        <w:t xml:space="preserve"> </w:t>
      </w:r>
      <w:r>
        <w:t>МКОУ «Методический центр» (2)</w:t>
      </w:r>
    </w:p>
    <w:p w:rsidR="005655C1" w:rsidRDefault="0010395E" w:rsidP="0010395E">
      <w:r w:rsidRPr="000C2D90">
        <w:rPr>
          <w:b/>
        </w:rPr>
        <w:t>Общий охват профсоюзным членством на 1 января 201</w:t>
      </w:r>
      <w:r w:rsidR="00417AE8">
        <w:rPr>
          <w:b/>
        </w:rPr>
        <w:t>8</w:t>
      </w:r>
      <w:r w:rsidRPr="000C2D90">
        <w:rPr>
          <w:b/>
        </w:rPr>
        <w:t xml:space="preserve"> года составляет </w:t>
      </w:r>
      <w:r w:rsidR="00417AE8">
        <w:rPr>
          <w:b/>
        </w:rPr>
        <w:t>73</w:t>
      </w:r>
      <w:r w:rsidRPr="000C2D90">
        <w:rPr>
          <w:b/>
        </w:rPr>
        <w:t>%.</w:t>
      </w:r>
      <w:r>
        <w:rPr>
          <w:b/>
        </w:rPr>
        <w:t xml:space="preserve"> Общая численность членов профсоюза </w:t>
      </w:r>
      <w:r w:rsidR="005655C1">
        <w:rPr>
          <w:b/>
        </w:rPr>
        <w:t>-</w:t>
      </w:r>
      <w:r>
        <w:rPr>
          <w:b/>
        </w:rPr>
        <w:t xml:space="preserve"> </w:t>
      </w:r>
      <w:r w:rsidR="0000511D">
        <w:rPr>
          <w:b/>
        </w:rPr>
        <w:t>3</w:t>
      </w:r>
      <w:r w:rsidR="00417AE8">
        <w:rPr>
          <w:b/>
        </w:rPr>
        <w:t>61</w:t>
      </w:r>
      <w:r>
        <w:rPr>
          <w:b/>
        </w:rPr>
        <w:t xml:space="preserve"> человек, </w:t>
      </w:r>
      <w:r w:rsidRPr="00E9165E">
        <w:t>из них</w:t>
      </w:r>
      <w:r>
        <w:t xml:space="preserve"> </w:t>
      </w:r>
      <w:r w:rsidR="0000511D">
        <w:t>3</w:t>
      </w:r>
      <w:r w:rsidR="00417AE8">
        <w:t>61</w:t>
      </w:r>
      <w:r w:rsidR="0000511D">
        <w:t xml:space="preserve"> </w:t>
      </w:r>
      <w:r>
        <w:t>работающих (</w:t>
      </w:r>
      <w:r w:rsidR="00417AE8">
        <w:t>73</w:t>
      </w:r>
      <w:r>
        <w:t>%)</w:t>
      </w:r>
      <w:r w:rsidR="005655C1">
        <w:t>.</w:t>
      </w:r>
      <w:r>
        <w:t xml:space="preserve">  </w:t>
      </w:r>
    </w:p>
    <w:p w:rsidR="007F54F8" w:rsidRDefault="0010395E" w:rsidP="0010395E">
      <w:r>
        <w:t xml:space="preserve">Охват профсоюзным членством </w:t>
      </w:r>
      <w:r w:rsidR="00803921">
        <w:t xml:space="preserve">в первичных организациях </w:t>
      </w:r>
    </w:p>
    <w:p w:rsidR="0010395E" w:rsidRPr="007F54F8" w:rsidRDefault="00803921" w:rsidP="0010395E">
      <w:pPr>
        <w:rPr>
          <w:b/>
        </w:rPr>
      </w:pPr>
      <w:r w:rsidRPr="007F54F8">
        <w:rPr>
          <w:b/>
        </w:rPr>
        <w:t>от 8</w:t>
      </w:r>
      <w:r w:rsidR="0072146D">
        <w:rPr>
          <w:b/>
        </w:rPr>
        <w:t>0</w:t>
      </w:r>
      <w:r w:rsidRPr="007F54F8">
        <w:rPr>
          <w:b/>
        </w:rPr>
        <w:t xml:space="preserve">% до 100% </w:t>
      </w:r>
      <w:r w:rsidR="0010395E" w:rsidRPr="007F54F8">
        <w:rPr>
          <w:b/>
        </w:rPr>
        <w:t>в 201</w:t>
      </w:r>
      <w:r w:rsidR="00417AE8">
        <w:rPr>
          <w:b/>
        </w:rPr>
        <w:t>7</w:t>
      </w:r>
      <w:r w:rsidR="0010395E" w:rsidRPr="007F54F8">
        <w:rPr>
          <w:b/>
        </w:rPr>
        <w:t xml:space="preserve"> году</w:t>
      </w:r>
      <w:r w:rsidR="007F54F8" w:rsidRPr="007F54F8">
        <w:rPr>
          <w:b/>
        </w:rPr>
        <w:t xml:space="preserve"> составил в</w:t>
      </w:r>
      <w:r w:rsidR="0010395E" w:rsidRPr="007F54F8">
        <w:rPr>
          <w:b/>
        </w:rPr>
        <w:t>:</w:t>
      </w:r>
    </w:p>
    <w:p w:rsidR="00803921" w:rsidRDefault="00803921" w:rsidP="00803921">
      <w:pPr>
        <w:pStyle w:val="a3"/>
        <w:numPr>
          <w:ilvl w:val="0"/>
          <w:numId w:val="4"/>
        </w:numPr>
      </w:pPr>
      <w:r>
        <w:t>МБДОУ Усть-Бузулукском детском саду «Теремок»</w:t>
      </w:r>
      <w:r w:rsidR="007F54F8">
        <w:t xml:space="preserve"> (председатель ПК Маслова И.И.) -</w:t>
      </w:r>
      <w:r>
        <w:t xml:space="preserve"> </w:t>
      </w:r>
      <w:r w:rsidR="008C3298">
        <w:t>88</w:t>
      </w:r>
      <w:r>
        <w:t>%</w:t>
      </w:r>
      <w:r w:rsidR="007F54F8">
        <w:t>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Яминском детском саду «Радуга» (председатель ПК Щербинина Е.В.) - </w:t>
      </w:r>
      <w:r w:rsidR="008C3298">
        <w:t>100</w:t>
      </w:r>
      <w:r>
        <w:t>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>МБОУ ДОД Алексеевской ДЮСШ (председатель ПК Ставицкая А.В.) - 100%;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МБДОУ Алексеевском детском саду «Сказка» (председатель ПК </w:t>
      </w:r>
      <w:r w:rsidR="008C3298">
        <w:t>Витенбург Т.Г.</w:t>
      </w:r>
      <w:r>
        <w:t>) - 9</w:t>
      </w:r>
      <w:r w:rsidR="008C3298">
        <w:t>4</w:t>
      </w:r>
      <w:r>
        <w:t>%;</w:t>
      </w:r>
    </w:p>
    <w:p w:rsidR="007F54F8" w:rsidRDefault="007F54F8" w:rsidP="007F54F8">
      <w:pPr>
        <w:pStyle w:val="a3"/>
        <w:numPr>
          <w:ilvl w:val="0"/>
          <w:numId w:val="4"/>
        </w:numPr>
      </w:pPr>
      <w:r>
        <w:t xml:space="preserve">МБОУ Ларинской СШ (председатель ПК Попова Н.В.) - </w:t>
      </w:r>
      <w:r w:rsidR="008C3298">
        <w:t>87</w:t>
      </w:r>
      <w:r>
        <w:t>%;</w:t>
      </w:r>
    </w:p>
    <w:p w:rsidR="008C3298" w:rsidRDefault="008C3298" w:rsidP="007F54F8">
      <w:pPr>
        <w:pStyle w:val="a3"/>
        <w:numPr>
          <w:ilvl w:val="0"/>
          <w:numId w:val="4"/>
        </w:numPr>
      </w:pPr>
      <w:r>
        <w:t>МБОУ Аржановская СШ (председатель ПК Антонян Т.В.) – 90%</w:t>
      </w:r>
    </w:p>
    <w:p w:rsidR="008C3298" w:rsidRDefault="008C3298" w:rsidP="007F54F8">
      <w:pPr>
        <w:pStyle w:val="a3"/>
        <w:numPr>
          <w:ilvl w:val="0"/>
          <w:numId w:val="4"/>
        </w:numPr>
      </w:pPr>
      <w:r>
        <w:t>МБОУ Рябовская СШ (председатель ПК Талерчик Т.Н.) – 88%</w:t>
      </w:r>
    </w:p>
    <w:p w:rsidR="008C3298" w:rsidRDefault="008C3298" w:rsidP="007F54F8">
      <w:pPr>
        <w:pStyle w:val="a3"/>
        <w:numPr>
          <w:ilvl w:val="0"/>
          <w:numId w:val="4"/>
        </w:numPr>
      </w:pPr>
      <w:r>
        <w:t>МБОУ Усть-Бузулукская СШ (председатель ПК Звозникова Р.В.) – 86%</w:t>
      </w:r>
    </w:p>
    <w:p w:rsidR="00E422ED" w:rsidRDefault="00E422ED" w:rsidP="007F54F8">
      <w:pPr>
        <w:ind w:left="709" w:firstLine="0"/>
      </w:pPr>
    </w:p>
    <w:p w:rsidR="00803921" w:rsidRPr="00E422ED" w:rsidRDefault="007F54F8" w:rsidP="007F54F8">
      <w:pPr>
        <w:ind w:left="709" w:firstLine="0"/>
        <w:rPr>
          <w:b/>
        </w:rPr>
      </w:pPr>
      <w:r w:rsidRPr="00E422ED">
        <w:rPr>
          <w:b/>
        </w:rPr>
        <w:t xml:space="preserve">от </w:t>
      </w:r>
      <w:r w:rsidR="00E422ED">
        <w:rPr>
          <w:b/>
        </w:rPr>
        <w:t>6</w:t>
      </w:r>
      <w:r w:rsidR="00E422ED" w:rsidRPr="00E422ED">
        <w:rPr>
          <w:b/>
        </w:rPr>
        <w:t>0</w:t>
      </w:r>
      <w:r w:rsidRPr="00E422ED">
        <w:rPr>
          <w:b/>
        </w:rPr>
        <w:t xml:space="preserve">% до </w:t>
      </w:r>
      <w:r w:rsidR="00E422ED" w:rsidRPr="00E422ED">
        <w:rPr>
          <w:b/>
        </w:rPr>
        <w:t>8</w:t>
      </w:r>
      <w:r w:rsidRPr="00E422ED">
        <w:rPr>
          <w:b/>
        </w:rPr>
        <w:t>0%</w:t>
      </w:r>
      <w:r w:rsidR="00E422ED" w:rsidRPr="00E422ED">
        <w:rPr>
          <w:b/>
        </w:rPr>
        <w:t>: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>МБОУ Стёженской СШ (председатель ПК Селиванова Т.И.) - 7</w:t>
      </w:r>
      <w:r w:rsidR="0052683A">
        <w:t>9</w:t>
      </w:r>
      <w:r>
        <w:t>%;</w:t>
      </w:r>
    </w:p>
    <w:p w:rsidR="00E422ED" w:rsidRDefault="00E422ED" w:rsidP="00E422ED">
      <w:pPr>
        <w:pStyle w:val="a3"/>
        <w:numPr>
          <w:ilvl w:val="0"/>
          <w:numId w:val="6"/>
        </w:numPr>
      </w:pPr>
      <w:r>
        <w:t>МБОУ Шарашенской СШ (председатель ПК Ефимова Т.В.) - 6</w:t>
      </w:r>
      <w:r w:rsidR="0052683A">
        <w:t>5</w:t>
      </w:r>
      <w:r>
        <w:t>%;</w:t>
      </w:r>
    </w:p>
    <w:p w:rsidR="00DC761B" w:rsidRDefault="00DC761B" w:rsidP="00E422ED">
      <w:pPr>
        <w:pStyle w:val="a3"/>
        <w:numPr>
          <w:ilvl w:val="0"/>
          <w:numId w:val="6"/>
        </w:numPr>
      </w:pPr>
      <w:r>
        <w:t>МБОУ Реченская СШ (председатель ПК Гариев К.И.) – 7</w:t>
      </w:r>
      <w:r w:rsidR="0052683A">
        <w:t>4</w:t>
      </w:r>
      <w:r>
        <w:t>%;</w:t>
      </w:r>
    </w:p>
    <w:p w:rsidR="00447FBF" w:rsidRDefault="00447FBF" w:rsidP="00E422ED">
      <w:pPr>
        <w:pStyle w:val="a3"/>
        <w:numPr>
          <w:ilvl w:val="0"/>
          <w:numId w:val="6"/>
        </w:numPr>
      </w:pPr>
      <w:r>
        <w:t>МКОУ Ежовская ОШ (председатель ПК Максименко Л.Н.) – 7</w:t>
      </w:r>
      <w:r w:rsidR="0052683A">
        <w:t>8</w:t>
      </w:r>
      <w:r>
        <w:t>%</w:t>
      </w:r>
    </w:p>
    <w:p w:rsidR="0052683A" w:rsidRDefault="0052683A" w:rsidP="0052683A">
      <w:pPr>
        <w:pStyle w:val="a3"/>
        <w:numPr>
          <w:ilvl w:val="0"/>
          <w:numId w:val="6"/>
        </w:numPr>
      </w:pPr>
      <w:r>
        <w:t>МБОУ Поклоновская ОШ (председатель ПК Зрянина Г.В.) – 62%;</w:t>
      </w:r>
    </w:p>
    <w:p w:rsidR="0052683A" w:rsidRPr="00BA5400" w:rsidRDefault="0052683A" w:rsidP="0052683A">
      <w:pPr>
        <w:pStyle w:val="a3"/>
        <w:numPr>
          <w:ilvl w:val="0"/>
          <w:numId w:val="6"/>
        </w:numPr>
      </w:pPr>
      <w:r w:rsidRPr="00BA5400">
        <w:t xml:space="preserve">МБОУ Алексеевской СШ (председатель ПК </w:t>
      </w:r>
      <w:r>
        <w:t>Тихонова Е.Е.</w:t>
      </w:r>
      <w:r w:rsidRPr="00BA5400">
        <w:t xml:space="preserve">) - </w:t>
      </w:r>
      <w:r>
        <w:t>60</w:t>
      </w:r>
      <w:r w:rsidRPr="00BA5400">
        <w:t>%;</w:t>
      </w:r>
    </w:p>
    <w:p w:rsidR="0052683A" w:rsidRDefault="0052683A" w:rsidP="0052683A">
      <w:pPr>
        <w:pStyle w:val="a3"/>
        <w:numPr>
          <w:ilvl w:val="0"/>
          <w:numId w:val="6"/>
        </w:numPr>
      </w:pPr>
      <w:r w:rsidRPr="00447FBF">
        <w:t>МБОУ Солонцовская СШ</w:t>
      </w:r>
      <w:r>
        <w:t xml:space="preserve"> (председатель ПК Григорьева Л.А.) – 71%</w:t>
      </w:r>
    </w:p>
    <w:p w:rsidR="0052683A" w:rsidRDefault="0052683A" w:rsidP="0052683A">
      <w:pPr>
        <w:pStyle w:val="a3"/>
        <w:numPr>
          <w:ilvl w:val="0"/>
          <w:numId w:val="6"/>
        </w:numPr>
      </w:pPr>
      <w:r>
        <w:t>МБОУ Яминской СШ (председатель ПК Круглова С.А.) - 64%;</w:t>
      </w:r>
    </w:p>
    <w:p w:rsidR="00E422ED" w:rsidRDefault="00E422ED" w:rsidP="00E422ED">
      <w:pPr>
        <w:ind w:left="709" w:firstLine="0"/>
      </w:pPr>
    </w:p>
    <w:p w:rsidR="00BA5400" w:rsidRDefault="00BA5400" w:rsidP="00BA5400">
      <w:pPr>
        <w:ind w:left="709" w:firstLine="0"/>
        <w:rPr>
          <w:b/>
        </w:rPr>
      </w:pPr>
      <w:r w:rsidRPr="00E422ED">
        <w:rPr>
          <w:b/>
        </w:rPr>
        <w:t xml:space="preserve">от </w:t>
      </w:r>
      <w:r>
        <w:rPr>
          <w:b/>
        </w:rPr>
        <w:t>5</w:t>
      </w:r>
      <w:r w:rsidRPr="00E422ED">
        <w:rPr>
          <w:b/>
        </w:rPr>
        <w:t xml:space="preserve">0% до </w:t>
      </w:r>
      <w:r>
        <w:rPr>
          <w:b/>
        </w:rPr>
        <w:t>6</w:t>
      </w:r>
      <w:r w:rsidRPr="00E422ED">
        <w:rPr>
          <w:b/>
        </w:rPr>
        <w:t>0%:</w:t>
      </w:r>
    </w:p>
    <w:p w:rsidR="00BA5400" w:rsidRDefault="00BA5400" w:rsidP="00BA5400">
      <w:pPr>
        <w:pStyle w:val="a3"/>
        <w:numPr>
          <w:ilvl w:val="0"/>
          <w:numId w:val="8"/>
        </w:numPr>
      </w:pPr>
      <w:r>
        <w:t xml:space="preserve">МБОУ Большебабинской СШ (председатель ПК </w:t>
      </w:r>
      <w:r w:rsidR="00A43A45">
        <w:t>Давыдова О.В.</w:t>
      </w:r>
      <w:r>
        <w:t>) - 5</w:t>
      </w:r>
      <w:r w:rsidR="00A43A45">
        <w:t>4</w:t>
      </w:r>
      <w:r>
        <w:t>%;</w:t>
      </w:r>
    </w:p>
    <w:p w:rsidR="00447FBF" w:rsidRDefault="00447FBF" w:rsidP="00BA5400">
      <w:pPr>
        <w:pStyle w:val="a3"/>
        <w:numPr>
          <w:ilvl w:val="0"/>
          <w:numId w:val="8"/>
        </w:numPr>
      </w:pPr>
      <w:r>
        <w:t>МКОУ Исакиевская ОШ (председатель ПК Александрин А.И.) – 57%;</w:t>
      </w:r>
    </w:p>
    <w:p w:rsidR="00A43A45" w:rsidRDefault="00A43A45" w:rsidP="00A43A45">
      <w:pPr>
        <w:pStyle w:val="a3"/>
        <w:numPr>
          <w:ilvl w:val="0"/>
          <w:numId w:val="8"/>
        </w:numPr>
      </w:pPr>
      <w:r>
        <w:t>МБОУ Трёхложинская СШ (председатель ПК Пономарёва Л.Д.) – 50%</w:t>
      </w:r>
      <w:r w:rsidRPr="00447FBF">
        <w:t xml:space="preserve"> </w:t>
      </w:r>
    </w:p>
    <w:p w:rsidR="00A43A45" w:rsidRPr="00447FBF" w:rsidRDefault="00A43A45" w:rsidP="00A43A45">
      <w:pPr>
        <w:pStyle w:val="a3"/>
        <w:numPr>
          <w:ilvl w:val="0"/>
          <w:numId w:val="8"/>
        </w:numPr>
      </w:pPr>
      <w:r>
        <w:t>ГКОУ Самолшинская школа-интернат «Алексеевский казачий кадетский корпус» (председатель ПК Кучерова Н.Ю.) – 50%</w:t>
      </w:r>
    </w:p>
    <w:p w:rsidR="00447FBF" w:rsidRDefault="00447FBF" w:rsidP="00447FBF">
      <w:pPr>
        <w:ind w:left="709" w:firstLine="0"/>
      </w:pPr>
    </w:p>
    <w:p w:rsidR="0010395E" w:rsidRPr="0010395E" w:rsidRDefault="0010395E" w:rsidP="001A1F9D">
      <w:pPr>
        <w:ind w:firstLine="0"/>
        <w:jc w:val="center"/>
        <w:rPr>
          <w:rFonts w:eastAsia="Times New Roman"/>
          <w:bCs/>
          <w:sz w:val="32"/>
          <w:szCs w:val="32"/>
          <w:lang w:eastAsia="ru-RU"/>
        </w:rPr>
      </w:pPr>
    </w:p>
    <w:p w:rsidR="00A43A45" w:rsidRPr="00A43A45" w:rsidRDefault="00A43A45" w:rsidP="00A43A45">
      <w:pPr>
        <w:ind w:left="709" w:firstLine="0"/>
        <w:jc w:val="center"/>
        <w:rPr>
          <w:b/>
          <w:color w:val="FF0000"/>
        </w:rPr>
      </w:pPr>
    </w:p>
    <w:p w:rsidR="00D8681E" w:rsidRPr="00D8681E" w:rsidRDefault="00D8681E" w:rsidP="00D8681E">
      <w:pPr>
        <w:pStyle w:val="a3"/>
        <w:numPr>
          <w:ilvl w:val="0"/>
          <w:numId w:val="1"/>
        </w:numPr>
        <w:ind w:left="709"/>
        <w:jc w:val="center"/>
        <w:rPr>
          <w:b/>
          <w:color w:val="FF0000"/>
        </w:rPr>
      </w:pPr>
      <w:r w:rsidRPr="00D8681E">
        <w:rPr>
          <w:b/>
          <w:color w:val="FF0000"/>
        </w:rPr>
        <w:lastRenderedPageBreak/>
        <w:t>О</w:t>
      </w:r>
      <w:r>
        <w:rPr>
          <w:b/>
          <w:color w:val="FF0000"/>
        </w:rPr>
        <w:t>рганизационное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укрепление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районной</w:t>
      </w:r>
      <w:r w:rsidRPr="00D8681E">
        <w:rPr>
          <w:b/>
          <w:color w:val="FF0000"/>
        </w:rPr>
        <w:t xml:space="preserve"> </w:t>
      </w:r>
      <w:r>
        <w:rPr>
          <w:b/>
          <w:color w:val="FF0000"/>
        </w:rPr>
        <w:t>организации</w:t>
      </w:r>
      <w:r w:rsidRPr="00D8681E">
        <w:rPr>
          <w:b/>
          <w:color w:val="FF0000"/>
        </w:rPr>
        <w:t xml:space="preserve"> П</w:t>
      </w:r>
      <w:r>
        <w:rPr>
          <w:b/>
          <w:color w:val="FF0000"/>
        </w:rPr>
        <w:t>рофсоюза</w:t>
      </w:r>
      <w:r w:rsidRPr="00D8681E">
        <w:rPr>
          <w:b/>
          <w:color w:val="FF0000"/>
        </w:rPr>
        <w:t>.</w:t>
      </w:r>
    </w:p>
    <w:p w:rsidR="00D8681E" w:rsidRDefault="00D8681E" w:rsidP="00D8681E">
      <w:pPr>
        <w:pStyle w:val="Default"/>
        <w:ind w:left="709"/>
        <w:jc w:val="both"/>
      </w:pPr>
    </w:p>
    <w:p w:rsidR="00B167D9" w:rsidRDefault="00D8681E" w:rsidP="00D8681E">
      <w:pPr>
        <w:pStyle w:val="Default"/>
        <w:jc w:val="both"/>
      </w:pPr>
      <w:r>
        <w:t xml:space="preserve">           Ор</w:t>
      </w:r>
      <w:r w:rsidRPr="0030128C">
        <w:t>ганизационная работа в 201</w:t>
      </w:r>
      <w:r w:rsidR="00A43A45">
        <w:t>7</w:t>
      </w:r>
      <w:r w:rsidRPr="0030128C">
        <w:t xml:space="preserve"> году </w:t>
      </w:r>
      <w:r>
        <w:t xml:space="preserve">строилась на основе </w:t>
      </w:r>
      <w:r w:rsidRPr="0030128C">
        <w:t xml:space="preserve">решений VII Съезда Профсоюза, </w:t>
      </w:r>
      <w:r>
        <w:rPr>
          <w:lang w:val="en-US"/>
        </w:rPr>
        <w:t>XXVII</w:t>
      </w:r>
      <w:r>
        <w:t xml:space="preserve"> областной</w:t>
      </w:r>
      <w:r w:rsidRPr="0030128C">
        <w:t xml:space="preserve"> отчётно-выборной конференции и</w:t>
      </w:r>
      <w:r w:rsidR="00355C8F">
        <w:t xml:space="preserve"> в соответствии с Планом работы Алексеевского РК Профсоюза на 201</w:t>
      </w:r>
      <w:r w:rsidR="00FE48D8">
        <w:t>7</w:t>
      </w:r>
      <w:r w:rsidR="00355C8F">
        <w:t xml:space="preserve"> год. </w:t>
      </w:r>
      <w:r w:rsidRPr="0030128C">
        <w:t xml:space="preserve"> </w:t>
      </w:r>
    </w:p>
    <w:p w:rsidR="00D8681E" w:rsidRDefault="00D8681E" w:rsidP="00D8681E">
      <w:pPr>
        <w:pStyle w:val="Default"/>
        <w:jc w:val="both"/>
      </w:pPr>
      <w:r>
        <w:t xml:space="preserve">           </w:t>
      </w:r>
      <w:r w:rsidRPr="0030128C">
        <w:t xml:space="preserve">На </w:t>
      </w:r>
      <w:r w:rsidR="00B167D9">
        <w:t>п</w:t>
      </w:r>
      <w:r w:rsidRPr="0030128C">
        <w:t>ленарном заседании</w:t>
      </w:r>
      <w:r>
        <w:t xml:space="preserve"> в </w:t>
      </w:r>
      <w:r w:rsidR="00FE48D8">
        <w:t>март</w:t>
      </w:r>
      <w:r w:rsidR="00A93A0D">
        <w:t>е</w:t>
      </w:r>
      <w:r>
        <w:t xml:space="preserve"> 201</w:t>
      </w:r>
      <w:r w:rsidR="00FE48D8">
        <w:t>7</w:t>
      </w:r>
      <w:r>
        <w:t xml:space="preserve"> года</w:t>
      </w:r>
      <w:r w:rsidRPr="0030128C">
        <w:t xml:space="preserve"> </w:t>
      </w:r>
      <w:r>
        <w:t xml:space="preserve">были </w:t>
      </w:r>
      <w:r w:rsidR="00B167D9">
        <w:t>поставл</w:t>
      </w:r>
      <w:r>
        <w:t xml:space="preserve">ены </w:t>
      </w:r>
      <w:r w:rsidR="00B167D9">
        <w:t xml:space="preserve">задачи по выполнению решений </w:t>
      </w:r>
      <w:r w:rsidR="00B167D9">
        <w:rPr>
          <w:lang w:val="en-US"/>
        </w:rPr>
        <w:t>XXVII</w:t>
      </w:r>
      <w:r w:rsidR="00B167D9" w:rsidRPr="00B167D9">
        <w:t xml:space="preserve"> </w:t>
      </w:r>
      <w:r w:rsidR="00B167D9">
        <w:t>отчётно-выборной конференции Волгоградской областной организации Профсоюза работников народного образования и науки РФ, отчётно-выборной конференции Алексеевской ТРОП, подведены итоги выполнения Соглашения между отделом образования администрации Алексеевского муниципального района Волгоградской области и Алексеевской ТРОП на 201</w:t>
      </w:r>
      <w:r w:rsidR="00A93A0D">
        <w:t>6</w:t>
      </w:r>
      <w:r w:rsidR="00B167D9">
        <w:t>-201</w:t>
      </w:r>
      <w:r w:rsidR="00A93A0D">
        <w:t>8</w:t>
      </w:r>
      <w:r w:rsidR="00B167D9">
        <w:t xml:space="preserve"> годы</w:t>
      </w:r>
      <w:r w:rsidR="00D81078">
        <w:t xml:space="preserve">, </w:t>
      </w:r>
      <w:r w:rsidR="00A93A0D">
        <w:t>ут</w:t>
      </w:r>
      <w:r w:rsidR="00D81078">
        <w:t>верждена смета доходов и расходов Алексеевской ТРОП на 201</w:t>
      </w:r>
      <w:r w:rsidR="00FE48D8">
        <w:t>7</w:t>
      </w:r>
      <w:r w:rsidR="00D81078">
        <w:t xml:space="preserve"> год.</w:t>
      </w:r>
      <w:r>
        <w:t xml:space="preserve"> </w:t>
      </w:r>
    </w:p>
    <w:p w:rsidR="00D8681E" w:rsidRPr="00A3305E" w:rsidRDefault="00D8681E" w:rsidP="00D8681E">
      <w:pPr>
        <w:pStyle w:val="Default"/>
        <w:ind w:firstLine="708"/>
        <w:jc w:val="both"/>
        <w:rPr>
          <w:color w:val="auto"/>
        </w:rPr>
      </w:pPr>
      <w:r w:rsidRPr="0030128C">
        <w:t>В 201</w:t>
      </w:r>
      <w:r w:rsidR="00FE48D8">
        <w:t>7</w:t>
      </w:r>
      <w:r w:rsidRPr="0030128C">
        <w:t xml:space="preserve"> году состоялось </w:t>
      </w:r>
      <w:r w:rsidR="00FE48D8">
        <w:t>2</w:t>
      </w:r>
      <w:r>
        <w:t xml:space="preserve"> плановых</w:t>
      </w:r>
      <w:r w:rsidR="00A93A0D">
        <w:t xml:space="preserve"> пленарных</w:t>
      </w:r>
      <w:r w:rsidRPr="0030128C">
        <w:t xml:space="preserve"> заседаний </w:t>
      </w:r>
      <w:r w:rsidR="00D81078">
        <w:t>РК Профсоюза</w:t>
      </w:r>
      <w:r>
        <w:t xml:space="preserve">, </w:t>
      </w:r>
      <w:r w:rsidRPr="00A3305E">
        <w:rPr>
          <w:color w:val="auto"/>
        </w:rPr>
        <w:t>на которых были рассмотрены</w:t>
      </w:r>
      <w:r w:rsidR="00D81078">
        <w:rPr>
          <w:color w:val="auto"/>
        </w:rPr>
        <w:t xml:space="preserve"> следующие</w:t>
      </w:r>
      <w:r w:rsidRPr="00A3305E">
        <w:rPr>
          <w:color w:val="auto"/>
        </w:rPr>
        <w:t xml:space="preserve"> вопросы:</w:t>
      </w:r>
    </w:p>
    <w:p w:rsidR="00D8681E" w:rsidRDefault="00D8681E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60094">
        <w:rPr>
          <w:color w:val="auto"/>
        </w:rPr>
        <w:t xml:space="preserve">Об утверждении </w:t>
      </w:r>
      <w:r w:rsidR="00D81078">
        <w:rPr>
          <w:color w:val="auto"/>
        </w:rPr>
        <w:t>отчётов РК Профсоюза за 201</w:t>
      </w:r>
      <w:r w:rsidR="00FE48D8">
        <w:rPr>
          <w:color w:val="auto"/>
        </w:rPr>
        <w:t>6</w:t>
      </w:r>
      <w:r w:rsidR="00D81078">
        <w:rPr>
          <w:color w:val="auto"/>
        </w:rPr>
        <w:t xml:space="preserve"> год</w:t>
      </w:r>
      <w:r w:rsidRPr="00F60094"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О </w:t>
      </w:r>
      <w:r w:rsidR="00A93A0D">
        <w:rPr>
          <w:color w:val="auto"/>
        </w:rPr>
        <w:t>проведении районного смотра-конкурса «Лучший уполномоченный по охране труда</w:t>
      </w:r>
      <w:r w:rsidR="00FE48D8">
        <w:rPr>
          <w:color w:val="auto"/>
        </w:rPr>
        <w:t xml:space="preserve"> - 2017</w:t>
      </w:r>
      <w:r w:rsidR="00A93A0D">
        <w:rPr>
          <w:color w:val="auto"/>
        </w:rPr>
        <w:t>»</w:t>
      </w:r>
      <w:r>
        <w:rPr>
          <w:color w:val="auto"/>
        </w:rPr>
        <w:t>.</w:t>
      </w:r>
    </w:p>
    <w:p w:rsidR="00D81078" w:rsidRDefault="00D8107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</w:t>
      </w:r>
      <w:r w:rsidR="00A93A0D">
        <w:rPr>
          <w:color w:val="auto"/>
        </w:rPr>
        <w:t xml:space="preserve"> проведении общепрофсоюзной тематической проверки по теме «Соблюдение </w:t>
      </w:r>
      <w:r w:rsidR="00BA1C8C">
        <w:rPr>
          <w:color w:val="auto"/>
        </w:rPr>
        <w:t>трудового законодательства при заключении и изменении трудовых договоров с работниками организаций</w:t>
      </w:r>
      <w:r w:rsidR="00A93A0D">
        <w:rPr>
          <w:color w:val="auto"/>
        </w:rPr>
        <w:t>»</w:t>
      </w:r>
      <w:r w:rsidR="00BA1C8C">
        <w:rPr>
          <w:color w:val="auto"/>
        </w:rPr>
        <w:t>.</w:t>
      </w:r>
    </w:p>
    <w:p w:rsidR="00D81078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</w:t>
      </w:r>
      <w:r w:rsidR="00681081">
        <w:rPr>
          <w:color w:val="auto"/>
        </w:rPr>
        <w:t xml:space="preserve"> </w:t>
      </w:r>
      <w:r>
        <w:rPr>
          <w:color w:val="auto"/>
        </w:rPr>
        <w:t xml:space="preserve">участии </w:t>
      </w:r>
      <w:r w:rsidR="00681081">
        <w:rPr>
          <w:color w:val="auto"/>
        </w:rPr>
        <w:t>молодых педагогов образовательных учреждений Алексеевского района</w:t>
      </w:r>
      <w:r>
        <w:rPr>
          <w:color w:val="auto"/>
        </w:rPr>
        <w:t xml:space="preserve"> в областной Эстафете районных Советов молодых педагогов</w:t>
      </w:r>
      <w:r w:rsidR="00681081">
        <w:rPr>
          <w:color w:val="auto"/>
        </w:rPr>
        <w:t>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доходах и расходах Алексеевской ТРОП за 201</w:t>
      </w:r>
      <w:r w:rsidR="00FE48D8">
        <w:rPr>
          <w:color w:val="auto"/>
        </w:rPr>
        <w:t>6</w:t>
      </w:r>
      <w:r>
        <w:rPr>
          <w:color w:val="auto"/>
        </w:rPr>
        <w:t xml:space="preserve"> год.</w:t>
      </w:r>
    </w:p>
    <w:p w:rsidR="00681081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итогах работы технической инспекции труда РК Профсоюза по защите прав на здоровые и безопасные условия труда в 201</w:t>
      </w:r>
      <w:r w:rsidR="00FE48D8">
        <w:rPr>
          <w:color w:val="auto"/>
        </w:rPr>
        <w:t>6</w:t>
      </w:r>
      <w:r>
        <w:rPr>
          <w:color w:val="auto"/>
        </w:rPr>
        <w:t xml:space="preserve"> году.</w:t>
      </w:r>
    </w:p>
    <w:p w:rsidR="00FE48D8" w:rsidRDefault="00681081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E48D8">
        <w:rPr>
          <w:color w:val="auto"/>
        </w:rPr>
        <w:t xml:space="preserve">О результатах проверки совместной работы отдела образования и Алексеевской ТРОП по повышению квалификации, соблюдению прав и льгот педагогических работников при проведении аттестации в </w:t>
      </w:r>
      <w:r w:rsidR="00FE48D8">
        <w:rPr>
          <w:color w:val="auto"/>
        </w:rPr>
        <w:t>образовательных учреждениях Алексеевского района.</w:t>
      </w:r>
    </w:p>
    <w:p w:rsidR="0049634C" w:rsidRPr="00D203E2" w:rsidRDefault="0049634C" w:rsidP="0049634C">
      <w:pPr>
        <w:pStyle w:val="a3"/>
        <w:numPr>
          <w:ilvl w:val="0"/>
          <w:numId w:val="9"/>
        </w:numPr>
      </w:pPr>
      <w:r>
        <w:t>О</w:t>
      </w:r>
      <w:r w:rsidRPr="00D203E2">
        <w:t>б итогах районного смотра-конкурса «Лучшая первичная профсоюзная организация по мотивации профсоюзного членства - 2017»</w:t>
      </w:r>
      <w:r>
        <w:t>.</w:t>
      </w:r>
    </w:p>
    <w:p w:rsidR="0049634C" w:rsidRPr="00D203E2" w:rsidRDefault="0049634C" w:rsidP="0049634C">
      <w:pPr>
        <w:pStyle w:val="a3"/>
        <w:numPr>
          <w:ilvl w:val="0"/>
          <w:numId w:val="9"/>
        </w:numPr>
      </w:pPr>
      <w:r>
        <w:t>О</w:t>
      </w:r>
      <w:r w:rsidRPr="00D203E2">
        <w:t>б итогах районного смотра-конкурса «Лучший профсоюзный лидер - 2017»</w:t>
      </w:r>
      <w:r>
        <w:t>.</w:t>
      </w:r>
    </w:p>
    <w:p w:rsidR="0049634C" w:rsidRPr="00D203E2" w:rsidRDefault="0049634C" w:rsidP="0049634C">
      <w:pPr>
        <w:pStyle w:val="a3"/>
        <w:numPr>
          <w:ilvl w:val="0"/>
          <w:numId w:val="9"/>
        </w:numPr>
      </w:pPr>
      <w:r>
        <w:t>О</w:t>
      </w:r>
      <w:r w:rsidRPr="00D203E2">
        <w:t>б итогах районного смотра-конкурса «Лучший уполномоченный по охране труда - 2017»</w:t>
      </w:r>
      <w:r>
        <w:t>.</w:t>
      </w:r>
    </w:p>
    <w:p w:rsidR="0049634C" w:rsidRPr="00D203E2" w:rsidRDefault="0049634C" w:rsidP="0049634C">
      <w:pPr>
        <w:pStyle w:val="a3"/>
        <w:numPr>
          <w:ilvl w:val="0"/>
          <w:numId w:val="9"/>
        </w:numPr>
      </w:pPr>
      <w:r>
        <w:t>О</w:t>
      </w:r>
      <w:r w:rsidRPr="00D203E2">
        <w:t>б итогах районного смотра-конкурса «На лучшую информационную работу в организациях Профсоюза - 2017»</w:t>
      </w:r>
      <w:r>
        <w:t>.</w:t>
      </w:r>
    </w:p>
    <w:p w:rsidR="00BA1C8C" w:rsidRPr="00FE48D8" w:rsidRDefault="00BA1C8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E48D8">
        <w:rPr>
          <w:color w:val="auto"/>
        </w:rPr>
        <w:t>Об участии в мероприятиях Всероссийского форума учителей русского языка и литературы на Волге «Российская словесность – культурный ко</w:t>
      </w:r>
      <w:r w:rsidR="00CD636B" w:rsidRPr="00FE48D8">
        <w:rPr>
          <w:color w:val="auto"/>
        </w:rPr>
        <w:t>д</w:t>
      </w:r>
      <w:r w:rsidRPr="00FE48D8">
        <w:rPr>
          <w:color w:val="auto"/>
        </w:rPr>
        <w:t xml:space="preserve"> нации и основа воспитания уважения и любви к родному Отечеству».</w:t>
      </w:r>
    </w:p>
    <w:p w:rsidR="00BA1C8C" w:rsidRDefault="00662548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Об участии в Форуме «Думая о будущем!».</w:t>
      </w:r>
    </w:p>
    <w:p w:rsidR="00CB346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>О проведении культурно-массовых мероприятий в первичных профорганизациях.</w:t>
      </w:r>
    </w:p>
    <w:p w:rsidR="0049634C" w:rsidRDefault="00CB346C" w:rsidP="00D8681E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49634C">
        <w:rPr>
          <w:color w:val="auto"/>
        </w:rPr>
        <w:t xml:space="preserve">О совершенствовании работы по использованию современных электронных и печатных средств информации в первичных организациях Профсоюза </w:t>
      </w:r>
    </w:p>
    <w:p w:rsidR="001701C5" w:rsidRDefault="004B1A50" w:rsidP="00662548">
      <w:pPr>
        <w:pStyle w:val="Default"/>
        <w:jc w:val="both"/>
      </w:pPr>
      <w:r>
        <w:t xml:space="preserve">            </w:t>
      </w:r>
    </w:p>
    <w:p w:rsidR="00DA201A" w:rsidRDefault="00EB0DDC" w:rsidP="00D8681E">
      <w:pPr>
        <w:pStyle w:val="Default"/>
        <w:jc w:val="both"/>
      </w:pPr>
      <w:r>
        <w:t xml:space="preserve">           </w:t>
      </w:r>
    </w:p>
    <w:p w:rsidR="00D8681E" w:rsidRDefault="00DA201A" w:rsidP="00D8681E">
      <w:pPr>
        <w:pStyle w:val="Default"/>
        <w:jc w:val="both"/>
        <w:rPr>
          <w:color w:val="auto"/>
        </w:rPr>
      </w:pPr>
      <w:r>
        <w:t xml:space="preserve">             </w:t>
      </w:r>
      <w:r w:rsidR="004B1A50">
        <w:t xml:space="preserve">  </w:t>
      </w:r>
    </w:p>
    <w:p w:rsidR="0049634C" w:rsidRDefault="0049634C" w:rsidP="00C32BE1">
      <w:pPr>
        <w:pStyle w:val="Default"/>
        <w:jc w:val="center"/>
        <w:rPr>
          <w:b/>
          <w:color w:val="FF0000"/>
        </w:rPr>
      </w:pPr>
    </w:p>
    <w:p w:rsidR="0049634C" w:rsidRDefault="0049634C" w:rsidP="00C32BE1">
      <w:pPr>
        <w:pStyle w:val="Default"/>
        <w:jc w:val="center"/>
        <w:rPr>
          <w:b/>
          <w:color w:val="FF0000"/>
        </w:rPr>
      </w:pPr>
    </w:p>
    <w:p w:rsidR="0049634C" w:rsidRDefault="0049634C" w:rsidP="00C32BE1">
      <w:pPr>
        <w:pStyle w:val="Default"/>
        <w:jc w:val="center"/>
        <w:rPr>
          <w:b/>
          <w:color w:val="FF0000"/>
        </w:rPr>
      </w:pPr>
    </w:p>
    <w:p w:rsidR="0049634C" w:rsidRDefault="0049634C" w:rsidP="00C32BE1">
      <w:pPr>
        <w:pStyle w:val="Default"/>
        <w:jc w:val="center"/>
        <w:rPr>
          <w:b/>
          <w:color w:val="FF0000"/>
        </w:rPr>
      </w:pPr>
    </w:p>
    <w:p w:rsidR="0049634C" w:rsidRDefault="0049634C" w:rsidP="00C32BE1">
      <w:pPr>
        <w:pStyle w:val="Default"/>
        <w:jc w:val="center"/>
        <w:rPr>
          <w:b/>
          <w:color w:val="FF0000"/>
        </w:rPr>
      </w:pPr>
    </w:p>
    <w:p w:rsidR="00C32BE1" w:rsidRPr="009471AA" w:rsidRDefault="00C32BE1" w:rsidP="00C32BE1">
      <w:pPr>
        <w:pStyle w:val="Default"/>
        <w:jc w:val="center"/>
        <w:rPr>
          <w:b/>
          <w:color w:val="FF0000"/>
        </w:rPr>
      </w:pPr>
      <w:r w:rsidRPr="009471AA">
        <w:rPr>
          <w:b/>
          <w:color w:val="FF0000"/>
        </w:rPr>
        <w:lastRenderedPageBreak/>
        <w:t>Результаты уставной деятельности</w:t>
      </w:r>
    </w:p>
    <w:p w:rsidR="008A34AE" w:rsidRDefault="00C32BE1" w:rsidP="00C32BE1">
      <w:pPr>
        <w:pStyle w:val="Default"/>
        <w:jc w:val="center"/>
        <w:rPr>
          <w:color w:val="auto"/>
        </w:rPr>
      </w:pPr>
      <w:r w:rsidRPr="009471AA">
        <w:rPr>
          <w:b/>
          <w:color w:val="FF0000"/>
        </w:rPr>
        <w:t>Социальное партнерство, решение вопросов социально-экономического характера</w:t>
      </w:r>
    </w:p>
    <w:p w:rsidR="008A34AE" w:rsidRDefault="008A34AE" w:rsidP="00D8681E">
      <w:pPr>
        <w:pStyle w:val="Default"/>
        <w:jc w:val="both"/>
        <w:rPr>
          <w:color w:val="auto"/>
        </w:rPr>
      </w:pPr>
    </w:p>
    <w:p w:rsidR="00C32BE1" w:rsidRPr="00550109" w:rsidRDefault="00C32BE1" w:rsidP="00C32BE1">
      <w:pPr>
        <w:ind w:firstLine="0"/>
        <w:rPr>
          <w:rFonts w:eastAsia="Calibri"/>
        </w:rPr>
      </w:pPr>
      <w:r>
        <w:rPr>
          <w:rFonts w:eastAsia="Arial Unicode MS"/>
        </w:rPr>
        <w:t xml:space="preserve">            </w:t>
      </w:r>
      <w:r w:rsidRPr="00550109">
        <w:rPr>
          <w:rFonts w:eastAsia="Arial Unicode MS"/>
        </w:rPr>
        <w:t xml:space="preserve">Вопросам социального партнерства </w:t>
      </w:r>
      <w:r>
        <w:rPr>
          <w:rFonts w:eastAsia="Arial Unicode MS"/>
        </w:rPr>
        <w:t>Алексеев</w:t>
      </w:r>
      <w:r w:rsidRPr="00550109">
        <w:rPr>
          <w:rFonts w:eastAsia="Arial Unicode MS"/>
        </w:rPr>
        <w:t xml:space="preserve">ской </w:t>
      </w:r>
      <w:r>
        <w:rPr>
          <w:rFonts w:eastAsia="Arial Unicode MS"/>
        </w:rPr>
        <w:t>ТРОП</w:t>
      </w:r>
      <w:r w:rsidRPr="00550109">
        <w:rPr>
          <w:rFonts w:eastAsia="Arial Unicode MS"/>
        </w:rPr>
        <w:t xml:space="preserve"> уделяется большое внимание. </w:t>
      </w:r>
      <w:r w:rsidRPr="00550109">
        <w:rPr>
          <w:rFonts w:eastAsia="Calibri"/>
        </w:rPr>
        <w:t xml:space="preserve">На территории </w:t>
      </w:r>
      <w:r>
        <w:rPr>
          <w:rFonts w:eastAsia="Calibri"/>
        </w:rPr>
        <w:t xml:space="preserve">Алексеевского района </w:t>
      </w:r>
      <w:r w:rsidRPr="00550109">
        <w:rPr>
          <w:rFonts w:eastAsia="Calibri"/>
        </w:rPr>
        <w:t xml:space="preserve">Волгоградской области действует 1 отраслевое соглашение, заключенное на </w:t>
      </w:r>
      <w:r>
        <w:rPr>
          <w:rFonts w:eastAsia="Calibri"/>
        </w:rPr>
        <w:t>район</w:t>
      </w:r>
      <w:r w:rsidRPr="00550109">
        <w:rPr>
          <w:rFonts w:eastAsia="Calibri"/>
        </w:rPr>
        <w:t xml:space="preserve">ном уровне между </w:t>
      </w:r>
      <w:r>
        <w:rPr>
          <w:rFonts w:eastAsia="Calibri"/>
        </w:rPr>
        <w:t>администрацией Алексеевского муниципального района</w:t>
      </w:r>
      <w:r w:rsidRPr="00550109">
        <w:rPr>
          <w:rFonts w:eastAsia="Calibri"/>
        </w:rPr>
        <w:t xml:space="preserve"> Волгоградской области и </w:t>
      </w:r>
      <w:r>
        <w:rPr>
          <w:rFonts w:eastAsia="Calibri"/>
        </w:rPr>
        <w:t>Алексеевской ТРОП</w:t>
      </w:r>
      <w:r w:rsidRPr="00550109">
        <w:rPr>
          <w:rFonts w:eastAsia="Calibri"/>
        </w:rPr>
        <w:t xml:space="preserve"> на 201</w:t>
      </w:r>
      <w:r>
        <w:rPr>
          <w:rFonts w:eastAsia="Calibri"/>
        </w:rPr>
        <w:t>6</w:t>
      </w:r>
      <w:r w:rsidRPr="00550109">
        <w:rPr>
          <w:rFonts w:eastAsia="Calibri"/>
        </w:rPr>
        <w:t>-201</w:t>
      </w:r>
      <w:r>
        <w:rPr>
          <w:rFonts w:eastAsia="Calibri"/>
        </w:rPr>
        <w:t>8</w:t>
      </w:r>
      <w:r w:rsidRPr="00550109">
        <w:rPr>
          <w:rFonts w:eastAsia="Calibri"/>
        </w:rPr>
        <w:t xml:space="preserve"> годы.</w:t>
      </w:r>
    </w:p>
    <w:p w:rsidR="00C32BE1" w:rsidRPr="00550109" w:rsidRDefault="00C32BE1" w:rsidP="00C32BE1">
      <w:pPr>
        <w:ind w:firstLine="0"/>
        <w:rPr>
          <w:rFonts w:eastAsia="Arial Unicode MS"/>
        </w:rPr>
      </w:pPr>
      <w:r w:rsidRPr="00550109">
        <w:rPr>
          <w:rFonts w:eastAsia="Calibri"/>
        </w:rPr>
        <w:tab/>
        <w:t xml:space="preserve">Количество заключенных договоров в первичных профсоюзных организациях составляет </w:t>
      </w:r>
      <w:r>
        <w:rPr>
          <w:rFonts w:eastAsia="Calibri"/>
        </w:rPr>
        <w:t>100</w:t>
      </w:r>
      <w:r w:rsidRPr="00550109">
        <w:rPr>
          <w:rFonts w:eastAsia="Calibri"/>
        </w:rPr>
        <w:t xml:space="preserve">%. </w:t>
      </w:r>
      <w:r w:rsidRPr="00550109">
        <w:rPr>
          <w:rFonts w:eastAsia="Arial Unicode MS"/>
        </w:rPr>
        <w:t>Все заключенные коллективные договоры прошли обязательную регистрацию</w:t>
      </w:r>
      <w:r>
        <w:rPr>
          <w:rFonts w:eastAsia="Arial Unicode MS"/>
        </w:rPr>
        <w:t xml:space="preserve"> </w:t>
      </w:r>
      <w:r w:rsidR="00141D70">
        <w:rPr>
          <w:rFonts w:eastAsia="Arial Unicode MS"/>
        </w:rPr>
        <w:t>в ГКУ Центр занятости населения Алексеевского района</w:t>
      </w:r>
      <w:r w:rsidRPr="00550109">
        <w:rPr>
          <w:rFonts w:eastAsia="Arial Unicode MS"/>
        </w:rPr>
        <w:t>. При разработке проектов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>
        <w:rPr>
          <w:rFonts w:eastAsia="Arial Unicode MS"/>
        </w:rPr>
        <w:t>учтены</w:t>
      </w:r>
      <w:r w:rsidRPr="00550109">
        <w:rPr>
          <w:rFonts w:eastAsia="Arial Unicode MS"/>
        </w:rPr>
        <w:t xml:space="preserve"> условия: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по улучшению условий труда, по предоставлению дополнительных, по сравнению с установленными законодательством, социальных льгот и гарантий работникам отрасли;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возмещения расходов, связанных с предоставлением мер социальной поддержки педагогическим работникам,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области;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>- предоставления дополнительных льгот и гарантий работникам при аттестации на соответствующую категорию, а также сохранение оплаты за наличие квалификационной категории при выполнении работы по смежной профессии (должности).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В рамках работы по реализации </w:t>
      </w:r>
      <w:r w:rsidR="00141D70">
        <w:rPr>
          <w:rFonts w:eastAsia="Arial Unicode MS"/>
        </w:rPr>
        <w:t>Т</w:t>
      </w:r>
      <w:r w:rsidRPr="00550109">
        <w:rPr>
          <w:rFonts w:eastAsia="Arial Unicode MS"/>
        </w:rPr>
        <w:t>ерриториальн</w:t>
      </w:r>
      <w:r w:rsidR="00141D70">
        <w:rPr>
          <w:rFonts w:eastAsia="Arial Unicode MS"/>
        </w:rPr>
        <w:t>ого</w:t>
      </w:r>
      <w:r w:rsidRPr="00550109">
        <w:rPr>
          <w:rFonts w:eastAsia="Arial Unicode MS"/>
        </w:rPr>
        <w:t xml:space="preserve"> соглашени</w:t>
      </w:r>
      <w:r w:rsidR="00141D70">
        <w:rPr>
          <w:rFonts w:eastAsia="Arial Unicode MS"/>
        </w:rPr>
        <w:t>я</w:t>
      </w:r>
      <w:r w:rsidRPr="00550109">
        <w:rPr>
          <w:rFonts w:eastAsia="Arial Unicode MS"/>
        </w:rPr>
        <w:t xml:space="preserve"> и коллективных договоров </w:t>
      </w:r>
      <w:r w:rsidR="00141D70">
        <w:rPr>
          <w:rFonts w:eastAsia="Arial Unicode MS"/>
        </w:rPr>
        <w:t>РК</w:t>
      </w:r>
      <w:r w:rsidRPr="00550109">
        <w:rPr>
          <w:rFonts w:eastAsia="Arial Unicode MS"/>
        </w:rPr>
        <w:t xml:space="preserve"> Профсоюза, первичные профсоюзные организации, основываясь на принципах социального партнерства, тесно взаимодействуют с </w:t>
      </w:r>
      <w:r w:rsidR="00141D70">
        <w:rPr>
          <w:rFonts w:eastAsia="Arial Unicode MS"/>
        </w:rPr>
        <w:t>отдел</w:t>
      </w:r>
      <w:r w:rsidRPr="00550109">
        <w:rPr>
          <w:rFonts w:eastAsia="Arial Unicode MS"/>
        </w:rPr>
        <w:t>ом образования</w:t>
      </w:r>
      <w:r w:rsidR="00141D70">
        <w:rPr>
          <w:rFonts w:eastAsia="Arial Unicode MS"/>
        </w:rPr>
        <w:t xml:space="preserve"> администрации Алексеевского муниципального района</w:t>
      </w:r>
      <w:r w:rsidRPr="00550109">
        <w:rPr>
          <w:rFonts w:eastAsia="Arial Unicode MS"/>
        </w:rPr>
        <w:t xml:space="preserve">, руководителями образовательных </w:t>
      </w:r>
      <w:r w:rsidR="00141D70">
        <w:rPr>
          <w:rFonts w:eastAsia="Arial Unicode MS"/>
        </w:rPr>
        <w:t>учрежден</w:t>
      </w:r>
      <w:r w:rsidRPr="00550109">
        <w:rPr>
          <w:rFonts w:eastAsia="Arial Unicode MS"/>
        </w:rPr>
        <w:t>ий.</w:t>
      </w:r>
    </w:p>
    <w:p w:rsidR="00C32BE1" w:rsidRPr="00550109" w:rsidRDefault="00C32BE1" w:rsidP="00C32BE1">
      <w:pPr>
        <w:ind w:firstLine="708"/>
        <w:rPr>
          <w:rFonts w:eastAsia="Arial Unicode MS"/>
        </w:rPr>
      </w:pPr>
      <w:r w:rsidRPr="00550109">
        <w:rPr>
          <w:rFonts w:eastAsia="Arial Unicode MS"/>
        </w:rPr>
        <w:t xml:space="preserve">Сторонами соглашений (коллективных договоров) проводится последовательная работа по выполнению взаимных обязательств. 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Обеспечено выполнение соглашений и колдоговоров по своевременной выплате заработной платы, отпускных работникам отрасли.</w:t>
      </w:r>
    </w:p>
    <w:p w:rsidR="00C32BE1" w:rsidRPr="00550109" w:rsidRDefault="00C32BE1" w:rsidP="00C32BE1">
      <w:pPr>
        <w:ind w:firstLine="708"/>
        <w:rPr>
          <w:rFonts w:eastAsia="Calibri"/>
        </w:rPr>
      </w:pPr>
      <w:r w:rsidRPr="00550109">
        <w:rPr>
          <w:rFonts w:eastAsia="Calibri"/>
        </w:rPr>
        <w:t>В 201</w:t>
      </w:r>
      <w:r w:rsidR="0049634C">
        <w:rPr>
          <w:rFonts w:eastAsia="Calibri"/>
        </w:rPr>
        <w:t>7</w:t>
      </w:r>
      <w:r w:rsidRPr="00550109">
        <w:rPr>
          <w:rFonts w:eastAsia="Calibri"/>
        </w:rPr>
        <w:t xml:space="preserve"> году в отрасли принимались меры по выполнению Указа Президента РФ №597 от 07.05.2012 г. </w:t>
      </w:r>
      <w:r w:rsidR="00DD5E19">
        <w:rPr>
          <w:rFonts w:eastAsia="Calibri"/>
        </w:rPr>
        <w:t>Т</w:t>
      </w:r>
      <w:r w:rsidRPr="00550109">
        <w:rPr>
          <w:rFonts w:eastAsia="Calibri"/>
        </w:rPr>
        <w:t>ак</w:t>
      </w:r>
      <w:r w:rsidR="00DD5E19">
        <w:rPr>
          <w:rFonts w:eastAsia="Calibri"/>
        </w:rPr>
        <w:t>,</w:t>
      </w:r>
      <w:r w:rsidRPr="00550109">
        <w:rPr>
          <w:rFonts w:eastAsia="Calibri"/>
        </w:rPr>
        <w:t xml:space="preserve"> по данным </w:t>
      </w:r>
      <w:r w:rsidR="00141D70">
        <w:rPr>
          <w:rFonts w:eastAsia="Calibri"/>
        </w:rPr>
        <w:t>экономистов</w:t>
      </w:r>
      <w:r w:rsidR="00DD5E19">
        <w:rPr>
          <w:rFonts w:eastAsia="Calibri"/>
        </w:rPr>
        <w:t>,</w:t>
      </w:r>
      <w:r w:rsidR="00141D70">
        <w:rPr>
          <w:rFonts w:eastAsia="Calibri"/>
        </w:rPr>
        <w:t xml:space="preserve"> </w:t>
      </w:r>
      <w:r w:rsidRPr="00FB1160">
        <w:rPr>
          <w:rFonts w:eastAsia="Calibri"/>
        </w:rPr>
        <w:t>средняя заработная плата в 201</w:t>
      </w:r>
      <w:r w:rsidR="0049634C">
        <w:rPr>
          <w:rFonts w:eastAsia="Calibri"/>
        </w:rPr>
        <w:t>7</w:t>
      </w:r>
      <w:r w:rsidRPr="00550109">
        <w:rPr>
          <w:rFonts w:eastAsia="Calibri"/>
        </w:rPr>
        <w:t xml:space="preserve"> году составила</w:t>
      </w:r>
      <w:r>
        <w:rPr>
          <w:rFonts w:eastAsia="Calibri"/>
        </w:rPr>
        <w:t xml:space="preserve"> у </w:t>
      </w:r>
      <w:r w:rsidR="00776340">
        <w:rPr>
          <w:rFonts w:eastAsia="Calibri"/>
        </w:rPr>
        <w:t>учителей 2</w:t>
      </w:r>
      <w:r w:rsidR="0049634C">
        <w:rPr>
          <w:rFonts w:eastAsia="Calibri"/>
        </w:rPr>
        <w:t>5526</w:t>
      </w:r>
      <w:r w:rsidRPr="00550109">
        <w:rPr>
          <w:rFonts w:eastAsia="Calibri"/>
        </w:rPr>
        <w:t xml:space="preserve"> рублей, у воспитателей </w:t>
      </w:r>
      <w:r w:rsidR="00284CD8">
        <w:rPr>
          <w:rFonts w:eastAsia="Calibri"/>
        </w:rPr>
        <w:t>2</w:t>
      </w:r>
      <w:r w:rsidR="0049634C">
        <w:rPr>
          <w:rFonts w:eastAsia="Calibri"/>
        </w:rPr>
        <w:t>5</w:t>
      </w:r>
      <w:r w:rsidR="00284CD8">
        <w:rPr>
          <w:rFonts w:eastAsia="Calibri"/>
        </w:rPr>
        <w:t>6</w:t>
      </w:r>
      <w:r w:rsidR="0049634C">
        <w:rPr>
          <w:rFonts w:eastAsia="Calibri"/>
        </w:rPr>
        <w:t>6</w:t>
      </w:r>
      <w:r w:rsidR="00284CD8">
        <w:rPr>
          <w:rFonts w:eastAsia="Calibri"/>
        </w:rPr>
        <w:t xml:space="preserve">6 </w:t>
      </w:r>
      <w:r w:rsidRPr="00550109">
        <w:rPr>
          <w:rFonts w:eastAsia="Calibri"/>
        </w:rPr>
        <w:t>рублей, у педагогов дополнительно</w:t>
      </w:r>
      <w:r w:rsidR="00284CD8">
        <w:rPr>
          <w:rFonts w:eastAsia="Calibri"/>
        </w:rPr>
        <w:t>го</w:t>
      </w:r>
      <w:r w:rsidRPr="00550109">
        <w:rPr>
          <w:rFonts w:eastAsia="Calibri"/>
        </w:rPr>
        <w:t xml:space="preserve"> образования </w:t>
      </w:r>
      <w:r w:rsidR="0049634C">
        <w:rPr>
          <w:rFonts w:eastAsia="Calibri"/>
        </w:rPr>
        <w:t>22566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 xml:space="preserve">рублей, у </w:t>
      </w:r>
      <w:r w:rsidR="00776340">
        <w:rPr>
          <w:rFonts w:eastAsia="Calibri"/>
        </w:rPr>
        <w:t xml:space="preserve">технических работников </w:t>
      </w:r>
      <w:r w:rsidR="0049634C">
        <w:rPr>
          <w:rFonts w:eastAsia="Calibri"/>
        </w:rPr>
        <w:t>10297</w:t>
      </w:r>
      <w:r>
        <w:rPr>
          <w:rFonts w:eastAsia="Calibri"/>
        </w:rPr>
        <w:t xml:space="preserve"> </w:t>
      </w:r>
      <w:r w:rsidRPr="00550109">
        <w:rPr>
          <w:rFonts w:eastAsia="Calibri"/>
        </w:rPr>
        <w:t>рублей.</w:t>
      </w:r>
    </w:p>
    <w:p w:rsidR="00C32BE1" w:rsidRPr="00550109" w:rsidRDefault="00C32BE1" w:rsidP="00C32BE1">
      <w:pPr>
        <w:ind w:firstLine="708"/>
        <w:rPr>
          <w:rFonts w:eastAsia="Calibri"/>
        </w:rPr>
      </w:pPr>
      <w:r>
        <w:rPr>
          <w:rFonts w:eastAsia="Calibri"/>
        </w:rPr>
        <w:t>В</w:t>
      </w:r>
      <w:r w:rsidRPr="00550109">
        <w:rPr>
          <w:rFonts w:eastAsia="Calibri"/>
        </w:rPr>
        <w:t xml:space="preserve"> 201</w:t>
      </w:r>
      <w:r w:rsidR="0049634C">
        <w:rPr>
          <w:rFonts w:eastAsia="Calibri"/>
        </w:rPr>
        <w:t>7</w:t>
      </w:r>
      <w:r w:rsidRPr="00550109">
        <w:rPr>
          <w:rFonts w:eastAsia="Calibri"/>
        </w:rPr>
        <w:t xml:space="preserve"> году </w:t>
      </w:r>
      <w:r w:rsidR="00776340">
        <w:rPr>
          <w:rFonts w:eastAsia="Calibri"/>
        </w:rPr>
        <w:t>РК</w:t>
      </w:r>
      <w:r>
        <w:rPr>
          <w:rFonts w:eastAsia="Calibri"/>
        </w:rPr>
        <w:t xml:space="preserve"> Профсоюза </w:t>
      </w:r>
      <w:r w:rsidRPr="00550109">
        <w:rPr>
          <w:rFonts w:eastAsia="Calibri"/>
        </w:rPr>
        <w:t xml:space="preserve">была продолжена работа по осуществлению контроля за предоставлением мер социальной поддержки педагогическим работникам по оплате жилой площади с отоплением и освещением в соответствии с законодательством Волгоградской области. </w:t>
      </w:r>
      <w:r w:rsidR="00284CD8">
        <w:rPr>
          <w:rFonts w:eastAsia="Calibri"/>
        </w:rPr>
        <w:t>Оплата осуществлялась по мере предоставления подтверждения (квитанций об оплате за газ и свет)</w:t>
      </w:r>
      <w:r w:rsidR="005E5803">
        <w:rPr>
          <w:rFonts w:eastAsia="Calibri"/>
        </w:rPr>
        <w:t>, но с задержкой.</w:t>
      </w:r>
      <w:r w:rsidR="001272F8">
        <w:rPr>
          <w:rFonts w:eastAsia="Calibri"/>
        </w:rPr>
        <w:t xml:space="preserve"> 209 человек воспользовались данной мерой социальной поддержки, из средств бюджета субъекта РФ было выделено 2163,3 тыс. рублей.</w:t>
      </w:r>
      <w:r w:rsidR="00284CD8">
        <w:rPr>
          <w:rFonts w:eastAsia="Calibri"/>
        </w:rPr>
        <w:t xml:space="preserve"> </w:t>
      </w:r>
      <w:r w:rsidRPr="00550109">
        <w:rPr>
          <w:rFonts w:eastAsia="Calibri"/>
        </w:rPr>
        <w:t xml:space="preserve"> </w:t>
      </w:r>
    </w:p>
    <w:p w:rsidR="005E5803" w:rsidRDefault="00C32BE1" w:rsidP="00C32BE1">
      <w:pPr>
        <w:ind w:firstLine="0"/>
        <w:rPr>
          <w:rFonts w:eastAsia="Calibri"/>
        </w:rPr>
      </w:pPr>
      <w:r>
        <w:rPr>
          <w:rFonts w:eastAsia="Calibri"/>
        </w:rPr>
        <w:t xml:space="preserve">         </w:t>
      </w:r>
      <w:r w:rsidRPr="00550109">
        <w:rPr>
          <w:rFonts w:eastAsia="Calibri"/>
        </w:rPr>
        <w:t>Продолжает действовать закон Волгоградской области от 26.11.2004 года № 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области». В 201</w:t>
      </w:r>
      <w:r w:rsidR="005E5803">
        <w:rPr>
          <w:rFonts w:eastAsia="Calibri"/>
        </w:rPr>
        <w:t>7</w:t>
      </w:r>
      <w:r w:rsidRPr="00550109">
        <w:rPr>
          <w:rFonts w:eastAsia="Calibri"/>
        </w:rPr>
        <w:t xml:space="preserve"> году единовременн</w:t>
      </w:r>
      <w:r w:rsidR="00284CD8">
        <w:rPr>
          <w:rFonts w:eastAsia="Calibri"/>
        </w:rPr>
        <w:t>ая</w:t>
      </w:r>
      <w:r w:rsidRPr="00550109">
        <w:rPr>
          <w:rFonts w:eastAsia="Calibri"/>
        </w:rPr>
        <w:t xml:space="preserve"> </w:t>
      </w:r>
      <w:r w:rsidR="00284CD8">
        <w:rPr>
          <w:rFonts w:eastAsia="Calibri"/>
        </w:rPr>
        <w:t>денежная выплата была</w:t>
      </w:r>
      <w:r w:rsidRPr="00550109">
        <w:rPr>
          <w:rFonts w:eastAsia="Calibri"/>
        </w:rPr>
        <w:t xml:space="preserve"> пред</w:t>
      </w:r>
      <w:r>
        <w:rPr>
          <w:rFonts w:eastAsia="Calibri"/>
        </w:rPr>
        <w:t>о</w:t>
      </w:r>
      <w:r w:rsidRPr="00550109">
        <w:rPr>
          <w:rFonts w:eastAsia="Calibri"/>
        </w:rPr>
        <w:t>ставлен</w:t>
      </w:r>
      <w:r w:rsidR="005A3630">
        <w:rPr>
          <w:rFonts w:eastAsia="Calibri"/>
        </w:rPr>
        <w:t>а</w:t>
      </w:r>
      <w:r w:rsidRPr="00550109">
        <w:rPr>
          <w:rFonts w:eastAsia="Calibri"/>
        </w:rPr>
        <w:t xml:space="preserve"> </w:t>
      </w:r>
      <w:r w:rsidR="005E5803">
        <w:rPr>
          <w:rFonts w:eastAsia="Calibri"/>
        </w:rPr>
        <w:t>пяти</w:t>
      </w:r>
      <w:r w:rsidRPr="00550109">
        <w:rPr>
          <w:rFonts w:eastAsia="Calibri"/>
        </w:rPr>
        <w:t xml:space="preserve"> молод</w:t>
      </w:r>
      <w:r w:rsidR="005A3630">
        <w:rPr>
          <w:rFonts w:eastAsia="Calibri"/>
        </w:rPr>
        <w:t>ым</w:t>
      </w:r>
      <w:r w:rsidRPr="00550109">
        <w:rPr>
          <w:rFonts w:eastAsia="Calibri"/>
        </w:rPr>
        <w:t xml:space="preserve"> специалист</w:t>
      </w:r>
      <w:r w:rsidR="005A3630">
        <w:rPr>
          <w:rFonts w:eastAsia="Calibri"/>
        </w:rPr>
        <w:t>ам</w:t>
      </w:r>
      <w:r>
        <w:rPr>
          <w:rFonts w:eastAsia="Calibri"/>
        </w:rPr>
        <w:t>,</w:t>
      </w:r>
      <w:r w:rsidR="005A3630">
        <w:rPr>
          <w:rFonts w:eastAsia="Calibri"/>
        </w:rPr>
        <w:t xml:space="preserve"> впервые устроившимся на работу в ОУ,</w:t>
      </w:r>
      <w:r w:rsidRPr="00550109">
        <w:rPr>
          <w:rFonts w:eastAsia="Calibri"/>
        </w:rPr>
        <w:t xml:space="preserve"> и сумма на реализацию этой меры составила </w:t>
      </w:r>
      <w:r w:rsidR="005E5803">
        <w:rPr>
          <w:rFonts w:eastAsia="Calibri"/>
        </w:rPr>
        <w:t>77500</w:t>
      </w:r>
      <w:r w:rsidRPr="00550109">
        <w:rPr>
          <w:rFonts w:eastAsia="Calibri"/>
        </w:rPr>
        <w:t xml:space="preserve"> рублей</w:t>
      </w:r>
      <w:r w:rsidR="005A3630">
        <w:rPr>
          <w:rFonts w:eastAsia="Calibri"/>
        </w:rPr>
        <w:t xml:space="preserve"> из бюджета. 1</w:t>
      </w:r>
      <w:r w:rsidR="005E5803">
        <w:rPr>
          <w:rFonts w:eastAsia="Calibri"/>
        </w:rPr>
        <w:t>5</w:t>
      </w:r>
      <w:r w:rsidR="005A3630">
        <w:rPr>
          <w:rFonts w:eastAsia="Calibri"/>
        </w:rPr>
        <w:t xml:space="preserve"> человек получили ежемесячные надбавки (доплаты) к должностному окладу (ставке заработной платы) в размере </w:t>
      </w:r>
      <w:r w:rsidR="005E5803">
        <w:rPr>
          <w:rFonts w:eastAsia="Calibri"/>
        </w:rPr>
        <w:t>930</w:t>
      </w:r>
      <w:r w:rsidR="005A3630">
        <w:rPr>
          <w:rFonts w:eastAsia="Calibri"/>
        </w:rPr>
        <w:t xml:space="preserve"> рублей.</w:t>
      </w:r>
      <w:r w:rsidR="004D6262">
        <w:rPr>
          <w:rFonts w:eastAsia="Calibri"/>
        </w:rPr>
        <w:t xml:space="preserve"> </w:t>
      </w:r>
      <w:r w:rsidR="008002AA">
        <w:rPr>
          <w:rFonts w:eastAsia="Calibri"/>
        </w:rPr>
        <w:t xml:space="preserve">На основании </w:t>
      </w:r>
      <w:r w:rsidR="008002AA">
        <w:t xml:space="preserve">Приказа комитета образования и науки Волгоградской области от 10.04.2016 г. № 54 были произведены выплаты 251-ому работнику в виде 25% доплаты от базового оклада ежемесячно. </w:t>
      </w:r>
    </w:p>
    <w:p w:rsidR="005304AC" w:rsidRDefault="005E5803" w:rsidP="00C32BE1">
      <w:pPr>
        <w:ind w:firstLine="0"/>
        <w:rPr>
          <w:rFonts w:eastAsia="Calibri"/>
        </w:rPr>
      </w:pPr>
      <w:r>
        <w:rPr>
          <w:rFonts w:eastAsia="Calibri"/>
        </w:rPr>
        <w:lastRenderedPageBreak/>
        <w:t xml:space="preserve">         </w:t>
      </w:r>
      <w:r w:rsidR="004D6262">
        <w:rPr>
          <w:rFonts w:eastAsia="Calibri"/>
        </w:rPr>
        <w:t xml:space="preserve">РК Профсоюза оказал материальную помощь </w:t>
      </w:r>
      <w:r w:rsidR="001272F8">
        <w:rPr>
          <w:rFonts w:eastAsia="Calibri"/>
        </w:rPr>
        <w:t>17</w:t>
      </w:r>
      <w:r w:rsidR="004D6262">
        <w:rPr>
          <w:rFonts w:eastAsia="Calibri"/>
        </w:rPr>
        <w:t xml:space="preserve">-ти членам Профсоюза к юбилейным датам (55, 60, 65, 70 лет) на сумму в </w:t>
      </w:r>
      <w:r w:rsidR="001272F8">
        <w:rPr>
          <w:rFonts w:eastAsia="Calibri"/>
        </w:rPr>
        <w:t>85</w:t>
      </w:r>
      <w:r w:rsidR="004D6262">
        <w:rPr>
          <w:rFonts w:eastAsia="Calibri"/>
        </w:rPr>
        <w:t xml:space="preserve">00 руб. </w:t>
      </w:r>
      <w:r w:rsidR="008002AA">
        <w:rPr>
          <w:rFonts w:eastAsia="Calibri"/>
        </w:rPr>
        <w:t xml:space="preserve">На основании Положения </w:t>
      </w:r>
      <w:r w:rsidR="008002AA">
        <w:t>о материальной помощи молодым специалистам, членам Профсоюза, из средств Алексеевской территориальной (районной) организации профсоюза работников народного образования и науки РФ (Постановление президиума РК Профсоюза от 06.02.2017 г. № 57-2) и</w:t>
      </w:r>
      <w:r w:rsidR="00003290">
        <w:rPr>
          <w:rFonts w:eastAsia="Calibri"/>
        </w:rPr>
        <w:t xml:space="preserve">з средств РК Профсоюза </w:t>
      </w:r>
      <w:r w:rsidR="008002AA">
        <w:rPr>
          <w:rFonts w:eastAsia="Calibri"/>
        </w:rPr>
        <w:t>е</w:t>
      </w:r>
      <w:r w:rsidR="008002AA">
        <w:t>диновременную денежную выплату</w:t>
      </w:r>
      <w:r w:rsidR="005304AC">
        <w:t xml:space="preserve"> в размере 3000 руб.</w:t>
      </w:r>
      <w:r w:rsidR="008002AA">
        <w:t xml:space="preserve"> получили 7 молодых специалист</w:t>
      </w:r>
      <w:r w:rsidR="005304AC">
        <w:t>а</w:t>
      </w:r>
      <w:r w:rsidR="008002AA">
        <w:t>, члены Профсоюза</w:t>
      </w:r>
      <w:r w:rsidR="005304AC">
        <w:t xml:space="preserve">, </w:t>
      </w:r>
      <w:r w:rsidR="005304AC">
        <w:rPr>
          <w:rFonts w:eastAsia="Times New Roman"/>
          <w:bCs/>
          <w:color w:val="000000"/>
          <w:lang w:eastAsia="ru-RU"/>
        </w:rPr>
        <w:t xml:space="preserve">впервые поступающие </w:t>
      </w:r>
      <w:r w:rsidR="005304AC" w:rsidRPr="007F0E8D">
        <w:rPr>
          <w:rFonts w:eastAsia="Times New Roman"/>
          <w:bCs/>
          <w:color w:val="000000"/>
          <w:lang w:eastAsia="ru-RU"/>
        </w:rPr>
        <w:t>на работу в ОУ</w:t>
      </w:r>
      <w:r w:rsidR="005304AC">
        <w:rPr>
          <w:rFonts w:eastAsia="Times New Roman"/>
          <w:bCs/>
          <w:color w:val="000000"/>
          <w:lang w:eastAsia="ru-RU"/>
        </w:rPr>
        <w:t xml:space="preserve"> с 01.09.2016 года. 3 молодых специалиста в 2017 году получили материальную помощь за рождение ребёнка, им</w:t>
      </w:r>
      <w:r w:rsidR="008002AA">
        <w:rPr>
          <w:rFonts w:eastAsia="Calibri"/>
        </w:rPr>
        <w:t xml:space="preserve"> </w:t>
      </w:r>
      <w:r w:rsidR="00003290">
        <w:rPr>
          <w:rFonts w:eastAsia="Calibri"/>
        </w:rPr>
        <w:t xml:space="preserve">было </w:t>
      </w:r>
      <w:r w:rsidR="005304AC">
        <w:rPr>
          <w:rFonts w:eastAsia="Calibri"/>
        </w:rPr>
        <w:t>выделе</w:t>
      </w:r>
      <w:r w:rsidR="00003290">
        <w:rPr>
          <w:rFonts w:eastAsia="Calibri"/>
        </w:rPr>
        <w:t>но</w:t>
      </w:r>
      <w:r w:rsidR="005304AC">
        <w:rPr>
          <w:rFonts w:eastAsia="Calibri"/>
        </w:rPr>
        <w:t xml:space="preserve"> по</w:t>
      </w:r>
      <w:r w:rsidR="00003290">
        <w:rPr>
          <w:rFonts w:eastAsia="Calibri"/>
        </w:rPr>
        <w:t xml:space="preserve"> 1000 рублей. </w:t>
      </w:r>
    </w:p>
    <w:p w:rsidR="00C32BE1" w:rsidRPr="00550109" w:rsidRDefault="005304AC" w:rsidP="00C32BE1">
      <w:pPr>
        <w:ind w:firstLine="0"/>
        <w:rPr>
          <w:rFonts w:eastAsia="Calibri"/>
        </w:rPr>
      </w:pPr>
      <w:r>
        <w:rPr>
          <w:rFonts w:eastAsia="Calibri"/>
        </w:rPr>
        <w:t xml:space="preserve">       На основании </w:t>
      </w:r>
      <w:r>
        <w:t>Положения о материальной помощи  членам Профсоюза из средств Алексеевской территориальной (районной) организации профсоюза работников народного образования и науки РФ (Постановление президиума РК Профсоюза от 06.02.2017 г. № 57-1, п. 4) на лечение и операции</w:t>
      </w:r>
      <w:r w:rsidR="00003290">
        <w:rPr>
          <w:rFonts w:eastAsia="Calibri"/>
        </w:rPr>
        <w:t xml:space="preserve"> работников</w:t>
      </w:r>
      <w:r>
        <w:rPr>
          <w:rFonts w:eastAsia="Calibri"/>
        </w:rPr>
        <w:t xml:space="preserve"> образования</w:t>
      </w:r>
      <w:r w:rsidR="00003290">
        <w:rPr>
          <w:rFonts w:eastAsia="Calibri"/>
        </w:rPr>
        <w:t xml:space="preserve"> Алексеевская ТРОП оказ</w:t>
      </w:r>
      <w:r w:rsidR="00DB53E8">
        <w:rPr>
          <w:rFonts w:eastAsia="Calibri"/>
        </w:rPr>
        <w:t>ыв</w:t>
      </w:r>
      <w:r w:rsidR="00003290">
        <w:rPr>
          <w:rFonts w:eastAsia="Calibri"/>
        </w:rPr>
        <w:t>ала</w:t>
      </w:r>
      <w:r w:rsidR="00DB53E8">
        <w:rPr>
          <w:rFonts w:eastAsia="Calibri"/>
        </w:rPr>
        <w:t xml:space="preserve"> в 201</w:t>
      </w:r>
      <w:r>
        <w:rPr>
          <w:rFonts w:eastAsia="Calibri"/>
        </w:rPr>
        <w:t>7</w:t>
      </w:r>
      <w:r w:rsidR="00DB53E8">
        <w:rPr>
          <w:rFonts w:eastAsia="Calibri"/>
        </w:rPr>
        <w:t xml:space="preserve"> году материальную помощь членам Профсоюза в размере</w:t>
      </w:r>
      <w:r>
        <w:rPr>
          <w:rFonts w:eastAsia="Calibri"/>
        </w:rPr>
        <w:t xml:space="preserve"> от</w:t>
      </w:r>
      <w:r w:rsidR="00DB53E8">
        <w:rPr>
          <w:rFonts w:eastAsia="Calibri"/>
        </w:rPr>
        <w:t xml:space="preserve"> 1000 </w:t>
      </w:r>
      <w:r>
        <w:rPr>
          <w:rFonts w:eastAsia="Calibri"/>
        </w:rPr>
        <w:t xml:space="preserve">до 3000 </w:t>
      </w:r>
      <w:r w:rsidR="00DB53E8">
        <w:rPr>
          <w:rFonts w:eastAsia="Calibri"/>
        </w:rPr>
        <w:t>рублей. Было выделено 6</w:t>
      </w:r>
      <w:r>
        <w:rPr>
          <w:rFonts w:eastAsia="Calibri"/>
        </w:rPr>
        <w:t>6000</w:t>
      </w:r>
      <w:r w:rsidR="00DB53E8">
        <w:rPr>
          <w:rFonts w:eastAsia="Calibri"/>
        </w:rPr>
        <w:t xml:space="preserve"> руб. из средств РК Профсоюза для оказания материальной помощи</w:t>
      </w:r>
      <w:r w:rsidR="004569DB">
        <w:rPr>
          <w:rFonts w:eastAsia="Calibri"/>
        </w:rPr>
        <w:t xml:space="preserve"> 36-ти работникам</w:t>
      </w:r>
      <w:r w:rsidR="00DB53E8">
        <w:rPr>
          <w:rFonts w:eastAsia="Calibri"/>
        </w:rPr>
        <w:t>.</w:t>
      </w:r>
      <w:r w:rsidR="004569DB">
        <w:rPr>
          <w:rFonts w:eastAsia="Calibri"/>
        </w:rPr>
        <w:t xml:space="preserve"> </w:t>
      </w:r>
      <w:r w:rsidR="004569DB">
        <w:t xml:space="preserve">Материальная помощь из средств Профсоюза выделялась членам Профсоюза и на похороны близких родственников (28000 руб.), и в связи с трудной жизненной ситуацией (стихийные бедствия) – 3000 руб.   </w:t>
      </w:r>
      <w:r w:rsidR="0004796D">
        <w:rPr>
          <w:rFonts w:eastAsia="Calibri"/>
        </w:rPr>
        <w:t xml:space="preserve"> </w:t>
      </w:r>
    </w:p>
    <w:p w:rsidR="00C32BE1" w:rsidRPr="00B76A5C" w:rsidRDefault="00C32BE1" w:rsidP="00C32BE1">
      <w:pPr>
        <w:ind w:firstLine="708"/>
        <w:rPr>
          <w:rFonts w:eastAsia="Calibri"/>
        </w:rPr>
      </w:pPr>
      <w:r w:rsidRPr="00B735D1">
        <w:rPr>
          <w:rFonts w:eastAsia="Calibri"/>
        </w:rPr>
        <w:t>В 201</w:t>
      </w:r>
      <w:r w:rsidR="004569DB" w:rsidRPr="00B735D1">
        <w:rPr>
          <w:rFonts w:eastAsia="Calibri"/>
        </w:rPr>
        <w:t>7</w:t>
      </w:r>
      <w:r w:rsidRPr="00B735D1">
        <w:rPr>
          <w:rFonts w:eastAsia="Calibri"/>
        </w:rPr>
        <w:t xml:space="preserve"> </w:t>
      </w:r>
      <w:r w:rsidRPr="00550109">
        <w:rPr>
          <w:rFonts w:eastAsia="Calibri"/>
        </w:rPr>
        <w:t xml:space="preserve">году </w:t>
      </w:r>
      <w:r w:rsidR="007C0133">
        <w:rPr>
          <w:rFonts w:eastAsia="Calibri"/>
        </w:rPr>
        <w:t xml:space="preserve">в </w:t>
      </w:r>
      <w:r w:rsidRPr="00550109">
        <w:rPr>
          <w:rFonts w:eastAsia="Calibri"/>
        </w:rPr>
        <w:t>аттестационн</w:t>
      </w:r>
      <w:r w:rsidR="007C0133">
        <w:rPr>
          <w:rFonts w:eastAsia="Calibri"/>
        </w:rPr>
        <w:t>ую</w:t>
      </w:r>
      <w:r w:rsidRPr="00550109">
        <w:rPr>
          <w:rFonts w:eastAsia="Calibri"/>
        </w:rPr>
        <w:t xml:space="preserve"> комисси</w:t>
      </w:r>
      <w:r w:rsidR="007C0133">
        <w:rPr>
          <w:rFonts w:eastAsia="Calibri"/>
        </w:rPr>
        <w:t xml:space="preserve">ю комитета образования и науки Волгоградской области от педагогических работников Алексеевского района было подано </w:t>
      </w:r>
      <w:r w:rsidR="00B735D1">
        <w:rPr>
          <w:rFonts w:eastAsia="Calibri"/>
        </w:rPr>
        <w:t>37</w:t>
      </w:r>
      <w:r w:rsidR="007C0133">
        <w:rPr>
          <w:rFonts w:eastAsia="Calibri"/>
        </w:rPr>
        <w:t xml:space="preserve"> заявлени</w:t>
      </w:r>
      <w:r w:rsidR="00A114EB">
        <w:rPr>
          <w:rFonts w:eastAsia="Calibri"/>
        </w:rPr>
        <w:t>й</w:t>
      </w:r>
      <w:r w:rsidR="007C0133">
        <w:rPr>
          <w:rFonts w:eastAsia="Calibri"/>
        </w:rPr>
        <w:t xml:space="preserve">. Из них </w:t>
      </w:r>
      <w:r w:rsidR="008702E7">
        <w:rPr>
          <w:rFonts w:eastAsia="Calibri"/>
        </w:rPr>
        <w:t xml:space="preserve">установлена высшая квалификационная категория </w:t>
      </w:r>
      <w:r w:rsidR="00B735D1">
        <w:rPr>
          <w:rFonts w:eastAsia="Calibri"/>
        </w:rPr>
        <w:t>11</w:t>
      </w:r>
      <w:r w:rsidR="008702E7">
        <w:rPr>
          <w:rFonts w:eastAsia="Calibri"/>
        </w:rPr>
        <w:t xml:space="preserve">-ти педагогам, </w:t>
      </w:r>
      <w:r w:rsidR="00B735D1">
        <w:rPr>
          <w:rFonts w:eastAsia="Calibri"/>
        </w:rPr>
        <w:t>26</w:t>
      </w:r>
      <w:r w:rsidR="008702E7">
        <w:rPr>
          <w:rFonts w:eastAsia="Calibri"/>
        </w:rPr>
        <w:t>-</w:t>
      </w:r>
      <w:r w:rsidR="00DB6DAF">
        <w:rPr>
          <w:rFonts w:eastAsia="Calibri"/>
        </w:rPr>
        <w:t>ти</w:t>
      </w:r>
      <w:r w:rsidR="008702E7">
        <w:rPr>
          <w:rFonts w:eastAsia="Calibri"/>
        </w:rPr>
        <w:t>– установлена первая квалификационная категория.</w:t>
      </w:r>
      <w:r w:rsidRPr="00550109">
        <w:rPr>
          <w:rFonts w:eastAsia="Calibri"/>
        </w:rPr>
        <w:t xml:space="preserve"> </w:t>
      </w:r>
      <w:r w:rsidR="008702E7">
        <w:rPr>
          <w:rFonts w:eastAsia="Calibri"/>
        </w:rPr>
        <w:t>В образовательных учреждениях педагогические работники аттестова</w:t>
      </w:r>
      <w:r w:rsidR="00DB6DAF">
        <w:rPr>
          <w:rFonts w:eastAsia="Calibri"/>
        </w:rPr>
        <w:t>ны</w:t>
      </w:r>
      <w:r w:rsidR="008702E7">
        <w:rPr>
          <w:rFonts w:eastAsia="Calibri"/>
        </w:rPr>
        <w:t xml:space="preserve"> на соответствие занимаемой должности. В</w:t>
      </w:r>
      <w:r w:rsidRPr="00550109">
        <w:rPr>
          <w:rFonts w:eastAsia="Calibri"/>
        </w:rPr>
        <w:t xml:space="preserve"> состав</w:t>
      </w:r>
      <w:r w:rsidR="008702E7">
        <w:rPr>
          <w:rFonts w:eastAsia="Calibri"/>
        </w:rPr>
        <w:t xml:space="preserve"> аттестационной комиссии </w:t>
      </w:r>
      <w:r w:rsidRPr="00550109">
        <w:rPr>
          <w:rFonts w:eastAsia="Calibri"/>
        </w:rPr>
        <w:t>входи</w:t>
      </w:r>
      <w:r w:rsidR="008702E7">
        <w:rPr>
          <w:rFonts w:eastAsia="Calibri"/>
        </w:rPr>
        <w:t xml:space="preserve">ли и председатели первичных организаций </w:t>
      </w:r>
      <w:r w:rsidRPr="00550109">
        <w:rPr>
          <w:rFonts w:eastAsia="Calibri"/>
        </w:rPr>
        <w:t>Профсоюза</w:t>
      </w:r>
      <w:r w:rsidR="008702E7">
        <w:rPr>
          <w:rFonts w:eastAsia="Calibri"/>
        </w:rPr>
        <w:t xml:space="preserve">. </w:t>
      </w:r>
      <w:r w:rsidRPr="00B76A5C">
        <w:rPr>
          <w:rFonts w:eastAsia="Calibri"/>
        </w:rPr>
        <w:t>В соответствии с Положени</w:t>
      </w:r>
      <w:r w:rsidR="00DB6DAF">
        <w:rPr>
          <w:rFonts w:eastAsia="Calibri"/>
        </w:rPr>
        <w:t>е</w:t>
      </w:r>
      <w:r w:rsidRPr="00B76A5C">
        <w:rPr>
          <w:rFonts w:eastAsia="Calibri"/>
        </w:rPr>
        <w:t xml:space="preserve">м об оплате труда педагогическим работникам были установлены и выплачивались надбавки к должностному окладу: за первую квалификационную категорию – 15%, за высшую квалификационную </w:t>
      </w:r>
      <w:r w:rsidR="0004796D">
        <w:rPr>
          <w:rFonts w:eastAsia="Calibri"/>
        </w:rPr>
        <w:t xml:space="preserve">категорию </w:t>
      </w:r>
      <w:r w:rsidRPr="00B76A5C">
        <w:rPr>
          <w:rFonts w:eastAsia="Calibri"/>
        </w:rPr>
        <w:t>– 30%.</w:t>
      </w:r>
    </w:p>
    <w:p w:rsidR="00C32BE1" w:rsidRDefault="00C32BE1" w:rsidP="00C32BE1">
      <w:pPr>
        <w:pStyle w:val="Default"/>
        <w:ind w:left="1069"/>
        <w:jc w:val="both"/>
        <w:rPr>
          <w:b/>
        </w:rPr>
      </w:pPr>
    </w:p>
    <w:p w:rsidR="008702E7" w:rsidRPr="006703D8" w:rsidRDefault="008702E7" w:rsidP="008702E7">
      <w:pPr>
        <w:pStyle w:val="Default"/>
        <w:ind w:left="1069"/>
        <w:jc w:val="center"/>
        <w:rPr>
          <w:b/>
          <w:color w:val="FF0000"/>
        </w:rPr>
      </w:pPr>
      <w:r w:rsidRPr="006703D8">
        <w:rPr>
          <w:b/>
          <w:color w:val="FF0000"/>
        </w:rPr>
        <w:t>Правозащитная деятельность</w:t>
      </w:r>
    </w:p>
    <w:p w:rsidR="008702E7" w:rsidRDefault="008702E7" w:rsidP="008702E7">
      <w:pPr>
        <w:pStyle w:val="Default"/>
        <w:ind w:left="1069"/>
        <w:jc w:val="center"/>
        <w:rPr>
          <w:b/>
        </w:rPr>
      </w:pP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В отчетном году правозащитную деятельность осуществляли: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Саломатина Екатерина Фёдоровна, внештатный правовой инспектор труда РК Профсоюза,</w:t>
      </w:r>
    </w:p>
    <w:p w:rsidR="008F43A6" w:rsidRPr="008F43A6" w:rsidRDefault="008F43A6" w:rsidP="008F43A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Объедкова Татьяна Мироновна, председатель Алексеевской ТРОП.</w:t>
      </w:r>
    </w:p>
    <w:p w:rsidR="00435DFC" w:rsidRDefault="008F43A6" w:rsidP="008F43A6">
      <w:pPr>
        <w:ind w:firstLine="708"/>
      </w:pPr>
      <w:r w:rsidRPr="008F43A6">
        <w:t xml:space="preserve">В соответствии с постановлением Президиума районного комитета Профсоюза «О </w:t>
      </w:r>
      <w:r w:rsidR="00DD44D1">
        <w:t>проведении районной тематической проверки по соблюдению трудового законодательства РФ «Заключение дополнительного соглашения к трудовому договору между руководителем и работниками на 01.09.201</w:t>
      </w:r>
      <w:r w:rsidR="00B735D1">
        <w:t>7</w:t>
      </w:r>
      <w:r w:rsidR="00DD44D1">
        <w:t xml:space="preserve"> г.» в образовательных учреждениях Алексеевского муниципального района</w:t>
      </w:r>
      <w:r w:rsidR="00435DFC">
        <w:t>»</w:t>
      </w:r>
      <w:r w:rsidRPr="008F43A6">
        <w:t xml:space="preserve"> в 201</w:t>
      </w:r>
      <w:r w:rsidR="00B735D1">
        <w:t>7</w:t>
      </w:r>
      <w:r w:rsidRPr="008F43A6">
        <w:t xml:space="preserve"> году был</w:t>
      </w:r>
      <w:r w:rsidR="00B735D1">
        <w:t>а</w:t>
      </w:r>
      <w:r w:rsidRPr="008F43A6">
        <w:t xml:space="preserve"> проведен</w:t>
      </w:r>
      <w:r w:rsidR="00B735D1">
        <w:t>а</w:t>
      </w:r>
      <w:r w:rsidRPr="008F43A6">
        <w:t xml:space="preserve"> </w:t>
      </w:r>
      <w:r w:rsidR="00B735D1">
        <w:t>1</w:t>
      </w:r>
      <w:r w:rsidRPr="008F43A6">
        <w:t xml:space="preserve"> проверк</w:t>
      </w:r>
      <w:r w:rsidR="00B735D1">
        <w:t>а</w:t>
      </w:r>
      <w:r w:rsidRPr="008F43A6">
        <w:t xml:space="preserve"> соблюдения трудового законодательства в образовательных учреждениях Алексеевского муниципального района Волгоградской области</w:t>
      </w:r>
      <w:r w:rsidR="00435DFC">
        <w:t>:</w:t>
      </w:r>
      <w:r w:rsidR="00E72A69">
        <w:t xml:space="preserve"> 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 xml:space="preserve">МБОУ </w:t>
      </w:r>
      <w:r w:rsidR="00B735D1">
        <w:t>Алексеев</w:t>
      </w:r>
      <w:r w:rsidR="00435DFC">
        <w:t>ско</w:t>
      </w:r>
      <w:r w:rsidRPr="00E72A69">
        <w:t>й СШ</w:t>
      </w:r>
      <w:r w:rsidR="00435DFC">
        <w:t xml:space="preserve"> (директор – </w:t>
      </w:r>
      <w:r w:rsidR="00B735D1">
        <w:t>Пригода С.В.</w:t>
      </w:r>
      <w:r w:rsidR="00435DFC">
        <w:t xml:space="preserve">, председатель ПК – </w:t>
      </w:r>
      <w:r w:rsidR="00B735D1">
        <w:t>Тихонова Е.Е.</w:t>
      </w:r>
      <w:r w:rsidR="00435DFC">
        <w:t>);</w:t>
      </w:r>
    </w:p>
    <w:p w:rsidR="00435DFC" w:rsidRDefault="00E72A69" w:rsidP="00435DFC">
      <w:pPr>
        <w:pStyle w:val="a3"/>
        <w:numPr>
          <w:ilvl w:val="0"/>
          <w:numId w:val="12"/>
        </w:numPr>
      </w:pPr>
      <w:r w:rsidRPr="00E72A69">
        <w:t>МБОУ Р</w:t>
      </w:r>
      <w:r w:rsidR="00B735D1">
        <w:t>ябов</w:t>
      </w:r>
      <w:r w:rsidRPr="00E72A69">
        <w:t>ской СШ</w:t>
      </w:r>
      <w:r w:rsidR="00435DFC">
        <w:t xml:space="preserve"> (директор – </w:t>
      </w:r>
      <w:r w:rsidR="00B735D1">
        <w:t>Сиволобова Е.Н.</w:t>
      </w:r>
      <w:r w:rsidR="00435DFC">
        <w:t xml:space="preserve">, председатель ПК – </w:t>
      </w:r>
      <w:r w:rsidR="00D73DA5">
        <w:t>Талерчик Т.Н.</w:t>
      </w:r>
      <w:r w:rsidR="00435DFC">
        <w:t>)</w:t>
      </w:r>
      <w:r w:rsidR="00D73DA5">
        <w:t>.</w:t>
      </w:r>
    </w:p>
    <w:p w:rsidR="008F43A6" w:rsidRPr="008F43A6" w:rsidRDefault="008F43A6" w:rsidP="008F43A6">
      <w:r w:rsidRPr="008F43A6">
        <w:t>В ходе проверки были изучены нормативно-правовые документы образовательных учреждений (коллективные договора, Положение об оплате труда педагогических работников), проведен анализ и изучение трудовых договоров с работниками и дополнительных соглашений к ним, трудовых книжек работников, документы, подтверждающие выдачу заработной платы (расчётные листы, ведомости на выдачу заработной платы), приказ о создании комиссии по урегулированию трудовых споров.</w:t>
      </w:r>
    </w:p>
    <w:p w:rsidR="008F43A6" w:rsidRPr="008F43A6" w:rsidRDefault="008F43A6" w:rsidP="008F43A6">
      <w:pPr>
        <w:rPr>
          <w:color w:val="000000"/>
          <w:spacing w:val="-6"/>
        </w:rPr>
      </w:pPr>
      <w:r w:rsidRPr="008F43A6">
        <w:lastRenderedPageBreak/>
        <w:t xml:space="preserve">По итогам проведенных проверок в отчетном году работодателям направлено </w:t>
      </w:r>
      <w:r w:rsidR="00D73DA5">
        <w:t>2</w:t>
      </w:r>
      <w:r w:rsidRPr="008F43A6">
        <w:t xml:space="preserve"> представлени</w:t>
      </w:r>
      <w:r w:rsidR="00D73DA5">
        <w:t>я</w:t>
      </w:r>
      <w:r w:rsidRPr="008F43A6">
        <w:t xml:space="preserve"> об устранении выявленных нарушений трудового законодательства. Количество </w:t>
      </w:r>
      <w:r w:rsidRPr="008F43A6">
        <w:rPr>
          <w:color w:val="000000"/>
          <w:spacing w:val="-2"/>
        </w:rPr>
        <w:t xml:space="preserve">выявленных нарушений, указанных в </w:t>
      </w:r>
      <w:r w:rsidRPr="008F43A6">
        <w:rPr>
          <w:color w:val="000000"/>
          <w:spacing w:val="-6"/>
        </w:rPr>
        <w:t xml:space="preserve">требованиях, составило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.  Из них </w:t>
      </w:r>
      <w:r w:rsidR="003522DD">
        <w:rPr>
          <w:color w:val="000000"/>
          <w:spacing w:val="-6"/>
        </w:rPr>
        <w:t>4</w:t>
      </w:r>
      <w:r w:rsidRPr="008F43A6">
        <w:rPr>
          <w:color w:val="000000"/>
          <w:spacing w:val="-6"/>
        </w:rPr>
        <w:t xml:space="preserve"> нарушени</w:t>
      </w:r>
      <w:r w:rsidR="003522DD">
        <w:rPr>
          <w:color w:val="000000"/>
          <w:spacing w:val="-6"/>
        </w:rPr>
        <w:t>я</w:t>
      </w:r>
      <w:r w:rsidRPr="008F43A6">
        <w:rPr>
          <w:color w:val="000000"/>
          <w:spacing w:val="-6"/>
        </w:rPr>
        <w:t xml:space="preserve">  устранены.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 xml:space="preserve">Принято на личном приёме, включая устные обращения – </w:t>
      </w:r>
      <w:r w:rsidR="00D73DA5">
        <w:t>23</w:t>
      </w:r>
      <w:r w:rsidRPr="008F43A6">
        <w:t xml:space="preserve">. Из них удовлетворено – </w:t>
      </w:r>
      <w:r w:rsidR="00D73DA5">
        <w:t>23</w:t>
      </w:r>
      <w:r w:rsidRPr="008F43A6">
        <w:t xml:space="preserve">.  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В целях распространения правовых знаний в рамках обучающих семинаров в отчетном году проведено 1 семинарское занятие по следующим вопросам правозащитной деятельности:</w:t>
      </w:r>
    </w:p>
    <w:p w:rsidR="008F43A6" w:rsidRPr="008F43A6" w:rsidRDefault="008F43A6" w:rsidP="008F43A6">
      <w:pPr>
        <w:tabs>
          <w:tab w:val="left" w:pos="-1418"/>
        </w:tabs>
      </w:pPr>
      <w:r w:rsidRPr="008F43A6">
        <w:t>- соблюдение трудового законодательства при аттестации педагогических работников на первую (высшую) квалификационную категорию, а также на соответствие занимаемой должности;</w:t>
      </w:r>
    </w:p>
    <w:p w:rsidR="008F43A6" w:rsidRPr="008F43A6" w:rsidRDefault="008F43A6" w:rsidP="008F43A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A6">
        <w:rPr>
          <w:rFonts w:ascii="Times New Roman" w:hAnsi="Times New Roman" w:cs="Times New Roman"/>
          <w:sz w:val="24"/>
          <w:szCs w:val="24"/>
        </w:rPr>
        <w:t>- соблюдение Трудового кодекса РФ</w:t>
      </w:r>
      <w:r w:rsidRPr="008F43A6">
        <w:rPr>
          <w:sz w:val="24"/>
          <w:szCs w:val="24"/>
        </w:rPr>
        <w:t xml:space="preserve"> </w:t>
      </w:r>
      <w:r w:rsidRPr="008F43A6">
        <w:rPr>
          <w:rFonts w:ascii="Times New Roman" w:hAnsi="Times New Roman" w:cs="Times New Roman"/>
          <w:sz w:val="24"/>
          <w:szCs w:val="24"/>
        </w:rPr>
        <w:t>об оплате труда в части размера ставки или оклада (должностного оклада) работника, являющимся обязательным для включения в трудовой договор (ст. 57 Трудового кодекса РФ).</w:t>
      </w:r>
    </w:p>
    <w:p w:rsidR="006362F0" w:rsidRDefault="006362F0" w:rsidP="006362F0">
      <w:r>
        <w:t xml:space="preserve"> В целях повышения правовой культуры и распространения правовых знаний в практике работы </w:t>
      </w:r>
      <w:r w:rsidR="007E2347">
        <w:t>РК</w:t>
      </w:r>
      <w:r>
        <w:t xml:space="preserve"> Профсоюза использ</w:t>
      </w:r>
      <w:r w:rsidR="007E2347">
        <w:t>овал</w:t>
      </w:r>
      <w:r>
        <w:t xml:space="preserve"> выпуски в электронном варианте Информационных листков, выпуще</w:t>
      </w:r>
      <w:r w:rsidR="007E2347">
        <w:t>н</w:t>
      </w:r>
      <w:r>
        <w:t>н</w:t>
      </w:r>
      <w:r w:rsidR="007E2347">
        <w:t>ых Волгоградским обкомом Профсоюза в 201</w:t>
      </w:r>
      <w:r w:rsidR="00D73DA5">
        <w:t>7</w:t>
      </w:r>
      <w:r w:rsidR="007E2347">
        <w:t xml:space="preserve"> году</w:t>
      </w:r>
      <w:r>
        <w:t xml:space="preserve">. Для формирования правовой культуры в ТРОП широко использовались СМИ. </w:t>
      </w:r>
    </w:p>
    <w:p w:rsidR="00E72A69" w:rsidRDefault="00E72A69" w:rsidP="007E2347">
      <w:pPr>
        <w:pStyle w:val="Default"/>
        <w:ind w:left="1069"/>
        <w:jc w:val="center"/>
        <w:rPr>
          <w:b/>
          <w:color w:val="FF0000"/>
        </w:rPr>
      </w:pPr>
    </w:p>
    <w:p w:rsidR="006362F0" w:rsidRDefault="007E2347" w:rsidP="007E2347">
      <w:pPr>
        <w:pStyle w:val="Default"/>
        <w:ind w:left="1069"/>
        <w:jc w:val="center"/>
        <w:rPr>
          <w:b/>
          <w:color w:val="FF0000"/>
        </w:rPr>
      </w:pPr>
      <w:r w:rsidRPr="0097388E">
        <w:rPr>
          <w:b/>
          <w:color w:val="FF0000"/>
        </w:rPr>
        <w:t>Деятельность по охране труда</w:t>
      </w:r>
    </w:p>
    <w:p w:rsidR="00E72A69" w:rsidRDefault="0097388E" w:rsidP="0097388E">
      <w:pPr>
        <w:pStyle w:val="Default"/>
        <w:jc w:val="both"/>
      </w:pPr>
      <w:r>
        <w:t xml:space="preserve">             </w:t>
      </w:r>
    </w:p>
    <w:p w:rsidR="00D14B8C" w:rsidRDefault="00E72A69" w:rsidP="001433AB">
      <w:pPr>
        <w:pStyle w:val="a8"/>
        <w:jc w:val="both"/>
      </w:pPr>
      <w:r>
        <w:t xml:space="preserve">           </w:t>
      </w:r>
      <w:r w:rsidR="0097388E" w:rsidRPr="001433AB">
        <w:rPr>
          <w:rFonts w:ascii="Times New Roman" w:hAnsi="Times New Roman" w:cs="Times New Roman"/>
          <w:sz w:val="24"/>
          <w:szCs w:val="24"/>
        </w:rPr>
        <w:t>В течение 201</w:t>
      </w:r>
      <w:r w:rsidR="00D73DA5">
        <w:rPr>
          <w:rFonts w:ascii="Times New Roman" w:hAnsi="Times New Roman" w:cs="Times New Roman"/>
          <w:sz w:val="24"/>
          <w:szCs w:val="24"/>
        </w:rPr>
        <w:t>7</w:t>
      </w:r>
      <w:r w:rsidR="0097388E" w:rsidRPr="001433AB">
        <w:rPr>
          <w:rFonts w:ascii="Times New Roman" w:hAnsi="Times New Roman" w:cs="Times New Roman"/>
          <w:sz w:val="24"/>
          <w:szCs w:val="24"/>
        </w:rPr>
        <w:t xml:space="preserve"> г. деятельность внештатного технического</w:t>
      </w:r>
      <w:r w:rsidR="00D14B8C">
        <w:rPr>
          <w:rFonts w:ascii="Times New Roman" w:hAnsi="Times New Roman" w:cs="Times New Roman"/>
          <w:sz w:val="24"/>
          <w:szCs w:val="24"/>
        </w:rPr>
        <w:t xml:space="preserve"> </w:t>
      </w:r>
      <w:r w:rsidR="00D14B8C" w:rsidRPr="001433AB">
        <w:rPr>
          <w:rFonts w:ascii="Times New Roman" w:hAnsi="Times New Roman" w:cs="Times New Roman"/>
          <w:sz w:val="24"/>
          <w:szCs w:val="24"/>
        </w:rPr>
        <w:t>инспектора труда РК Профсоюза</w:t>
      </w:r>
      <w:r w:rsidR="0097388E" w:rsidRPr="001433AB">
        <w:rPr>
          <w:rFonts w:ascii="Times New Roman" w:hAnsi="Times New Roman" w:cs="Times New Roman"/>
          <w:sz w:val="24"/>
          <w:szCs w:val="24"/>
        </w:rPr>
        <w:t xml:space="preserve"> (Авдеева Н.В.) была направлена на выполнение работодателями требований законодательства по охране труда и обеспечение гарантий безопасных и здоровых условий труда работникам образования.</w:t>
      </w:r>
      <w:r w:rsidR="001433AB" w:rsidRPr="001433AB">
        <w:t xml:space="preserve"> </w:t>
      </w:r>
    </w:p>
    <w:p w:rsidR="001433AB" w:rsidRDefault="00D14B8C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="001433AB" w:rsidRPr="009F6D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К</w:t>
      </w:r>
      <w:r w:rsidR="001433AB" w:rsidRPr="009F6DB1">
        <w:rPr>
          <w:rFonts w:ascii="Times New Roman" w:hAnsi="Times New Roman"/>
          <w:sz w:val="24"/>
          <w:szCs w:val="24"/>
        </w:rPr>
        <w:t xml:space="preserve"> Профсоюза участвовал в подготовке и осуществлении контроля за реализацией</w:t>
      </w:r>
      <w:r w:rsidR="001433AB">
        <w:rPr>
          <w:rFonts w:ascii="Times New Roman" w:hAnsi="Times New Roman"/>
          <w:sz w:val="24"/>
          <w:szCs w:val="24"/>
        </w:rPr>
        <w:t xml:space="preserve"> Программ социального партнерства: коллективные договор</w:t>
      </w:r>
      <w:r>
        <w:rPr>
          <w:rFonts w:ascii="Times New Roman" w:hAnsi="Times New Roman"/>
          <w:sz w:val="24"/>
          <w:szCs w:val="24"/>
        </w:rPr>
        <w:t>а</w:t>
      </w:r>
      <w:r w:rsidR="001433AB">
        <w:rPr>
          <w:rFonts w:ascii="Times New Roman" w:hAnsi="Times New Roman"/>
          <w:sz w:val="24"/>
          <w:szCs w:val="24"/>
        </w:rPr>
        <w:t xml:space="preserve"> и их разделы «Условия и охрана труда», </w:t>
      </w:r>
      <w:r>
        <w:rPr>
          <w:rFonts w:ascii="Times New Roman" w:hAnsi="Times New Roman"/>
          <w:sz w:val="24"/>
          <w:szCs w:val="24"/>
        </w:rPr>
        <w:t>«С</w:t>
      </w:r>
      <w:r w:rsidR="001433AB">
        <w:rPr>
          <w:rFonts w:ascii="Times New Roman" w:hAnsi="Times New Roman"/>
          <w:sz w:val="24"/>
          <w:szCs w:val="24"/>
        </w:rPr>
        <w:t>оглашения по охране труда</w:t>
      </w:r>
      <w:r w:rsidR="003441C9">
        <w:rPr>
          <w:rFonts w:ascii="Times New Roman" w:hAnsi="Times New Roman"/>
          <w:sz w:val="24"/>
          <w:szCs w:val="24"/>
        </w:rPr>
        <w:t>»</w:t>
      </w:r>
      <w:r w:rsidR="001433AB">
        <w:rPr>
          <w:rFonts w:ascii="Times New Roman" w:hAnsi="Times New Roman"/>
          <w:sz w:val="24"/>
          <w:szCs w:val="24"/>
        </w:rPr>
        <w:t>;</w:t>
      </w:r>
    </w:p>
    <w:p w:rsidR="001433AB" w:rsidRDefault="003441C9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Результаты</w:t>
      </w:r>
      <w:r w:rsidR="001433AB">
        <w:rPr>
          <w:rFonts w:ascii="Times New Roman" w:hAnsi="Times New Roman"/>
          <w:sz w:val="24"/>
          <w:szCs w:val="24"/>
        </w:rPr>
        <w:t xml:space="preserve"> проведенных обследований состояния условий</w:t>
      </w:r>
      <w:r w:rsidR="00D14B8C">
        <w:rPr>
          <w:rFonts w:ascii="Times New Roman" w:hAnsi="Times New Roman"/>
          <w:sz w:val="24"/>
          <w:szCs w:val="24"/>
        </w:rPr>
        <w:t xml:space="preserve"> </w:t>
      </w:r>
      <w:r w:rsidR="001433AB">
        <w:rPr>
          <w:rFonts w:ascii="Times New Roman" w:hAnsi="Times New Roman"/>
          <w:sz w:val="24"/>
          <w:szCs w:val="24"/>
        </w:rPr>
        <w:t>охраны труда:</w:t>
      </w:r>
    </w:p>
    <w:p w:rsidR="001433AB" w:rsidRDefault="001433AB" w:rsidP="001433AB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363"/>
        <w:gridCol w:w="2852"/>
        <w:gridCol w:w="3422"/>
      </w:tblGrid>
      <w:tr w:rsidR="001433AB" w:rsidTr="00800B3D">
        <w:trPr>
          <w:cantSplit/>
          <w:trHeight w:val="7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 мероприятия по ОТ, предусмотренные соглашениями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D14B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выполнения мероприятий, предусмотренных </w:t>
            </w:r>
            <w:r w:rsidR="00D14B8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оглашениями</w:t>
            </w:r>
          </w:p>
        </w:tc>
      </w:tr>
      <w:tr w:rsidR="001433AB" w:rsidTr="00800B3D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D73D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73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800B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D73DA5" w:rsidP="00800B3D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AB" w:rsidRDefault="001433AB" w:rsidP="00D73D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3DA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97388E" w:rsidRPr="0097388E" w:rsidRDefault="0097388E" w:rsidP="0097388E">
      <w:pPr>
        <w:pStyle w:val="Default"/>
        <w:jc w:val="both"/>
        <w:rPr>
          <w:b/>
          <w:color w:val="FF0000"/>
        </w:rPr>
      </w:pPr>
    </w:p>
    <w:p w:rsidR="006F46D7" w:rsidRPr="006F335F" w:rsidRDefault="003441C9" w:rsidP="006F46D7">
      <w:pPr>
        <w:rPr>
          <w:b/>
        </w:rPr>
      </w:pPr>
      <w:r w:rsidRPr="003441C9">
        <w:t xml:space="preserve">На мероприятия по охране труда было затрачено </w:t>
      </w:r>
      <w:r w:rsidR="00D73DA5" w:rsidRPr="00D73DA5">
        <w:t>3609313</w:t>
      </w:r>
      <w:r w:rsidR="00D73DA5">
        <w:rPr>
          <w:sz w:val="20"/>
          <w:szCs w:val="20"/>
        </w:rPr>
        <w:t xml:space="preserve"> </w:t>
      </w:r>
      <w:r w:rsidR="00D73DA5" w:rsidRPr="00D73DA5">
        <w:t>рублей</w:t>
      </w:r>
      <w:r w:rsidR="006F46D7">
        <w:t xml:space="preserve">, из них на приобретение спецобуви, спецодежды и других СИЗ </w:t>
      </w:r>
      <w:r w:rsidR="006F46D7" w:rsidRPr="006F46D7">
        <w:t>— 123800</w:t>
      </w:r>
      <w:r w:rsidR="006F46D7" w:rsidRPr="006F46D7">
        <w:rPr>
          <w:sz w:val="20"/>
          <w:szCs w:val="20"/>
        </w:rPr>
        <w:t xml:space="preserve">  </w:t>
      </w:r>
      <w:r w:rsidR="006F46D7" w:rsidRPr="006F46D7">
        <w:t>рублей, на медицинские осмотры –  541267</w:t>
      </w:r>
      <w:r w:rsidR="006F46D7" w:rsidRPr="006F46D7">
        <w:rPr>
          <w:sz w:val="20"/>
          <w:szCs w:val="20"/>
        </w:rPr>
        <w:t xml:space="preserve">  </w:t>
      </w:r>
      <w:r w:rsidR="006F46D7" w:rsidRPr="006F46D7">
        <w:t>рублей,  на другие мероприятия (включая пожарную</w:t>
      </w:r>
      <w:r w:rsidR="006F46D7">
        <w:t xml:space="preserve"> безопасность) – </w:t>
      </w:r>
      <w:r w:rsidR="006F46D7" w:rsidRPr="006F46D7">
        <w:t>2696346</w:t>
      </w:r>
      <w:r w:rsidR="006F46D7">
        <w:rPr>
          <w:sz w:val="20"/>
          <w:szCs w:val="20"/>
        </w:rPr>
        <w:t xml:space="preserve"> </w:t>
      </w:r>
      <w:r w:rsidR="006F46D7">
        <w:t xml:space="preserve">рублей. </w:t>
      </w:r>
      <w:r w:rsidR="00FB1E8E">
        <w:t xml:space="preserve"> </w:t>
      </w:r>
      <w:r w:rsidR="006F46D7">
        <w:t>На специальную оценку условий труда (СОУТ) школ Алексеевского района было потрачено</w:t>
      </w:r>
      <w:r w:rsidR="006F46D7" w:rsidRPr="006F335F">
        <w:rPr>
          <w:b/>
        </w:rPr>
        <w:t xml:space="preserve"> </w:t>
      </w:r>
      <w:r w:rsidR="006F46D7" w:rsidRPr="006F46D7">
        <w:t>199500 рублей.</w:t>
      </w:r>
    </w:p>
    <w:p w:rsidR="00095435" w:rsidRDefault="0097388E" w:rsidP="0097388E">
      <w:r>
        <w:t xml:space="preserve">Работа велась в рамках социального партнерства во взаимодействии с </w:t>
      </w:r>
      <w:r w:rsidR="00095435">
        <w:t>отделом</w:t>
      </w:r>
      <w:r>
        <w:t xml:space="preserve"> образования </w:t>
      </w:r>
      <w:r w:rsidR="00095435">
        <w:t>администрации Алексеевского</w:t>
      </w:r>
      <w:r>
        <w:t xml:space="preserve"> муниципальн</w:t>
      </w:r>
      <w:r w:rsidR="00095435">
        <w:t>ого района</w:t>
      </w:r>
      <w:r>
        <w:t xml:space="preserve">, руководителями </w:t>
      </w:r>
      <w:r w:rsidR="00095435">
        <w:t>образовательных учреждений</w:t>
      </w:r>
      <w:r>
        <w:t xml:space="preserve">.  </w:t>
      </w:r>
    </w:p>
    <w:p w:rsidR="00095435" w:rsidRDefault="00095435" w:rsidP="00095435">
      <w:pPr>
        <w:rPr>
          <w:color w:val="000000" w:themeColor="text1"/>
        </w:rPr>
      </w:pPr>
      <w:r w:rsidRPr="00095435">
        <w:t xml:space="preserve">На </w:t>
      </w:r>
      <w:r>
        <w:t xml:space="preserve">заседаниях </w:t>
      </w:r>
      <w:r w:rsidRPr="00095435">
        <w:t>президиума</w:t>
      </w:r>
      <w:r>
        <w:t xml:space="preserve"> РК</w:t>
      </w:r>
      <w:r w:rsidRPr="00095435">
        <w:t xml:space="preserve"> Профсоюза рассматривались </w:t>
      </w:r>
      <w:r>
        <w:t xml:space="preserve"> такие </w:t>
      </w:r>
      <w:r w:rsidRPr="00095435">
        <w:t>вопросы</w:t>
      </w:r>
      <w:r>
        <w:t xml:space="preserve">, как </w:t>
      </w:r>
      <w:r w:rsidRPr="00095435">
        <w:t xml:space="preserve"> утверждени</w:t>
      </w:r>
      <w:r>
        <w:t>е</w:t>
      </w:r>
      <w:r w:rsidRPr="00095435">
        <w:t xml:space="preserve"> годового статистического отчета по форме 19-ТИ</w:t>
      </w:r>
      <w:r>
        <w:t xml:space="preserve">, </w:t>
      </w:r>
      <w:r w:rsidRPr="00095435">
        <w:t>практик</w:t>
      </w:r>
      <w:r>
        <w:t>а</w:t>
      </w:r>
      <w:r w:rsidRPr="00095435">
        <w:t xml:space="preserve"> совместной работы работодателей и первичных профсоюзных организаций  образовательных учреждений Алексеевского района по обеспечению прав работников образования на здоровые и безопасные условия труда</w:t>
      </w:r>
      <w:r>
        <w:t xml:space="preserve">, </w:t>
      </w:r>
      <w:r w:rsidRPr="00095435">
        <w:t>итог</w:t>
      </w:r>
      <w:r>
        <w:t>и</w:t>
      </w:r>
      <w:r w:rsidRPr="00095435">
        <w:t xml:space="preserve"> комплексной проверки по охране труда</w:t>
      </w:r>
      <w:r w:rsidR="006F46D7">
        <w:t>.</w:t>
      </w:r>
      <w:r>
        <w:t xml:space="preserve"> </w:t>
      </w:r>
    </w:p>
    <w:p w:rsidR="00095435" w:rsidRPr="00095435" w:rsidRDefault="00095435" w:rsidP="00095435">
      <w:r>
        <w:t>В 201</w:t>
      </w:r>
      <w:r w:rsidR="006F46D7">
        <w:t>7</w:t>
      </w:r>
      <w:r>
        <w:t xml:space="preserve"> году профсоюзный контроль по вопросам охраны труда осуществляли: </w:t>
      </w:r>
      <w:r w:rsidRPr="00095435">
        <w:t>1 внештатный технический инспектор труда</w:t>
      </w:r>
      <w:r>
        <w:t xml:space="preserve">, </w:t>
      </w:r>
      <w:r w:rsidRPr="00095435">
        <w:t>20</w:t>
      </w:r>
      <w:r w:rsidRPr="00095435">
        <w:rPr>
          <w:b/>
        </w:rPr>
        <w:t xml:space="preserve"> </w:t>
      </w:r>
      <w:r w:rsidRPr="00095435">
        <w:t>уполномоченных (доверенных лиц) по охране труда профсоюзных комитетов.</w:t>
      </w:r>
    </w:p>
    <w:p w:rsidR="00095435" w:rsidRPr="00095435" w:rsidRDefault="00095435" w:rsidP="00095435">
      <w:r w:rsidRPr="00FB1E8E">
        <w:lastRenderedPageBreak/>
        <w:t xml:space="preserve"> Уполномоченными (доверенными) лицами по охране труда профсоюзных комитетов проведено </w:t>
      </w:r>
      <w:r w:rsidR="00FB1E8E" w:rsidRPr="00FB1E8E">
        <w:t>5</w:t>
      </w:r>
      <w:r w:rsidR="006F46D7">
        <w:t>3</w:t>
      </w:r>
      <w:r w:rsidRPr="00FB1E8E">
        <w:t xml:space="preserve"> проверк</w:t>
      </w:r>
      <w:r w:rsidR="006F46D7">
        <w:t>и</w:t>
      </w:r>
      <w:r w:rsidRPr="00095435">
        <w:t xml:space="preserve">.  </w:t>
      </w:r>
    </w:p>
    <w:p w:rsidR="00B23E2B" w:rsidRPr="00B23E2B" w:rsidRDefault="00B23E2B" w:rsidP="00B23E2B">
      <w:r w:rsidRPr="00B23E2B">
        <w:t>В течение 201</w:t>
      </w:r>
      <w:r w:rsidR="006F46D7">
        <w:t>7</w:t>
      </w:r>
      <w:r w:rsidRPr="00B23E2B">
        <w:t xml:space="preserve"> г</w:t>
      </w:r>
      <w:r>
        <w:t>.</w:t>
      </w:r>
      <w:r w:rsidRPr="00B23E2B">
        <w:t xml:space="preserve"> проводилс</w:t>
      </w:r>
      <w:r w:rsidR="00FB1E8E">
        <w:t xml:space="preserve">я контроль по соблюдению правил по охране труда в образовательных учреждениях Алексеевского района. По вопросам охраны труда было проведено 2 заседания президиума РК Профсоюза, 2 пленарных заседания, </w:t>
      </w:r>
      <w:r w:rsidR="006F46D7">
        <w:t>66</w:t>
      </w:r>
      <w:r w:rsidR="00FB1E8E">
        <w:t xml:space="preserve"> заседаний проф</w:t>
      </w:r>
      <w:r w:rsidR="006F46D7">
        <w:t>комов</w:t>
      </w:r>
      <w:r w:rsidR="00FB1E8E">
        <w:t xml:space="preserve"> в образовательных учреждениях.</w:t>
      </w:r>
    </w:p>
    <w:p w:rsidR="00E72A69" w:rsidRPr="00E72A69" w:rsidRDefault="00E72A69" w:rsidP="00E72A69"/>
    <w:p w:rsidR="00E72A69" w:rsidRDefault="00E72A69" w:rsidP="00E72A69">
      <w:pPr>
        <w:jc w:val="center"/>
        <w:rPr>
          <w:b/>
          <w:color w:val="FF0000"/>
        </w:rPr>
      </w:pPr>
      <w:r w:rsidRPr="00E72A69">
        <w:rPr>
          <w:b/>
          <w:color w:val="FF0000"/>
        </w:rPr>
        <w:t>Организация оздоровления и отдыха членов профсоюза и их детей</w:t>
      </w:r>
    </w:p>
    <w:p w:rsidR="00E72A69" w:rsidRDefault="00E72A69" w:rsidP="00E72A69">
      <w:pPr>
        <w:jc w:val="center"/>
        <w:rPr>
          <w:b/>
          <w:color w:val="FF0000"/>
        </w:rPr>
      </w:pPr>
    </w:p>
    <w:p w:rsidR="00E72A69" w:rsidRPr="00D1453A" w:rsidRDefault="00E72A69" w:rsidP="00E72A69">
      <w:pPr>
        <w:pStyle w:val="Default"/>
        <w:ind w:firstLine="708"/>
        <w:jc w:val="both"/>
      </w:pPr>
      <w:r>
        <w:t>РК</w:t>
      </w:r>
      <w:r w:rsidRPr="00D1453A">
        <w:t xml:space="preserve"> Профсоюза в </w:t>
      </w:r>
      <w:r w:rsidR="00072331">
        <w:t>201</w:t>
      </w:r>
      <w:r w:rsidR="006F46D7">
        <w:t>7</w:t>
      </w:r>
      <w:r w:rsidRPr="00D1453A">
        <w:t xml:space="preserve"> году продолжил работу по </w:t>
      </w:r>
      <w:r w:rsidR="00276145">
        <w:t>оздоровлению и отдыху членов Профсоюза и их детей</w:t>
      </w:r>
      <w:r w:rsidRPr="00D1453A">
        <w:t xml:space="preserve">. </w:t>
      </w:r>
      <w:r w:rsidR="00276145">
        <w:t>С</w:t>
      </w:r>
      <w:r w:rsidR="00276145" w:rsidRPr="00D1453A">
        <w:t>анаторно-курортными путевками с профсоюзной скидкой</w:t>
      </w:r>
      <w:r w:rsidR="00276145">
        <w:t xml:space="preserve"> воспользовался </w:t>
      </w:r>
      <w:r w:rsidR="00276145" w:rsidRPr="00D1453A">
        <w:t>1 член профсоюза</w:t>
      </w:r>
      <w:r w:rsidR="00276145">
        <w:t>. Хочется отметить, что для педагогических работников, а тем более для технического персонала, даже со скидкой поездки затруднительны.</w:t>
      </w:r>
    </w:p>
    <w:p w:rsidR="00E72A69" w:rsidRPr="00D1453A" w:rsidRDefault="00E72A69" w:rsidP="00E72A69">
      <w:pPr>
        <w:pStyle w:val="Default"/>
        <w:jc w:val="both"/>
      </w:pPr>
    </w:p>
    <w:p w:rsidR="00276145" w:rsidRDefault="00276145" w:rsidP="00276145">
      <w:pPr>
        <w:jc w:val="center"/>
        <w:rPr>
          <w:b/>
          <w:color w:val="FF0000"/>
        </w:rPr>
      </w:pPr>
      <w:r w:rsidRPr="00276145">
        <w:rPr>
          <w:b/>
          <w:color w:val="FF0000"/>
        </w:rPr>
        <w:t>Финансовое обеспечение деятельности</w:t>
      </w:r>
    </w:p>
    <w:p w:rsidR="00276145" w:rsidRDefault="00276145" w:rsidP="00276145">
      <w:pPr>
        <w:pStyle w:val="Default"/>
        <w:ind w:firstLine="709"/>
        <w:jc w:val="both"/>
      </w:pPr>
      <w:r w:rsidRPr="00FE034A">
        <w:t xml:space="preserve">В целях совершенствования финансовой политики </w:t>
      </w:r>
      <w:r>
        <w:t xml:space="preserve">районный комитет Профсоюза предусматривает финансовое обеспечение актуальных направлений профсоюзной деятельности. </w:t>
      </w:r>
    </w:p>
    <w:p w:rsidR="00276145" w:rsidRDefault="00276145" w:rsidP="00276145">
      <w:pPr>
        <w:pStyle w:val="Default"/>
        <w:ind w:firstLine="709"/>
        <w:jc w:val="both"/>
      </w:pPr>
      <w:r>
        <w:t>В организации</w:t>
      </w:r>
      <w:r w:rsidR="00072331">
        <w:t xml:space="preserve"> были</w:t>
      </w:r>
      <w:r>
        <w:t xml:space="preserve"> приняты Положения о</w:t>
      </w:r>
      <w:r w:rsidR="0011588D">
        <w:t>б оказании</w:t>
      </w:r>
      <w:r>
        <w:t xml:space="preserve"> материальной помощи</w:t>
      </w:r>
      <w:r w:rsidR="0011588D">
        <w:t xml:space="preserve"> членам Профсоюза</w:t>
      </w:r>
      <w:r>
        <w:t>,</w:t>
      </w:r>
      <w:r w:rsidR="0011588D">
        <w:t xml:space="preserve"> к юбилейным датам (55, 60 и далее через каждые 5 лет),</w:t>
      </w:r>
      <w:r>
        <w:t xml:space="preserve"> </w:t>
      </w:r>
      <w:r w:rsidR="0011588D">
        <w:t>о премировании профактива ТРОП</w:t>
      </w:r>
      <w:r w:rsidR="004A3CDB">
        <w:t xml:space="preserve">, об оказании материальной помощи молодым специалистам до 35 лет.  </w:t>
      </w:r>
      <w:r>
        <w:t xml:space="preserve"> </w:t>
      </w:r>
    </w:p>
    <w:p w:rsidR="00276145" w:rsidRDefault="00276145" w:rsidP="00276145">
      <w:pPr>
        <w:pStyle w:val="Default"/>
        <w:ind w:firstLine="709"/>
        <w:jc w:val="both"/>
      </w:pPr>
      <w:r>
        <w:t>При планировании профсоюзного бюджета учитыва</w:t>
      </w:r>
      <w:r w:rsidR="00B41708">
        <w:t>лись</w:t>
      </w:r>
      <w:r>
        <w:t xml:space="preserve"> мероприятия, связанные с  обучения профсоюзного актива, инновационные формы поддержки и информационное развитие.     </w:t>
      </w:r>
    </w:p>
    <w:p w:rsidR="00276145" w:rsidRPr="002F5B94" w:rsidRDefault="00276145" w:rsidP="00276145">
      <w:pPr>
        <w:pStyle w:val="Default"/>
        <w:ind w:firstLine="709"/>
        <w:jc w:val="both"/>
      </w:pPr>
      <w:r w:rsidRPr="002F5B94">
        <w:t xml:space="preserve">Расходная часть финансового отчета в </w:t>
      </w:r>
      <w:r w:rsidR="00072331">
        <w:t>201</w:t>
      </w:r>
      <w:r w:rsidR="004A3CDB">
        <w:t>7</w:t>
      </w:r>
      <w:r w:rsidRPr="002F5B94">
        <w:t xml:space="preserve"> году </w:t>
      </w:r>
      <w:r w:rsidR="00B41708">
        <w:t>была направлена на</w:t>
      </w:r>
      <w:r w:rsidRPr="002F5B94">
        <w:t>:</w:t>
      </w:r>
    </w:p>
    <w:p w:rsidR="00B41708" w:rsidRPr="00C71804" w:rsidRDefault="00276145" w:rsidP="00B00D61">
      <w:pPr>
        <w:pStyle w:val="Default"/>
        <w:ind w:firstLine="709"/>
        <w:jc w:val="both"/>
      </w:pPr>
      <w:r w:rsidRPr="002F5B94">
        <w:t>-</w:t>
      </w:r>
      <w:r>
        <w:t xml:space="preserve"> </w:t>
      </w:r>
      <w:r w:rsidRPr="002F5B94">
        <w:t xml:space="preserve"> культурно-массовые мероприятия – </w:t>
      </w:r>
      <w:r w:rsidR="00072331">
        <w:t>1</w:t>
      </w:r>
      <w:r w:rsidR="004A3CDB">
        <w:t>74540</w:t>
      </w:r>
      <w:r w:rsidR="00B41708">
        <w:t xml:space="preserve">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материальная помощь членам профсоюза – </w:t>
      </w:r>
      <w:r w:rsidR="004A3CDB">
        <w:t>142693</w:t>
      </w:r>
      <w:r w:rsidR="00B00D61">
        <w:t xml:space="preserve"> руб.</w:t>
      </w:r>
    </w:p>
    <w:p w:rsidR="00B00D61" w:rsidRDefault="00B00D61" w:rsidP="00276145">
      <w:pPr>
        <w:pStyle w:val="Default"/>
        <w:ind w:firstLine="709"/>
        <w:jc w:val="both"/>
      </w:pPr>
      <w:r>
        <w:t xml:space="preserve">- организационно-хозяйственные расходы – </w:t>
      </w:r>
      <w:r w:rsidR="004A3CDB">
        <w:t>7</w:t>
      </w:r>
      <w:r w:rsidR="00072331">
        <w:t>2</w:t>
      </w:r>
      <w:r w:rsidR="004A3CDB">
        <w:t>967</w:t>
      </w:r>
      <w:r>
        <w:t xml:space="preserve">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 xml:space="preserve">- проведение </w:t>
      </w:r>
      <w:r w:rsidR="004A3CDB">
        <w:t>пленумов</w:t>
      </w:r>
      <w:r>
        <w:t>, отчётно-выборных собраний</w:t>
      </w:r>
      <w:r w:rsidR="004A3CDB">
        <w:t>, Слёта молодых педагогов, агитационной работы</w:t>
      </w:r>
      <w:r>
        <w:t xml:space="preserve"> – </w:t>
      </w:r>
      <w:r w:rsidR="004A3CDB">
        <w:t>42582</w:t>
      </w:r>
      <w:r>
        <w:t xml:space="preserve"> руб.</w:t>
      </w:r>
    </w:p>
    <w:p w:rsidR="00276145" w:rsidRDefault="00276145" w:rsidP="00276145">
      <w:pPr>
        <w:pStyle w:val="Default"/>
        <w:ind w:firstLine="709"/>
        <w:jc w:val="both"/>
      </w:pPr>
      <w:r w:rsidRPr="002F5B94">
        <w:t xml:space="preserve">- </w:t>
      </w:r>
      <w:r w:rsidR="00B00D61">
        <w:t xml:space="preserve">поощрение профактива – </w:t>
      </w:r>
      <w:r w:rsidR="007933AA">
        <w:t>1</w:t>
      </w:r>
      <w:r w:rsidR="004A3CDB">
        <w:t>23618</w:t>
      </w:r>
      <w:r w:rsidR="00B00D61">
        <w:t xml:space="preserve"> руб.</w:t>
      </w:r>
    </w:p>
    <w:p w:rsidR="00B00D61" w:rsidRDefault="004A3CDB" w:rsidP="00276145">
      <w:pPr>
        <w:pStyle w:val="Default"/>
        <w:ind w:firstLine="709"/>
        <w:jc w:val="both"/>
      </w:pPr>
      <w:r>
        <w:t xml:space="preserve">- </w:t>
      </w:r>
      <w:r w:rsidR="00DD7FCB">
        <w:t>юбилейные даты – 19600 руб.</w:t>
      </w:r>
    </w:p>
    <w:p w:rsidR="00DD7FCB" w:rsidRDefault="00DD7FCB" w:rsidP="00276145">
      <w:pPr>
        <w:pStyle w:val="Default"/>
        <w:ind w:firstLine="709"/>
        <w:jc w:val="both"/>
      </w:pPr>
      <w:r>
        <w:t>- Почётные грамоты РК Профсоюза – 5000 руб.</w:t>
      </w:r>
    </w:p>
    <w:p w:rsidR="00B00D61" w:rsidRPr="002F5B94" w:rsidRDefault="00B00D61" w:rsidP="00276145">
      <w:pPr>
        <w:pStyle w:val="Default"/>
        <w:ind w:firstLine="709"/>
        <w:jc w:val="both"/>
      </w:pPr>
      <w:r>
        <w:t xml:space="preserve">- банковские услуги – </w:t>
      </w:r>
      <w:r w:rsidR="007933AA">
        <w:t>3</w:t>
      </w:r>
      <w:r w:rsidR="00DD7FCB">
        <w:t>2010</w:t>
      </w:r>
      <w:r>
        <w:t xml:space="preserve"> руб.</w:t>
      </w:r>
    </w:p>
    <w:p w:rsidR="0097388E" w:rsidRDefault="0097388E" w:rsidP="0097388E"/>
    <w:p w:rsidR="00E41CF5" w:rsidRDefault="00E41CF5" w:rsidP="00E41CF5">
      <w:pPr>
        <w:jc w:val="center"/>
        <w:rPr>
          <w:b/>
          <w:color w:val="FF0000"/>
        </w:rPr>
      </w:pPr>
      <w:r w:rsidRPr="00E41CF5">
        <w:rPr>
          <w:b/>
          <w:color w:val="FF0000"/>
        </w:rPr>
        <w:t>Работа с молодежью</w:t>
      </w:r>
    </w:p>
    <w:p w:rsidR="00E41CF5" w:rsidRDefault="00E41CF5" w:rsidP="00E41CF5">
      <w:pPr>
        <w:tabs>
          <w:tab w:val="left" w:leader="underscore" w:pos="10262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Одним из важных вопросов в работе РК Профсоюза отводится</w:t>
      </w:r>
      <w:r w:rsidRPr="00855106">
        <w:rPr>
          <w:rFonts w:eastAsia="Times New Roman"/>
          <w:lang w:eastAsia="ru-RU"/>
        </w:rPr>
        <w:t xml:space="preserve"> работе с молодежью. При </w:t>
      </w:r>
      <w:r>
        <w:rPr>
          <w:rFonts w:eastAsia="Times New Roman"/>
          <w:lang w:eastAsia="ru-RU"/>
        </w:rPr>
        <w:t>РК</w:t>
      </w:r>
      <w:r w:rsidRPr="00855106">
        <w:rPr>
          <w:rFonts w:eastAsia="Times New Roman"/>
          <w:lang w:eastAsia="ru-RU"/>
        </w:rPr>
        <w:t xml:space="preserve"> Профсоюза действует </w:t>
      </w:r>
      <w:r>
        <w:rPr>
          <w:rFonts w:eastAsia="Times New Roman"/>
          <w:lang w:eastAsia="ru-RU"/>
        </w:rPr>
        <w:t>районный</w:t>
      </w:r>
      <w:r w:rsidRPr="00855106">
        <w:rPr>
          <w:rFonts w:eastAsia="Times New Roman"/>
          <w:lang w:eastAsia="ru-RU"/>
        </w:rPr>
        <w:t xml:space="preserve"> Совет молодых педагогов с 20</w:t>
      </w:r>
      <w:r>
        <w:rPr>
          <w:rFonts w:eastAsia="Times New Roman"/>
          <w:lang w:eastAsia="ru-RU"/>
        </w:rPr>
        <w:t>1</w:t>
      </w:r>
      <w:r w:rsidR="00DD7FCB">
        <w:rPr>
          <w:rFonts w:eastAsia="Times New Roman"/>
          <w:lang w:eastAsia="ru-RU"/>
        </w:rPr>
        <w:t>4</w:t>
      </w:r>
      <w:r w:rsidRPr="00855106">
        <w:rPr>
          <w:rFonts w:eastAsia="Times New Roman"/>
          <w:lang w:eastAsia="ru-RU"/>
        </w:rPr>
        <w:t xml:space="preserve"> года. </w:t>
      </w:r>
    </w:p>
    <w:p w:rsidR="0022457F" w:rsidRDefault="00E41CF5" w:rsidP="0022457F">
      <w:r w:rsidRPr="00855106">
        <w:rPr>
          <w:rFonts w:eastAsia="Times New Roman"/>
          <w:lang w:eastAsia="ru-RU"/>
        </w:rPr>
        <w:t xml:space="preserve">На основании Положения о Совете молодых педагогов </w:t>
      </w:r>
      <w:r>
        <w:rPr>
          <w:rFonts w:eastAsia="Times New Roman"/>
          <w:lang w:eastAsia="ru-RU"/>
        </w:rPr>
        <w:t xml:space="preserve">в </w:t>
      </w:r>
      <w:r w:rsidRPr="00855106">
        <w:rPr>
          <w:rFonts w:eastAsia="Times New Roman"/>
          <w:lang w:eastAsia="ru-RU"/>
        </w:rPr>
        <w:t xml:space="preserve">состав </w:t>
      </w:r>
      <w:r>
        <w:rPr>
          <w:rFonts w:eastAsia="Times New Roman"/>
          <w:lang w:eastAsia="ru-RU"/>
        </w:rPr>
        <w:t>район</w:t>
      </w:r>
      <w:r w:rsidRPr="00855106">
        <w:rPr>
          <w:rFonts w:eastAsia="Times New Roman"/>
          <w:lang w:eastAsia="ru-RU"/>
        </w:rPr>
        <w:t>ного Совета введены молодые п</w:t>
      </w:r>
      <w:r>
        <w:rPr>
          <w:rFonts w:eastAsia="Times New Roman"/>
          <w:lang w:eastAsia="ru-RU"/>
        </w:rPr>
        <w:t>едагог</w:t>
      </w:r>
      <w:r w:rsidRPr="00855106">
        <w:rPr>
          <w:rFonts w:eastAsia="Times New Roman"/>
          <w:lang w:eastAsia="ru-RU"/>
        </w:rPr>
        <w:t xml:space="preserve">и - представители от </w:t>
      </w:r>
      <w:r>
        <w:rPr>
          <w:rFonts w:eastAsia="Times New Roman"/>
          <w:lang w:eastAsia="ru-RU"/>
        </w:rPr>
        <w:t>учителей и воспитателей образовательных учреждений Алексеевского района</w:t>
      </w:r>
      <w:r w:rsidRPr="00855106">
        <w:rPr>
          <w:rFonts w:eastAsia="Times New Roman"/>
          <w:lang w:eastAsia="ru-RU"/>
        </w:rPr>
        <w:t>, входящи</w:t>
      </w:r>
      <w:r>
        <w:rPr>
          <w:rFonts w:eastAsia="Times New Roman"/>
          <w:lang w:eastAsia="ru-RU"/>
        </w:rPr>
        <w:t xml:space="preserve">х </w:t>
      </w:r>
      <w:r w:rsidRPr="00855106">
        <w:rPr>
          <w:rFonts w:eastAsia="Times New Roman"/>
          <w:lang w:eastAsia="ru-RU"/>
        </w:rPr>
        <w:t xml:space="preserve">в структуру </w:t>
      </w:r>
      <w:r>
        <w:rPr>
          <w:rFonts w:eastAsia="Times New Roman"/>
          <w:lang w:eastAsia="ru-RU"/>
        </w:rPr>
        <w:t>Алексеевской ТРОП</w:t>
      </w:r>
      <w:r w:rsidRPr="00855106">
        <w:rPr>
          <w:rFonts w:eastAsia="Times New Roman"/>
          <w:lang w:eastAsia="ru-RU"/>
        </w:rPr>
        <w:t>.</w:t>
      </w:r>
      <w:r w:rsidR="005D26C8">
        <w:rPr>
          <w:rFonts w:eastAsia="Times New Roman"/>
          <w:lang w:eastAsia="ru-RU"/>
        </w:rPr>
        <w:t xml:space="preserve"> </w:t>
      </w:r>
      <w:r w:rsidR="00DD7FCB">
        <w:rPr>
          <w:rFonts w:eastAsia="Times New Roman"/>
          <w:lang w:eastAsia="ru-RU"/>
        </w:rPr>
        <w:t>60</w:t>
      </w:r>
      <w:r w:rsidR="005D26C8">
        <w:rPr>
          <w:rFonts w:eastAsia="Times New Roman"/>
          <w:lang w:eastAsia="ru-RU"/>
        </w:rPr>
        <w:t xml:space="preserve"> молодых педагога работают в  образовательных учреждений Алексеевского района. Из них 4</w:t>
      </w:r>
      <w:r w:rsidR="00DD7FCB">
        <w:rPr>
          <w:rFonts w:eastAsia="Times New Roman"/>
          <w:lang w:eastAsia="ru-RU"/>
        </w:rPr>
        <w:t>3</w:t>
      </w:r>
      <w:r w:rsidR="005D26C8">
        <w:rPr>
          <w:rFonts w:eastAsia="Times New Roman"/>
          <w:lang w:eastAsia="ru-RU"/>
        </w:rPr>
        <w:t xml:space="preserve"> членов Профсоюза.</w:t>
      </w:r>
      <w:r w:rsidR="0022457F">
        <w:rPr>
          <w:rFonts w:eastAsia="Times New Roman"/>
          <w:lang w:eastAsia="ru-RU"/>
        </w:rPr>
        <w:t xml:space="preserve"> 27.06.2017 года состоялся Первый слёт молодых педагогов Алексеевского района </w:t>
      </w:r>
      <w:r w:rsidR="0022457F">
        <w:t>Волгоградской области в рамках областной эстафеты районных (городских) Советов молодых педагогов Волгоградской области «Будущее за нами».</w:t>
      </w:r>
    </w:p>
    <w:p w:rsidR="007933AA" w:rsidRDefault="007933AA" w:rsidP="007933AA">
      <w:pPr>
        <w:pStyle w:val="Default"/>
        <w:jc w:val="both"/>
      </w:pPr>
      <w:r>
        <w:t xml:space="preserve">           Работа с молодыми педагогами требует особых подходов в выборе форм обучения. На </w:t>
      </w:r>
      <w:r>
        <w:rPr>
          <w:lang w:val="en-US"/>
        </w:rPr>
        <w:t>VII</w:t>
      </w:r>
      <w:r w:rsidR="00DD7FCB">
        <w:rPr>
          <w:lang w:val="en-US"/>
        </w:rPr>
        <w:t>I</w:t>
      </w:r>
      <w:r>
        <w:t xml:space="preserve"> Молодёжный профсоюзный форум молодых педагогов Волгоградской области «Думая о будущем!» был</w:t>
      </w:r>
      <w:r w:rsidR="00DD7FCB">
        <w:t>а</w:t>
      </w:r>
      <w:r>
        <w:t xml:space="preserve"> направлен</w:t>
      </w:r>
      <w:r w:rsidR="00DD7FCB">
        <w:t>а</w:t>
      </w:r>
      <w:r>
        <w:t xml:space="preserve"> </w:t>
      </w:r>
      <w:r w:rsidR="00DD7FCB">
        <w:t>воспитатель</w:t>
      </w:r>
      <w:r>
        <w:t xml:space="preserve"> МБДОУ</w:t>
      </w:r>
      <w:r w:rsidR="00DD7FCB" w:rsidRPr="00DD7FCB">
        <w:t xml:space="preserve"> </w:t>
      </w:r>
      <w:r w:rsidR="00DD7FCB">
        <w:t>Алексеевского</w:t>
      </w:r>
      <w:r>
        <w:t xml:space="preserve"> детского сада «</w:t>
      </w:r>
      <w:r w:rsidR="00DD7FCB">
        <w:t>Сказка</w:t>
      </w:r>
      <w:r>
        <w:t>»</w:t>
      </w:r>
      <w:r w:rsidR="00DD7FCB">
        <w:t xml:space="preserve"> Ларина Ольга Петровна.</w:t>
      </w:r>
      <w:r>
        <w:t xml:space="preserve"> </w:t>
      </w:r>
    </w:p>
    <w:p w:rsidR="007933AA" w:rsidRDefault="007933AA" w:rsidP="007933AA">
      <w:pPr>
        <w:pStyle w:val="Default"/>
        <w:jc w:val="both"/>
      </w:pPr>
      <w:r>
        <w:lastRenderedPageBreak/>
        <w:t xml:space="preserve">            С 3</w:t>
      </w:r>
      <w:r w:rsidR="00FC3F32">
        <w:t>1</w:t>
      </w:r>
      <w:r>
        <w:t>.</w:t>
      </w:r>
      <w:r w:rsidR="00FC3F32">
        <w:t>1</w:t>
      </w:r>
      <w:r>
        <w:t xml:space="preserve">0. по </w:t>
      </w:r>
      <w:r w:rsidR="00FC3F32">
        <w:t>01</w:t>
      </w:r>
      <w:r>
        <w:t>.</w:t>
      </w:r>
      <w:r w:rsidR="00FC3F32">
        <w:t>11</w:t>
      </w:r>
      <w:r>
        <w:t>.201</w:t>
      </w:r>
      <w:r w:rsidR="00FC3F32">
        <w:t>7</w:t>
      </w:r>
      <w:r>
        <w:t xml:space="preserve"> года участник</w:t>
      </w:r>
      <w:r w:rsidR="00FC3F32">
        <w:t>о</w:t>
      </w:r>
      <w:r>
        <w:t xml:space="preserve">м </w:t>
      </w:r>
      <w:r w:rsidR="00FC3F32">
        <w:rPr>
          <w:lang w:val="en-US"/>
        </w:rPr>
        <w:t>II</w:t>
      </w:r>
      <w:r w:rsidR="00FC3F32">
        <w:t xml:space="preserve"> Межрегионального образовательного профсоюзного форума молодых педагогов «Ступени роста» было Сукачёва Анастасия Николаевна, председатель Совета молодых педагогов Алексеевского района</w:t>
      </w:r>
      <w:r>
        <w:t>.</w:t>
      </w:r>
    </w:p>
    <w:p w:rsidR="007933AA" w:rsidRDefault="001322C0" w:rsidP="007933AA">
      <w:pPr>
        <w:pStyle w:val="Default"/>
        <w:jc w:val="both"/>
      </w:pPr>
      <w:r>
        <w:t xml:space="preserve">            С 10.11. по 11.11.2017 года участником </w:t>
      </w:r>
      <w:r>
        <w:rPr>
          <w:lang w:val="en-US"/>
        </w:rPr>
        <w:t>I</w:t>
      </w:r>
      <w:r w:rsidRPr="001322C0">
        <w:t xml:space="preserve"> </w:t>
      </w:r>
      <w:r>
        <w:t>Слёта председателей ППО Волгоградской области стала председатель ППО МБУ ДО Алексеевской ДЮСШ Ставицкая Алла Владимировна.</w:t>
      </w:r>
      <w:r w:rsidR="007933AA">
        <w:t xml:space="preserve">                        </w:t>
      </w:r>
    </w:p>
    <w:p w:rsidR="007933AA" w:rsidRDefault="007933AA" w:rsidP="007933AA">
      <w:pPr>
        <w:pStyle w:val="Default"/>
        <w:jc w:val="both"/>
      </w:pPr>
      <w:r>
        <w:t xml:space="preserve">            </w:t>
      </w:r>
    </w:p>
    <w:p w:rsidR="00BD4D4A" w:rsidRPr="00BD4D4A" w:rsidRDefault="00BD4D4A" w:rsidP="00BD4D4A">
      <w:pPr>
        <w:jc w:val="center"/>
        <w:rPr>
          <w:color w:val="FF0000"/>
        </w:rPr>
      </w:pPr>
      <w:r w:rsidRPr="00BD4D4A">
        <w:rPr>
          <w:b/>
          <w:color w:val="FF0000"/>
        </w:rPr>
        <w:t>Информационная работа</w:t>
      </w:r>
    </w:p>
    <w:p w:rsidR="00554AB2" w:rsidRDefault="00BD4D4A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</w:rPr>
        <w:t>В</w:t>
      </w:r>
      <w:r w:rsidRPr="00F62E97">
        <w:rPr>
          <w:rFonts w:eastAsia="Calibri"/>
        </w:rPr>
        <w:t xml:space="preserve"> целях формирования единого информационного пространства и для улучшения качества и оперативности передачи информации, а также для конфиденциальности получаемых сведений в 201</w:t>
      </w:r>
      <w:r w:rsidR="001322C0">
        <w:rPr>
          <w:rFonts w:eastAsia="Calibri"/>
        </w:rPr>
        <w:t>7</w:t>
      </w:r>
      <w:r w:rsidRPr="00F62E97">
        <w:rPr>
          <w:rFonts w:eastAsia="Calibri"/>
        </w:rPr>
        <w:t xml:space="preserve"> году всем организациям </w:t>
      </w:r>
      <w:r>
        <w:rPr>
          <w:rFonts w:eastAsia="Calibri"/>
        </w:rPr>
        <w:t xml:space="preserve">Профсоюза, входящих в структуру обкома Профсоюза </w:t>
      </w:r>
      <w:r w:rsidRPr="00F62E97">
        <w:rPr>
          <w:rFonts w:eastAsia="Calibri"/>
        </w:rPr>
        <w:t xml:space="preserve">был предоставлен индивидуальный профсоюзный электронный адрес в едином домене обкома Профсоюза </w:t>
      </w:r>
      <w:r w:rsidRPr="00F62E97">
        <w:rPr>
          <w:rFonts w:eastAsia="Calibri"/>
          <w:b/>
          <w:lang w:val="en-US"/>
        </w:rPr>
        <w:t>ed</w:t>
      </w:r>
      <w:r w:rsidRPr="00F62E97">
        <w:rPr>
          <w:rFonts w:eastAsia="Calibri"/>
          <w:b/>
        </w:rPr>
        <w:t>-</w:t>
      </w:r>
      <w:r w:rsidRPr="00F62E97">
        <w:rPr>
          <w:rFonts w:eastAsia="Calibri"/>
          <w:b/>
          <w:lang w:val="en-US"/>
        </w:rPr>
        <w:t>prof</w:t>
      </w:r>
      <w:r w:rsidRPr="00F62E97">
        <w:rPr>
          <w:rFonts w:eastAsia="Calibri"/>
          <w:b/>
        </w:rPr>
        <w:t>.</w:t>
      </w:r>
      <w:r w:rsidRPr="00F62E97">
        <w:rPr>
          <w:rFonts w:eastAsia="Calibri"/>
          <w:b/>
          <w:lang w:val="en-US"/>
        </w:rPr>
        <w:t>ru</w:t>
      </w:r>
      <w:r w:rsidRPr="00F62E97">
        <w:rPr>
          <w:rFonts w:eastAsia="Calibri"/>
        </w:rPr>
        <w:t>.</w:t>
      </w:r>
      <w:r w:rsidRPr="00F62E97">
        <w:rPr>
          <w:rFonts w:eastAsia="Calibri"/>
          <w:b/>
        </w:rPr>
        <w:t xml:space="preserve"> </w:t>
      </w:r>
    </w:p>
    <w:p w:rsidR="00554AB2" w:rsidRPr="00554AB2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Алексеевская ТРОП имеет свой электронный адрес:</w:t>
      </w:r>
      <w:r w:rsidRPr="00554AB2">
        <w:rPr>
          <w:rFonts w:eastAsia="Calibri"/>
        </w:rPr>
        <w:t xml:space="preserve"> </w:t>
      </w:r>
      <w:r>
        <w:rPr>
          <w:rFonts w:eastAsia="Calibri"/>
          <w:lang w:val="en-US"/>
        </w:rPr>
        <w:t>rkprof</w:t>
      </w:r>
      <w:r w:rsidRPr="00554AB2">
        <w:rPr>
          <w:rFonts w:eastAsia="Calibri"/>
        </w:rPr>
        <w:t>2012@</w:t>
      </w:r>
      <w:r>
        <w:rPr>
          <w:rFonts w:eastAsia="Calibri"/>
          <w:lang w:val="en-US"/>
        </w:rPr>
        <w:t>yandex</w:t>
      </w:r>
      <w:r w:rsidRPr="00554AB2">
        <w:rPr>
          <w:rFonts w:eastAsia="Calibri"/>
        </w:rPr>
        <w:t>.</w:t>
      </w:r>
      <w:r>
        <w:rPr>
          <w:rFonts w:eastAsia="Calibri"/>
          <w:lang w:val="en-US"/>
        </w:rPr>
        <w:t>ru</w:t>
      </w:r>
    </w:p>
    <w:p w:rsidR="00BD4D4A" w:rsidRPr="00E254C0" w:rsidRDefault="00554AB2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П</w:t>
      </w:r>
      <w:r w:rsidR="00BD4D4A" w:rsidRPr="00F62E97">
        <w:rPr>
          <w:rFonts w:eastAsia="Calibri"/>
        </w:rPr>
        <w:t>редседатели</w:t>
      </w:r>
      <w:r>
        <w:rPr>
          <w:rFonts w:eastAsia="Calibri"/>
        </w:rPr>
        <w:t xml:space="preserve"> первичных организаций Профсоюза </w:t>
      </w:r>
      <w:r w:rsidR="00BD4D4A" w:rsidRPr="00F62E97">
        <w:rPr>
          <w:rFonts w:eastAsia="Calibri"/>
        </w:rPr>
        <w:t xml:space="preserve"> пользуются адресами личной электронной почты или электронной почтой организации по основному месту работы</w:t>
      </w:r>
      <w:r w:rsidR="00BD4D4A">
        <w:rPr>
          <w:rFonts w:eastAsia="Calibri"/>
        </w:rPr>
        <w:t>.</w:t>
      </w:r>
      <w:r w:rsidR="00BD4D4A" w:rsidRPr="00F62E97">
        <w:rPr>
          <w:rFonts w:eastAsia="Calibri"/>
        </w:rPr>
        <w:t xml:space="preserve"> </w:t>
      </w:r>
      <w:r w:rsidR="00BD4D4A">
        <w:rPr>
          <w:rFonts w:eastAsia="Calibri"/>
        </w:rPr>
        <w:t xml:space="preserve"> </w:t>
      </w:r>
    </w:p>
    <w:p w:rsidR="00554AB2" w:rsidRPr="00E456D8" w:rsidRDefault="00E456D8" w:rsidP="00BD4D4A">
      <w:pPr>
        <w:widowControl w:val="0"/>
        <w:tabs>
          <w:tab w:val="left" w:pos="851"/>
        </w:tabs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На сайте отдела образования администрации Алексеевского муниципального района размещена страничка Алексеевской ТРОП. Первичные организации Профсоюза пользуются такими же страничками на сайтах образовательных учреждений.  </w:t>
      </w:r>
    </w:p>
    <w:p w:rsidR="00BD4D4A" w:rsidRPr="00BD4D4A" w:rsidRDefault="00BD4D4A" w:rsidP="00BD4D4A">
      <w:pPr>
        <w:tabs>
          <w:tab w:val="left" w:leader="underscore" w:pos="10262"/>
        </w:tabs>
        <w:autoSpaceDE w:val="0"/>
        <w:autoSpaceDN w:val="0"/>
        <w:adjustRightInd w:val="0"/>
        <w:jc w:val="left"/>
        <w:rPr>
          <w:b/>
          <w:color w:val="FF0000"/>
        </w:rPr>
      </w:pPr>
    </w:p>
    <w:p w:rsidR="00E254C0" w:rsidRDefault="00E254C0" w:rsidP="00E254C0">
      <w:pPr>
        <w:jc w:val="center"/>
        <w:rPr>
          <w:rFonts w:eastAsia="Calibri"/>
          <w:b/>
          <w:color w:val="FF0000"/>
        </w:rPr>
      </w:pPr>
      <w:r w:rsidRPr="00E254C0">
        <w:rPr>
          <w:rFonts w:eastAsia="Calibri"/>
          <w:b/>
          <w:color w:val="FF0000"/>
        </w:rPr>
        <w:t>Награждение профсоюзного актива</w:t>
      </w:r>
    </w:p>
    <w:p w:rsidR="001322C0" w:rsidRDefault="00E254C0" w:rsidP="00EE0127">
      <w:pPr>
        <w:jc w:val="center"/>
        <w:rPr>
          <w:color w:val="000000" w:themeColor="text1"/>
        </w:rPr>
      </w:pPr>
      <w:r>
        <w:rPr>
          <w:rFonts w:eastAsia="Calibri"/>
          <w:b/>
          <w:color w:val="FF0000"/>
        </w:rPr>
        <w:t xml:space="preserve"> </w:t>
      </w:r>
      <w:bookmarkStart w:id="0" w:name="_GoBack"/>
      <w:bookmarkEnd w:id="0"/>
      <w:r w:rsidRPr="00E254C0">
        <w:rPr>
          <w:color w:val="000000" w:themeColor="text1"/>
        </w:rPr>
        <w:t>В 201</w:t>
      </w:r>
      <w:r w:rsidR="001322C0">
        <w:rPr>
          <w:color w:val="000000" w:themeColor="text1"/>
        </w:rPr>
        <w:t>7</w:t>
      </w:r>
      <w:r>
        <w:rPr>
          <w:color w:val="000000" w:themeColor="text1"/>
        </w:rPr>
        <w:t xml:space="preserve"> году за многолетний педагогический труд (25</w:t>
      </w:r>
      <w:r w:rsidR="001322C0">
        <w:rPr>
          <w:color w:val="000000" w:themeColor="text1"/>
        </w:rPr>
        <w:t>, 30, 35, 40, 45, 55</w:t>
      </w:r>
      <w:r>
        <w:rPr>
          <w:color w:val="000000" w:themeColor="text1"/>
        </w:rPr>
        <w:t xml:space="preserve"> лет педагогического стажа) районный комитет Профсоюза наградил «Почётной грамотой РК Профсоюза работников народного образования и науки РФ Алексеевского района Волгоградской области» </w:t>
      </w:r>
      <w:r w:rsidR="006414E8">
        <w:rPr>
          <w:color w:val="000000" w:themeColor="text1"/>
        </w:rPr>
        <w:t>23</w:t>
      </w:r>
      <w:r>
        <w:rPr>
          <w:color w:val="000000" w:themeColor="text1"/>
        </w:rPr>
        <w:t xml:space="preserve"> педагогов, членов Профсоюза:</w:t>
      </w:r>
    </w:p>
    <w:p w:rsidR="001322C0" w:rsidRPr="001322C0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1322C0">
        <w:t>Белоусов</w:t>
      </w:r>
      <w:r w:rsidR="00CF5956">
        <w:t>у</w:t>
      </w:r>
      <w:r w:rsidRPr="001322C0">
        <w:t xml:space="preserve"> Марин</w:t>
      </w:r>
      <w:r w:rsidR="00CF5956">
        <w:t>у</w:t>
      </w:r>
      <w:r w:rsidRPr="001322C0">
        <w:t xml:space="preserve"> Васильевн</w:t>
      </w:r>
      <w:r w:rsidR="00CF5956">
        <w:t>у</w:t>
      </w:r>
      <w:r w:rsidRPr="001322C0">
        <w:t>, учител</w:t>
      </w:r>
      <w:r w:rsidR="00CF5956">
        <w:t>я</w:t>
      </w:r>
      <w:r w:rsidRPr="001322C0">
        <w:t xml:space="preserve"> русского языка и литературы МКОУ Исакиевской ОШ</w:t>
      </w:r>
      <w:r w:rsidR="00CF5956">
        <w:t xml:space="preserve"> (25 лет)</w:t>
      </w:r>
    </w:p>
    <w:p w:rsidR="001322C0" w:rsidRPr="001322C0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1322C0">
        <w:t>Б</w:t>
      </w:r>
      <w:r w:rsidR="00CF5956">
        <w:t>риш</w:t>
      </w:r>
      <w:r w:rsidRPr="001322C0">
        <w:t xml:space="preserve"> Галин</w:t>
      </w:r>
      <w:r w:rsidR="00CF5956">
        <w:t>у</w:t>
      </w:r>
      <w:r w:rsidRPr="001322C0">
        <w:t xml:space="preserve"> Владимировн</w:t>
      </w:r>
      <w:r w:rsidR="00CF5956">
        <w:t>у</w:t>
      </w:r>
      <w:r w:rsidRPr="001322C0">
        <w:t>, учител</w:t>
      </w:r>
      <w:r w:rsidR="00CF5956">
        <w:t>я</w:t>
      </w:r>
      <w:r w:rsidRPr="001322C0">
        <w:t xml:space="preserve"> физической культуры  МБОУ Стёженской СШ</w:t>
      </w:r>
      <w:r w:rsidR="00CF5956">
        <w:t xml:space="preserve"> (25)</w:t>
      </w:r>
    </w:p>
    <w:p w:rsidR="001322C0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1322C0">
        <w:t>Махалин</w:t>
      </w:r>
      <w:r w:rsidR="00CF5956">
        <w:t>у</w:t>
      </w:r>
      <w:r w:rsidRPr="001322C0">
        <w:t xml:space="preserve"> Ирин</w:t>
      </w:r>
      <w:r w:rsidR="00CF5956">
        <w:t>у</w:t>
      </w:r>
      <w:r w:rsidRPr="001322C0">
        <w:t xml:space="preserve"> Александровн</w:t>
      </w:r>
      <w:r w:rsidR="00CF5956">
        <w:t>у</w:t>
      </w:r>
      <w:r w:rsidRPr="001322C0">
        <w:t>, воспитател</w:t>
      </w:r>
      <w:r w:rsidR="00CF5956">
        <w:t>я</w:t>
      </w:r>
      <w:r w:rsidRPr="001322C0">
        <w:t xml:space="preserve"> МБОУ Рябовской СШ</w:t>
      </w:r>
      <w:r w:rsidR="00CF5956">
        <w:t xml:space="preserve"> (25)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Болдырев</w:t>
      </w:r>
      <w:r w:rsidR="00CF5956">
        <w:t>а</w:t>
      </w:r>
      <w:r w:rsidRPr="00CF5956">
        <w:t xml:space="preserve"> Серге</w:t>
      </w:r>
      <w:r w:rsidR="00CF5956">
        <w:t>я</w:t>
      </w:r>
      <w:r w:rsidRPr="00CF5956">
        <w:t xml:space="preserve"> Иванович</w:t>
      </w:r>
      <w:r w:rsidR="00CF5956">
        <w:t>а</w:t>
      </w:r>
      <w:r w:rsidRPr="00CF5956">
        <w:t>, учител</w:t>
      </w:r>
      <w:r w:rsidR="00CF5956">
        <w:t>я</w:t>
      </w:r>
      <w:r w:rsidRPr="00CF5956">
        <w:t xml:space="preserve"> технологии МБОУ Алексеевской СШ им. И.В.Мушкетова</w:t>
      </w:r>
      <w:r w:rsidR="00CF5956">
        <w:t xml:space="preserve"> (30 лет)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Захаров</w:t>
      </w:r>
      <w:r w:rsidR="00CF5956">
        <w:t>у</w:t>
      </w:r>
      <w:r w:rsidRPr="00CF5956">
        <w:t xml:space="preserve"> Надежд</w:t>
      </w:r>
      <w:r w:rsidR="00CF5956">
        <w:t>у</w:t>
      </w:r>
      <w:r w:rsidRPr="00CF5956">
        <w:t xml:space="preserve"> Владимировн</w:t>
      </w:r>
      <w:r w:rsidR="00CF5956">
        <w:t>у</w:t>
      </w:r>
      <w:r w:rsidRPr="00CF5956">
        <w:t>, учител</w:t>
      </w:r>
      <w:r w:rsidR="00CF5956">
        <w:t>я</w:t>
      </w:r>
      <w:r w:rsidRPr="00CF5956">
        <w:t xml:space="preserve"> истории МБОУ Ларинской СШ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Иванов</w:t>
      </w:r>
      <w:r w:rsidR="00CF5956">
        <w:t>у</w:t>
      </w:r>
      <w:r w:rsidRPr="00CF5956">
        <w:t xml:space="preserve"> Натали</w:t>
      </w:r>
      <w:r w:rsidR="00CF5956">
        <w:t>ю</w:t>
      </w:r>
      <w:r w:rsidRPr="00CF5956">
        <w:t xml:space="preserve"> Ивановн</w:t>
      </w:r>
      <w:r w:rsidR="00CF5956">
        <w:t>у</w:t>
      </w:r>
      <w:r w:rsidRPr="00CF5956">
        <w:t>, учител</w:t>
      </w:r>
      <w:r w:rsidR="00CF5956">
        <w:t>я</w:t>
      </w:r>
      <w:r w:rsidRPr="00CF5956">
        <w:t xml:space="preserve"> биологии ГКОУ «Алексеевский ККК»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Курин</w:t>
      </w:r>
      <w:r w:rsidR="00CF5956">
        <w:t>а</w:t>
      </w:r>
      <w:r w:rsidRPr="00CF5956">
        <w:t xml:space="preserve"> Александр</w:t>
      </w:r>
      <w:r w:rsidR="00CF5956">
        <w:t>а</w:t>
      </w:r>
      <w:r w:rsidRPr="00CF5956">
        <w:t xml:space="preserve"> Геннадьевич</w:t>
      </w:r>
      <w:r w:rsidR="00CF5956">
        <w:t>а</w:t>
      </w:r>
      <w:r w:rsidRPr="00CF5956">
        <w:t>, учител</w:t>
      </w:r>
      <w:r w:rsidR="00CF5956">
        <w:t>я</w:t>
      </w:r>
      <w:r w:rsidRPr="00CF5956">
        <w:t xml:space="preserve"> физической культуры МБОУ Поклоновской ОШ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Кучеров</w:t>
      </w:r>
      <w:r w:rsidR="00CF5956">
        <w:t>у</w:t>
      </w:r>
      <w:r w:rsidRPr="00CF5956">
        <w:t xml:space="preserve"> Галин</w:t>
      </w:r>
      <w:r w:rsidR="00CF5956">
        <w:t>у</w:t>
      </w:r>
      <w:r w:rsidRPr="00CF5956">
        <w:t xml:space="preserve"> Геннадьевн</w:t>
      </w:r>
      <w:r w:rsidR="00CF5956">
        <w:t>у</w:t>
      </w:r>
      <w:r w:rsidRPr="00CF5956">
        <w:t>, воспитател</w:t>
      </w:r>
      <w:r w:rsidR="00CF5956">
        <w:t>я</w:t>
      </w:r>
      <w:r w:rsidRPr="00CF5956">
        <w:t xml:space="preserve"> МБОУ Рябовской СШ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Лукшин</w:t>
      </w:r>
      <w:r w:rsidR="00CF5956">
        <w:t>а</w:t>
      </w:r>
      <w:r w:rsidRPr="00CF5956">
        <w:t xml:space="preserve"> Васили</w:t>
      </w:r>
      <w:r w:rsidR="00CF5956">
        <w:t>я</w:t>
      </w:r>
      <w:r w:rsidRPr="00CF5956">
        <w:t xml:space="preserve"> Алексеевич</w:t>
      </w:r>
      <w:r w:rsidR="00CF5956">
        <w:t>а</w:t>
      </w:r>
      <w:r w:rsidRPr="00CF5956">
        <w:t>, учител</w:t>
      </w:r>
      <w:r w:rsidR="00CF5956">
        <w:t>я</w:t>
      </w:r>
      <w:r w:rsidRPr="00CF5956">
        <w:t xml:space="preserve"> технологии МКОУ Исакиевской ОШ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Мельник Валентин</w:t>
      </w:r>
      <w:r w:rsidR="00CF5956">
        <w:t>у</w:t>
      </w:r>
      <w:r w:rsidRPr="00CF5956">
        <w:t xml:space="preserve"> Даниловн</w:t>
      </w:r>
      <w:r w:rsidR="00CF5956">
        <w:t>у</w:t>
      </w:r>
      <w:r w:rsidRPr="00CF5956">
        <w:t>, учител</w:t>
      </w:r>
      <w:r w:rsidR="00CF5956">
        <w:t>я</w:t>
      </w:r>
      <w:r w:rsidRPr="00CF5956">
        <w:t xml:space="preserve"> начальных классов МБОУ Шарашенской СШ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Наумов</w:t>
      </w:r>
      <w:r w:rsidR="00CF5956">
        <w:t>у</w:t>
      </w:r>
      <w:r w:rsidRPr="00CF5956">
        <w:t xml:space="preserve"> Татьян</w:t>
      </w:r>
      <w:r w:rsidR="00CF5956">
        <w:t>у</w:t>
      </w:r>
      <w:r w:rsidRPr="00CF5956">
        <w:t xml:space="preserve"> Геннадьевн</w:t>
      </w:r>
      <w:r w:rsidR="00CF5956">
        <w:t>у</w:t>
      </w:r>
      <w:r w:rsidRPr="00CF5956">
        <w:t>, учите</w:t>
      </w:r>
      <w:r w:rsidR="00CF5956">
        <w:t>ля</w:t>
      </w:r>
      <w:r w:rsidRPr="00CF5956">
        <w:t xml:space="preserve"> начальных классов МБОУ Ларинской СШ</w:t>
      </w:r>
      <w:r w:rsidR="00CF5956">
        <w:t xml:space="preserve"> (30)</w:t>
      </w:r>
    </w:p>
    <w:p w:rsidR="001322C0" w:rsidRPr="00CF5956" w:rsidRDefault="001322C0" w:rsidP="001322C0">
      <w:pPr>
        <w:pStyle w:val="a3"/>
        <w:numPr>
          <w:ilvl w:val="0"/>
          <w:numId w:val="13"/>
        </w:numPr>
        <w:spacing w:after="200" w:line="276" w:lineRule="auto"/>
      </w:pPr>
      <w:r w:rsidRPr="00CF5956">
        <w:t>Носов</w:t>
      </w:r>
      <w:r w:rsidR="00CF5956">
        <w:t>у</w:t>
      </w:r>
      <w:r w:rsidRPr="00CF5956">
        <w:t xml:space="preserve"> Ольг</w:t>
      </w:r>
      <w:r w:rsidR="00CF5956">
        <w:t>у</w:t>
      </w:r>
      <w:r w:rsidRPr="00CF5956">
        <w:t xml:space="preserve"> Владимировн</w:t>
      </w:r>
      <w:r w:rsidR="00CF5956">
        <w:t>у</w:t>
      </w:r>
      <w:r w:rsidRPr="00CF5956">
        <w:t>, учител</w:t>
      </w:r>
      <w:r w:rsidR="00CF5956">
        <w:t>я</w:t>
      </w:r>
      <w:r w:rsidRPr="00CF5956">
        <w:t xml:space="preserve"> начальных классов МБОУ Усть-Бузулукской СШ</w:t>
      </w:r>
      <w:r w:rsidR="00CF5956">
        <w:t xml:space="preserve"> (30)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Андреев</w:t>
      </w:r>
      <w:r>
        <w:t>а</w:t>
      </w:r>
      <w:r w:rsidRPr="00CF5956">
        <w:t xml:space="preserve"> Михаил</w:t>
      </w:r>
      <w:r>
        <w:t>а</w:t>
      </w:r>
      <w:r w:rsidRPr="00CF5956">
        <w:t xml:space="preserve"> Иванович</w:t>
      </w:r>
      <w:r>
        <w:t>а</w:t>
      </w:r>
      <w:r w:rsidRPr="00CF5956">
        <w:t>, учител</w:t>
      </w:r>
      <w:r>
        <w:t>я</w:t>
      </w:r>
      <w:r w:rsidRPr="00CF5956">
        <w:t xml:space="preserve"> истории МБОУ Яминской СШ</w:t>
      </w:r>
      <w:r>
        <w:t xml:space="preserve"> (35)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Выприков</w:t>
      </w:r>
      <w:r>
        <w:t>у</w:t>
      </w:r>
      <w:r w:rsidRPr="00CF5956">
        <w:t xml:space="preserve"> Юли</w:t>
      </w:r>
      <w:r>
        <w:t>ю</w:t>
      </w:r>
      <w:r w:rsidRPr="00CF5956">
        <w:t xml:space="preserve"> Геннадьевн</w:t>
      </w:r>
      <w:r>
        <w:t>у</w:t>
      </w:r>
      <w:r w:rsidRPr="00CF5956">
        <w:t>, учител</w:t>
      </w:r>
      <w:r>
        <w:t>я</w:t>
      </w:r>
      <w:r w:rsidRPr="00CF5956">
        <w:t xml:space="preserve"> начальных классов МБОУ Трёхложинской СШ</w:t>
      </w:r>
      <w:r>
        <w:t xml:space="preserve"> (35)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Корепанов</w:t>
      </w:r>
      <w:r w:rsidR="006414E8">
        <w:t>у</w:t>
      </w:r>
      <w:r w:rsidRPr="00CF5956">
        <w:t xml:space="preserve"> Елен</w:t>
      </w:r>
      <w:r w:rsidR="006414E8">
        <w:t>у</w:t>
      </w:r>
      <w:r w:rsidRPr="00CF5956">
        <w:t xml:space="preserve"> Анатольевн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химии МБОУ Реченской СШ</w:t>
      </w:r>
      <w:r w:rsidR="006414E8">
        <w:t xml:space="preserve"> (35)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Михеев</w:t>
      </w:r>
      <w:r w:rsidR="006414E8">
        <w:t>у</w:t>
      </w:r>
      <w:r w:rsidRPr="00CF5956">
        <w:t xml:space="preserve"> Галин</w:t>
      </w:r>
      <w:r w:rsidR="006414E8">
        <w:t>у</w:t>
      </w:r>
      <w:r w:rsidRPr="00CF5956">
        <w:t xml:space="preserve"> Валентиновн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физики МБОУ Большебабинской СШ</w:t>
      </w:r>
      <w:r w:rsidR="006414E8">
        <w:t xml:space="preserve"> (35)</w:t>
      </w:r>
    </w:p>
    <w:p w:rsid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lastRenderedPageBreak/>
        <w:t>Попов</w:t>
      </w:r>
      <w:r w:rsidR="006414E8">
        <w:t>у</w:t>
      </w:r>
      <w:r w:rsidRPr="00CF5956">
        <w:t xml:space="preserve"> Людмил</w:t>
      </w:r>
      <w:r w:rsidR="006414E8">
        <w:t>у</w:t>
      </w:r>
      <w:r w:rsidRPr="00CF5956">
        <w:t xml:space="preserve"> Ивановн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начальных классов МБОУ Алексеевской СШ им. И.В.Мушкетова</w:t>
      </w:r>
      <w:r w:rsidR="006414E8">
        <w:t xml:space="preserve"> (35)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Дунь Татьян</w:t>
      </w:r>
      <w:r w:rsidR="006414E8">
        <w:t>у</w:t>
      </w:r>
      <w:r w:rsidRPr="00CF5956">
        <w:t xml:space="preserve"> Ивановн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истории МКОУ Исакиевской ОШ</w:t>
      </w:r>
      <w:r w:rsidR="006414E8">
        <w:t xml:space="preserve"> (40)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Зрянин</w:t>
      </w:r>
      <w:r w:rsidR="006414E8">
        <w:t>у</w:t>
      </w:r>
      <w:r w:rsidRPr="00CF5956">
        <w:t xml:space="preserve"> Татьян</w:t>
      </w:r>
      <w:r w:rsidR="006414E8">
        <w:t>у</w:t>
      </w:r>
      <w:r w:rsidRPr="00CF5956">
        <w:t xml:space="preserve"> Ивановн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математики МБОУ Аржановской СШ </w:t>
      </w:r>
      <w:r w:rsidR="006414E8">
        <w:t>(40)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Мордвинцев</w:t>
      </w:r>
      <w:r w:rsidR="006414E8">
        <w:t>у</w:t>
      </w:r>
      <w:r w:rsidRPr="00CF5956">
        <w:t xml:space="preserve"> Нин</w:t>
      </w:r>
      <w:r w:rsidR="006414E8">
        <w:t>у</w:t>
      </w:r>
      <w:r w:rsidRPr="00CF5956">
        <w:t xml:space="preserve"> Николаевн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русского языка и литературы МБОУ Стёженской СШ</w:t>
      </w:r>
      <w:r w:rsidR="006414E8">
        <w:t xml:space="preserve"> (40)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Саломатин</w:t>
      </w:r>
      <w:r w:rsidR="006414E8">
        <w:t>у</w:t>
      </w:r>
      <w:r w:rsidRPr="00CF5956">
        <w:t xml:space="preserve"> Екатерин</w:t>
      </w:r>
      <w:r w:rsidR="006414E8">
        <w:t>у</w:t>
      </w:r>
      <w:r w:rsidRPr="00CF5956">
        <w:t xml:space="preserve"> Фёдоровн</w:t>
      </w:r>
      <w:r w:rsidR="006414E8">
        <w:t>у</w:t>
      </w:r>
      <w:r w:rsidRPr="00CF5956">
        <w:t>, учител</w:t>
      </w:r>
      <w:r w:rsidR="006414E8">
        <w:t>я</w:t>
      </w:r>
      <w:r w:rsidRPr="00CF5956">
        <w:t xml:space="preserve"> истории МБОУ Усть-Бузулукской СШ</w:t>
      </w:r>
      <w:r w:rsidR="006414E8">
        <w:t xml:space="preserve"> (40)</w:t>
      </w:r>
    </w:p>
    <w:p w:rsid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Степыгин</w:t>
      </w:r>
      <w:r w:rsidR="006414E8">
        <w:t>у</w:t>
      </w:r>
      <w:r w:rsidRPr="00CF5956">
        <w:t xml:space="preserve"> Ларис</w:t>
      </w:r>
      <w:r w:rsidR="006414E8">
        <w:t>у</w:t>
      </w:r>
      <w:r w:rsidRPr="00CF5956">
        <w:t xml:space="preserve"> Александровн</w:t>
      </w:r>
      <w:r w:rsidR="006414E8">
        <w:t>у</w:t>
      </w:r>
      <w:r w:rsidRPr="00CF5956">
        <w:t>, старш</w:t>
      </w:r>
      <w:r w:rsidR="006414E8">
        <w:t>его</w:t>
      </w:r>
      <w:r w:rsidRPr="00CF5956">
        <w:t xml:space="preserve"> воспитател</w:t>
      </w:r>
      <w:r w:rsidR="006414E8">
        <w:t>я</w:t>
      </w:r>
      <w:r w:rsidRPr="00CF5956">
        <w:t xml:space="preserve"> МБДОУ Алексеевского детского сада «Сказка»</w:t>
      </w:r>
      <w:r w:rsidR="006414E8">
        <w:t xml:space="preserve"> (40)</w:t>
      </w:r>
    </w:p>
    <w:p w:rsidR="00CF5956" w:rsidRPr="00CF5956" w:rsidRDefault="00CF5956" w:rsidP="00CF5956">
      <w:pPr>
        <w:pStyle w:val="a3"/>
        <w:numPr>
          <w:ilvl w:val="0"/>
          <w:numId w:val="13"/>
        </w:numPr>
        <w:spacing w:after="200" w:line="276" w:lineRule="auto"/>
      </w:pPr>
      <w:r w:rsidRPr="00CF5956">
        <w:t>Гуреев Иван Ефимович, учитель физической культуры МБОУ Алексеевской СШ им. И.В.Мушкетова</w:t>
      </w:r>
      <w:r w:rsidR="006414E8">
        <w:t xml:space="preserve"> (55)</w:t>
      </w:r>
    </w:p>
    <w:p w:rsidR="006703D8" w:rsidRDefault="006703D8" w:rsidP="001322C0">
      <w:pPr>
        <w:rPr>
          <w:rFonts w:eastAsia="Lucida Sans Unicode"/>
          <w:bCs/>
          <w:kern w:val="2"/>
          <w:lang w:eastAsia="ar-SA"/>
        </w:rPr>
      </w:pPr>
      <w:r>
        <w:t>Районный комитет</w:t>
      </w:r>
      <w:r w:rsidRPr="00174FF6">
        <w:t xml:space="preserve"> Профсоюз</w:t>
      </w:r>
      <w:r w:rsidR="000F12D1">
        <w:t>а</w:t>
      </w:r>
      <w:r>
        <w:t xml:space="preserve"> </w:t>
      </w:r>
      <w:r w:rsidRPr="00174FF6">
        <w:t xml:space="preserve">выражает уверенность, что </w:t>
      </w:r>
      <w:r>
        <w:t>в 201</w:t>
      </w:r>
      <w:r w:rsidR="006414E8">
        <w:t>8</w:t>
      </w:r>
      <w:r>
        <w:t xml:space="preserve"> году будет продолжена целенаправленная работа по </w:t>
      </w:r>
      <w:r w:rsidRPr="002305CB">
        <w:t>выполнени</w:t>
      </w:r>
      <w:r>
        <w:t>ю</w:t>
      </w:r>
      <w:r w:rsidRPr="002305CB">
        <w:t xml:space="preserve"> решений </w:t>
      </w:r>
      <w:r w:rsidRPr="002305CB">
        <w:rPr>
          <w:lang w:val="en-US"/>
        </w:rPr>
        <w:t>VII</w:t>
      </w:r>
      <w:r w:rsidRPr="002305CB">
        <w:t xml:space="preserve"> Съезда Общероссийского Профсоюза образования и </w:t>
      </w:r>
      <w:r w:rsidRPr="002305CB">
        <w:rPr>
          <w:lang w:val="en-US"/>
        </w:rPr>
        <w:t>XXVII</w:t>
      </w:r>
      <w:r w:rsidRPr="002305CB">
        <w:t xml:space="preserve"> отчетно-выборной конференции обко</w:t>
      </w:r>
      <w:r>
        <w:t xml:space="preserve">ма Профсоюза, </w:t>
      </w:r>
      <w:r>
        <w:rPr>
          <w:bCs/>
        </w:rPr>
        <w:t xml:space="preserve">уделено особое </w:t>
      </w:r>
      <w:r w:rsidRPr="002305CB">
        <w:rPr>
          <w:bCs/>
        </w:rPr>
        <w:t xml:space="preserve">внимание </w:t>
      </w:r>
      <w:r>
        <w:rPr>
          <w:bCs/>
        </w:rPr>
        <w:t xml:space="preserve">мотивации и увеличению профсоюзного членства, </w:t>
      </w:r>
      <w:r w:rsidRPr="002305CB">
        <w:rPr>
          <w:rFonts w:eastAsia="Lucida Sans Unicode"/>
          <w:bCs/>
          <w:kern w:val="2"/>
          <w:lang w:eastAsia="ar-SA"/>
        </w:rPr>
        <w:t>защите трудовых прав, социально-экономических и профессиональных интересов членов Профсоюза.</w:t>
      </w: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Default="006703D8" w:rsidP="006703D8">
      <w:pPr>
        <w:pStyle w:val="Default"/>
        <w:jc w:val="both"/>
        <w:rPr>
          <w:rFonts w:eastAsia="Lucida Sans Unicode"/>
          <w:bCs/>
          <w:color w:val="auto"/>
          <w:kern w:val="2"/>
          <w:lang w:eastAsia="ar-SA"/>
        </w:rPr>
      </w:pPr>
    </w:p>
    <w:p w:rsidR="006703D8" w:rsidRPr="002305CB" w:rsidRDefault="006703D8" w:rsidP="006703D8">
      <w:pPr>
        <w:pStyle w:val="Default"/>
        <w:jc w:val="both"/>
        <w:rPr>
          <w:bCs/>
        </w:rPr>
      </w:pPr>
      <w:r>
        <w:rPr>
          <w:rFonts w:eastAsia="Lucida Sans Unicode"/>
          <w:bCs/>
          <w:color w:val="auto"/>
          <w:kern w:val="2"/>
          <w:lang w:eastAsia="ar-SA"/>
        </w:rPr>
        <w:t>Председатель Алексеевской ТРОП                            Т.М.Объедкова</w:t>
      </w:r>
    </w:p>
    <w:p w:rsidR="00661904" w:rsidRDefault="00661904" w:rsidP="00661904">
      <w:pPr>
        <w:rPr>
          <w:rFonts w:cstheme="minorBidi"/>
          <w:szCs w:val="22"/>
        </w:rPr>
      </w:pPr>
    </w:p>
    <w:p w:rsidR="005D26C8" w:rsidRPr="00CC2E1C" w:rsidRDefault="00661904" w:rsidP="005D26C8">
      <w:pPr>
        <w:tabs>
          <w:tab w:val="left" w:leader="underscore" w:pos="10262"/>
        </w:tabs>
        <w:autoSpaceDE w:val="0"/>
        <w:autoSpaceDN w:val="0"/>
        <w:adjustRightInd w:val="0"/>
      </w:pPr>
      <w:r w:rsidRPr="00CC2E1C">
        <w:t xml:space="preserve"> </w:t>
      </w:r>
      <w:r w:rsidR="005D26C8">
        <w:t xml:space="preserve"> </w:t>
      </w:r>
    </w:p>
    <w:p w:rsidR="005D26C8" w:rsidRPr="005D26C8" w:rsidRDefault="005D26C8" w:rsidP="005D26C8">
      <w:pPr>
        <w:pStyle w:val="Default"/>
        <w:jc w:val="both"/>
        <w:rPr>
          <w:color w:val="FF0000"/>
        </w:rPr>
      </w:pPr>
    </w:p>
    <w:p w:rsidR="007E2347" w:rsidRDefault="007E2347" w:rsidP="007E2347">
      <w:pPr>
        <w:pStyle w:val="Default"/>
        <w:ind w:left="1069"/>
        <w:jc w:val="both"/>
        <w:rPr>
          <w:b/>
        </w:rPr>
      </w:pPr>
    </w:p>
    <w:p w:rsidR="008702E7" w:rsidRPr="00550109" w:rsidRDefault="008702E7" w:rsidP="008702E7">
      <w:pPr>
        <w:pStyle w:val="Default"/>
        <w:ind w:left="1069"/>
        <w:jc w:val="center"/>
        <w:rPr>
          <w:b/>
        </w:rPr>
      </w:pPr>
    </w:p>
    <w:p w:rsidR="00C32BE1" w:rsidRPr="00F60094" w:rsidRDefault="00C32BE1" w:rsidP="00D8681E">
      <w:pPr>
        <w:pStyle w:val="Default"/>
        <w:jc w:val="both"/>
        <w:rPr>
          <w:color w:val="auto"/>
        </w:rPr>
      </w:pPr>
    </w:p>
    <w:p w:rsidR="00D8681E" w:rsidRDefault="008A34AE" w:rsidP="00C023B6">
      <w:pPr>
        <w:pStyle w:val="Default"/>
        <w:jc w:val="both"/>
      </w:pPr>
      <w:r>
        <w:t xml:space="preserve"> </w:t>
      </w:r>
      <w:r w:rsidR="00D8681E">
        <w:t xml:space="preserve">           </w:t>
      </w:r>
    </w:p>
    <w:p w:rsidR="00D8681E" w:rsidRDefault="00D8681E" w:rsidP="00C023B6">
      <w:pPr>
        <w:pStyle w:val="Default"/>
        <w:jc w:val="both"/>
      </w:pPr>
      <w:r>
        <w:t xml:space="preserve">            </w:t>
      </w:r>
    </w:p>
    <w:p w:rsidR="00D8681E" w:rsidRPr="001147B2" w:rsidRDefault="00D8681E" w:rsidP="00C023B6">
      <w:pPr>
        <w:pStyle w:val="Default"/>
        <w:jc w:val="both"/>
        <w:rPr>
          <w:color w:val="auto"/>
        </w:rPr>
      </w:pPr>
      <w:r>
        <w:t xml:space="preserve">            </w:t>
      </w:r>
    </w:p>
    <w:p w:rsidR="00D8681E" w:rsidRDefault="00D8681E" w:rsidP="00D8681E">
      <w:pPr>
        <w:pStyle w:val="Default"/>
        <w:jc w:val="both"/>
      </w:pPr>
      <w:r>
        <w:t xml:space="preserve">            </w:t>
      </w:r>
    </w:p>
    <w:p w:rsidR="001A1F9D" w:rsidRDefault="001A1F9D" w:rsidP="00D8681E"/>
    <w:sectPr w:rsidR="001A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6D" w:rsidRDefault="0095166D" w:rsidP="00DB6DAF">
      <w:r>
        <w:separator/>
      </w:r>
    </w:p>
  </w:endnote>
  <w:endnote w:type="continuationSeparator" w:id="0">
    <w:p w:rsidR="0095166D" w:rsidRDefault="0095166D" w:rsidP="00DB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6D" w:rsidRDefault="0095166D" w:rsidP="00DB6DAF">
      <w:r>
        <w:separator/>
      </w:r>
    </w:p>
  </w:footnote>
  <w:footnote w:type="continuationSeparator" w:id="0">
    <w:p w:rsidR="0095166D" w:rsidRDefault="0095166D" w:rsidP="00DB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52A3"/>
    <w:multiLevelType w:val="hybridMultilevel"/>
    <w:tmpl w:val="5B8A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0D5A"/>
    <w:multiLevelType w:val="hybridMultilevel"/>
    <w:tmpl w:val="DD90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664C"/>
    <w:multiLevelType w:val="hybridMultilevel"/>
    <w:tmpl w:val="0D9C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06A"/>
    <w:multiLevelType w:val="hybridMultilevel"/>
    <w:tmpl w:val="76308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2962FE"/>
    <w:multiLevelType w:val="hybridMultilevel"/>
    <w:tmpl w:val="37DC8050"/>
    <w:lvl w:ilvl="0" w:tplc="FE686DFE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D50"/>
    <w:multiLevelType w:val="hybridMultilevel"/>
    <w:tmpl w:val="C7E4E840"/>
    <w:lvl w:ilvl="0" w:tplc="CFEC4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F3036"/>
    <w:multiLevelType w:val="hybridMultilevel"/>
    <w:tmpl w:val="67D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818"/>
    <w:multiLevelType w:val="hybridMultilevel"/>
    <w:tmpl w:val="2C2C15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A31DE"/>
    <w:multiLevelType w:val="hybridMultilevel"/>
    <w:tmpl w:val="1B3E8748"/>
    <w:lvl w:ilvl="0" w:tplc="46C2F2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7A2912"/>
    <w:multiLevelType w:val="hybridMultilevel"/>
    <w:tmpl w:val="A10CB0C2"/>
    <w:lvl w:ilvl="0" w:tplc="9370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892F4A"/>
    <w:multiLevelType w:val="hybridMultilevel"/>
    <w:tmpl w:val="D9A081BA"/>
    <w:lvl w:ilvl="0" w:tplc="5F5845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53426"/>
    <w:multiLevelType w:val="hybridMultilevel"/>
    <w:tmpl w:val="A74E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C0F08"/>
    <w:multiLevelType w:val="hybridMultilevel"/>
    <w:tmpl w:val="9DE0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E762A7"/>
    <w:multiLevelType w:val="hybridMultilevel"/>
    <w:tmpl w:val="F0C07F70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2533"/>
    <w:multiLevelType w:val="hybridMultilevel"/>
    <w:tmpl w:val="E88CFB36"/>
    <w:lvl w:ilvl="0" w:tplc="03ECC9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3148D8"/>
    <w:multiLevelType w:val="hybridMultilevel"/>
    <w:tmpl w:val="FA2C0392"/>
    <w:lvl w:ilvl="0" w:tplc="067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2434D"/>
    <w:multiLevelType w:val="hybridMultilevel"/>
    <w:tmpl w:val="37309CCA"/>
    <w:lvl w:ilvl="0" w:tplc="AAF2A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186763"/>
    <w:multiLevelType w:val="multilevel"/>
    <w:tmpl w:val="21CE552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10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7C"/>
    <w:rsid w:val="00003290"/>
    <w:rsid w:val="0000511D"/>
    <w:rsid w:val="0004796D"/>
    <w:rsid w:val="00072331"/>
    <w:rsid w:val="00095435"/>
    <w:rsid w:val="000F12D1"/>
    <w:rsid w:val="000F1EBB"/>
    <w:rsid w:val="0010395E"/>
    <w:rsid w:val="0011588D"/>
    <w:rsid w:val="001272F8"/>
    <w:rsid w:val="001322C0"/>
    <w:rsid w:val="00141D70"/>
    <w:rsid w:val="001433AB"/>
    <w:rsid w:val="001701C5"/>
    <w:rsid w:val="001A1F9D"/>
    <w:rsid w:val="0022457F"/>
    <w:rsid w:val="002635ED"/>
    <w:rsid w:val="00276145"/>
    <w:rsid w:val="00284CD8"/>
    <w:rsid w:val="003441C9"/>
    <w:rsid w:val="003522DD"/>
    <w:rsid w:val="00355C8F"/>
    <w:rsid w:val="003953AB"/>
    <w:rsid w:val="003D58E5"/>
    <w:rsid w:val="00417AE8"/>
    <w:rsid w:val="00435DFC"/>
    <w:rsid w:val="00447FBF"/>
    <w:rsid w:val="004569DB"/>
    <w:rsid w:val="0049634C"/>
    <w:rsid w:val="004A3CDB"/>
    <w:rsid w:val="004B1A50"/>
    <w:rsid w:val="004D6262"/>
    <w:rsid w:val="0052683A"/>
    <w:rsid w:val="005304AC"/>
    <w:rsid w:val="00554AB2"/>
    <w:rsid w:val="005655C1"/>
    <w:rsid w:val="005A0F95"/>
    <w:rsid w:val="005A3630"/>
    <w:rsid w:val="005B7EFF"/>
    <w:rsid w:val="005D26C8"/>
    <w:rsid w:val="005E5803"/>
    <w:rsid w:val="006362F0"/>
    <w:rsid w:val="006414E8"/>
    <w:rsid w:val="00661904"/>
    <w:rsid w:val="00662548"/>
    <w:rsid w:val="006703D8"/>
    <w:rsid w:val="00681081"/>
    <w:rsid w:val="006E2BB1"/>
    <w:rsid w:val="006F46D7"/>
    <w:rsid w:val="0072146D"/>
    <w:rsid w:val="00776340"/>
    <w:rsid w:val="00782CA6"/>
    <w:rsid w:val="007933AA"/>
    <w:rsid w:val="007C0133"/>
    <w:rsid w:val="007C7597"/>
    <w:rsid w:val="007E2347"/>
    <w:rsid w:val="007E2400"/>
    <w:rsid w:val="007F54F8"/>
    <w:rsid w:val="008002AA"/>
    <w:rsid w:val="00803921"/>
    <w:rsid w:val="008260B8"/>
    <w:rsid w:val="008702E7"/>
    <w:rsid w:val="00885003"/>
    <w:rsid w:val="008A34AE"/>
    <w:rsid w:val="008C3298"/>
    <w:rsid w:val="008F43A6"/>
    <w:rsid w:val="009471AA"/>
    <w:rsid w:val="0095166D"/>
    <w:rsid w:val="0097388E"/>
    <w:rsid w:val="0099051C"/>
    <w:rsid w:val="00993872"/>
    <w:rsid w:val="009D51C0"/>
    <w:rsid w:val="00A114EB"/>
    <w:rsid w:val="00A43A45"/>
    <w:rsid w:val="00A86C77"/>
    <w:rsid w:val="00A93A0D"/>
    <w:rsid w:val="00B00D61"/>
    <w:rsid w:val="00B167D9"/>
    <w:rsid w:val="00B23E2B"/>
    <w:rsid w:val="00B31384"/>
    <w:rsid w:val="00B41708"/>
    <w:rsid w:val="00B44B7F"/>
    <w:rsid w:val="00B735D1"/>
    <w:rsid w:val="00B7618A"/>
    <w:rsid w:val="00BA1C8C"/>
    <w:rsid w:val="00BA5400"/>
    <w:rsid w:val="00BD4D4A"/>
    <w:rsid w:val="00C023B6"/>
    <w:rsid w:val="00C32BE1"/>
    <w:rsid w:val="00C93F31"/>
    <w:rsid w:val="00CB346C"/>
    <w:rsid w:val="00CD636B"/>
    <w:rsid w:val="00CF5956"/>
    <w:rsid w:val="00D14B8C"/>
    <w:rsid w:val="00D20CA9"/>
    <w:rsid w:val="00D73DA5"/>
    <w:rsid w:val="00D81078"/>
    <w:rsid w:val="00D8681E"/>
    <w:rsid w:val="00DA201A"/>
    <w:rsid w:val="00DB53E8"/>
    <w:rsid w:val="00DB6DAF"/>
    <w:rsid w:val="00DC761B"/>
    <w:rsid w:val="00DD44D1"/>
    <w:rsid w:val="00DD5E19"/>
    <w:rsid w:val="00DD7FCB"/>
    <w:rsid w:val="00E254C0"/>
    <w:rsid w:val="00E41CF5"/>
    <w:rsid w:val="00E422ED"/>
    <w:rsid w:val="00E456D8"/>
    <w:rsid w:val="00E72A69"/>
    <w:rsid w:val="00EB0DDC"/>
    <w:rsid w:val="00EE0127"/>
    <w:rsid w:val="00F9147C"/>
    <w:rsid w:val="00FB1E8E"/>
    <w:rsid w:val="00FC3F32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7406-3EBC-4947-A809-4C776D8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Знак1"/>
    <w:aliases w:val="Текст Знак Знак Знак Знак"/>
    <w:link w:val="a6"/>
    <w:locked/>
    <w:rsid w:val="008F43A6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1"/>
    <w:unhideWhenUsed/>
    <w:rsid w:val="008F43A6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a7">
    <w:name w:val="Текст Знак"/>
    <w:basedOn w:val="a0"/>
    <w:uiPriority w:val="99"/>
    <w:semiHidden/>
    <w:rsid w:val="008F43A6"/>
    <w:rPr>
      <w:rFonts w:ascii="Consolas" w:hAnsi="Consolas" w:cs="Consolas"/>
      <w:sz w:val="21"/>
      <w:szCs w:val="21"/>
    </w:rPr>
  </w:style>
  <w:style w:type="paragraph" w:styleId="a8">
    <w:name w:val="No Spacing"/>
    <w:uiPriority w:val="1"/>
    <w:qFormat/>
    <w:rsid w:val="008F43A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6DA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6D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D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F922-2390-48EC-BA30-1322BC9E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17</cp:revision>
  <cp:lastPrinted>2018-02-25T10:21:00Z</cp:lastPrinted>
  <dcterms:created xsi:type="dcterms:W3CDTF">2016-04-04T13:04:00Z</dcterms:created>
  <dcterms:modified xsi:type="dcterms:W3CDTF">2018-05-16T06:09:00Z</dcterms:modified>
</cp:coreProperties>
</file>