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566"/>
        <w:gridCol w:w="427"/>
        <w:gridCol w:w="1417"/>
        <w:gridCol w:w="3367"/>
      </w:tblGrid>
      <w:tr w:rsidR="000930F3" w:rsidRPr="00C63BAC" w:rsidTr="000930F3">
        <w:trPr>
          <w:trHeight w:hRule="exact" w:val="964"/>
        </w:trPr>
        <w:tc>
          <w:tcPr>
            <w:tcW w:w="4644" w:type="dxa"/>
            <w:gridSpan w:val="2"/>
          </w:tcPr>
          <w:p w:rsidR="000930F3" w:rsidRPr="003D47A4" w:rsidRDefault="000930F3" w:rsidP="003D47A4">
            <w:pPr>
              <w:spacing w:after="0" w:line="240" w:lineRule="auto"/>
              <w:jc w:val="right"/>
            </w:pPr>
          </w:p>
        </w:tc>
        <w:tc>
          <w:tcPr>
            <w:tcW w:w="993" w:type="dxa"/>
            <w:gridSpan w:val="2"/>
          </w:tcPr>
          <w:p w:rsidR="000930F3" w:rsidRPr="003D47A4" w:rsidRDefault="005A73EF" w:rsidP="003D47A4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41.25pt;height:46.3pt;visibility:visible">
                  <v:imagedata r:id="rId6" o:title="333_1"/>
                </v:shape>
              </w:pict>
            </w:r>
          </w:p>
        </w:tc>
        <w:tc>
          <w:tcPr>
            <w:tcW w:w="4784" w:type="dxa"/>
            <w:gridSpan w:val="2"/>
          </w:tcPr>
          <w:p w:rsidR="000930F3" w:rsidRPr="00C63BAC" w:rsidRDefault="000930F3" w:rsidP="005156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63936" w:rsidRPr="00163E5D" w:rsidTr="00C60CBD">
        <w:trPr>
          <w:trHeight w:hRule="exact" w:val="1444"/>
        </w:trPr>
        <w:tc>
          <w:tcPr>
            <w:tcW w:w="10421" w:type="dxa"/>
            <w:gridSpan w:val="6"/>
          </w:tcPr>
          <w:p w:rsidR="00163E5D" w:rsidRPr="00C63BAC" w:rsidRDefault="00163E5D" w:rsidP="00163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63BAC"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6F6080" w:rsidRPr="00C63BAC" w:rsidRDefault="00163E5D" w:rsidP="00163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63BAC"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163E5D" w:rsidRPr="00C63BAC" w:rsidRDefault="00824AAE" w:rsidP="00163E5D">
            <w:pPr>
              <w:pStyle w:val="3"/>
              <w:rPr>
                <w:sz w:val="28"/>
                <w:szCs w:val="28"/>
              </w:rPr>
            </w:pPr>
            <w:r w:rsidRPr="00C63BAC">
              <w:rPr>
                <w:sz w:val="28"/>
                <w:szCs w:val="28"/>
              </w:rPr>
              <w:t>ИСПОЛНИТЕЛЬНЫЙ КОМИТЕТ</w:t>
            </w:r>
            <w:r w:rsidR="00163E5D" w:rsidRPr="00C63BAC">
              <w:rPr>
                <w:sz w:val="28"/>
                <w:szCs w:val="28"/>
              </w:rPr>
              <w:t xml:space="preserve"> ПРОФСОЮЗА</w:t>
            </w:r>
          </w:p>
          <w:p w:rsidR="00463936" w:rsidRPr="00C63BAC" w:rsidRDefault="003B5296" w:rsidP="00163E5D">
            <w:pPr>
              <w:pStyle w:val="3"/>
              <w:rPr>
                <w:sz w:val="36"/>
                <w:szCs w:val="36"/>
              </w:rPr>
            </w:pPr>
            <w:r w:rsidRPr="00C63BAC">
              <w:rPr>
                <w:sz w:val="36"/>
                <w:szCs w:val="36"/>
              </w:rPr>
              <w:t>ПОСТАНОВЛЕНИЕ</w:t>
            </w:r>
          </w:p>
        </w:tc>
      </w:tr>
      <w:tr w:rsidR="00804EFE" w:rsidRPr="004E514E" w:rsidTr="00F804D4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804EFE" w:rsidRPr="004E514E" w:rsidRDefault="00804EFE" w:rsidP="00F80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C63BAC">
              <w:rPr>
                <w:rFonts w:ascii="Times New Roman" w:hAnsi="Times New Roman"/>
                <w:sz w:val="28"/>
                <w:szCs w:val="28"/>
              </w:rPr>
              <w:t>30 мая</w:t>
            </w:r>
            <w:r w:rsidR="00491473">
              <w:rPr>
                <w:rFonts w:ascii="Times New Roman" w:hAnsi="Times New Roman"/>
                <w:sz w:val="28"/>
                <w:szCs w:val="28"/>
              </w:rPr>
              <w:t xml:space="preserve"> 2017г.</w:t>
            </w:r>
          </w:p>
          <w:p w:rsidR="00804EFE" w:rsidRPr="004E514E" w:rsidRDefault="00804EFE" w:rsidP="00F80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:rsidR="00804EFE" w:rsidRPr="00C63BAC" w:rsidRDefault="00804EFE" w:rsidP="00E92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BAC">
              <w:rPr>
                <w:rFonts w:ascii="Times New Roman" w:hAnsi="Times New Roman"/>
                <w:sz w:val="28"/>
                <w:szCs w:val="28"/>
              </w:rPr>
              <w:br/>
              <w:t xml:space="preserve">г. </w:t>
            </w:r>
            <w:r w:rsidR="00E9241D" w:rsidRPr="00C63BAC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804EFE" w:rsidRPr="00C63BAC" w:rsidRDefault="00804EFE" w:rsidP="00B1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BAC">
              <w:rPr>
                <w:rFonts w:ascii="Times New Roman" w:hAnsi="Times New Roman"/>
                <w:sz w:val="28"/>
                <w:szCs w:val="28"/>
              </w:rPr>
              <w:br/>
              <w:t>№</w:t>
            </w:r>
            <w:r w:rsidR="000503ED" w:rsidRPr="00C63B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3BAC" w:rsidRPr="00C63BAC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</w:tr>
      <w:tr w:rsidR="00CC2D04" w:rsidRPr="004E514E" w:rsidTr="000503ED">
        <w:trPr>
          <w:trHeight w:val="199"/>
        </w:trPr>
        <w:tc>
          <w:tcPr>
            <w:tcW w:w="5210" w:type="dxa"/>
            <w:gridSpan w:val="3"/>
          </w:tcPr>
          <w:p w:rsidR="00CC2D04" w:rsidRPr="004E514E" w:rsidRDefault="00CC2D04" w:rsidP="00F80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gridSpan w:val="3"/>
          </w:tcPr>
          <w:p w:rsidR="00CC2D04" w:rsidRPr="00C63BAC" w:rsidRDefault="00CC2D04" w:rsidP="00A37FD6">
            <w:pPr>
              <w:ind w:right="623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B7FAD" w:rsidRDefault="000503ED" w:rsidP="004B7F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03ED">
        <w:rPr>
          <w:rFonts w:ascii="Times New Roman" w:hAnsi="Times New Roman"/>
          <w:b/>
          <w:sz w:val="28"/>
          <w:szCs w:val="28"/>
        </w:rPr>
        <w:t>О</w:t>
      </w:r>
      <w:r w:rsidR="00593C14">
        <w:rPr>
          <w:rFonts w:ascii="Times New Roman" w:hAnsi="Times New Roman"/>
          <w:b/>
          <w:sz w:val="28"/>
          <w:szCs w:val="28"/>
        </w:rPr>
        <w:t xml:space="preserve"> создании </w:t>
      </w:r>
      <w:r w:rsidR="004B7FAD">
        <w:rPr>
          <w:rFonts w:ascii="Times New Roman" w:hAnsi="Times New Roman"/>
          <w:b/>
          <w:sz w:val="28"/>
          <w:szCs w:val="28"/>
        </w:rPr>
        <w:t>Координационного</w:t>
      </w:r>
      <w:r w:rsidR="004B7FAD" w:rsidRPr="004B7FAD">
        <w:rPr>
          <w:rFonts w:ascii="Times New Roman" w:hAnsi="Times New Roman"/>
          <w:b/>
          <w:sz w:val="28"/>
          <w:szCs w:val="28"/>
        </w:rPr>
        <w:t xml:space="preserve"> Совета </w:t>
      </w:r>
    </w:p>
    <w:p w:rsidR="004B7FAD" w:rsidRDefault="004B7FAD" w:rsidP="004B7F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7FAD">
        <w:rPr>
          <w:rFonts w:ascii="Times New Roman" w:hAnsi="Times New Roman"/>
          <w:b/>
          <w:sz w:val="28"/>
          <w:szCs w:val="28"/>
        </w:rPr>
        <w:t xml:space="preserve">председателей первичных профсоюзных организаций </w:t>
      </w:r>
    </w:p>
    <w:p w:rsidR="004F0217" w:rsidRDefault="004F0217" w:rsidP="004B7F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профессиональных образовательных организациях </w:t>
      </w:r>
    </w:p>
    <w:p w:rsidR="004B7FAD" w:rsidRDefault="004F0217" w:rsidP="004B7F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4B7FAD" w:rsidRPr="004B7FAD">
        <w:rPr>
          <w:rFonts w:ascii="Times New Roman" w:hAnsi="Times New Roman"/>
          <w:b/>
          <w:sz w:val="28"/>
          <w:szCs w:val="28"/>
        </w:rPr>
        <w:t>учреждени</w:t>
      </w:r>
      <w:r>
        <w:rPr>
          <w:rFonts w:ascii="Times New Roman" w:hAnsi="Times New Roman"/>
          <w:b/>
          <w:sz w:val="28"/>
          <w:szCs w:val="28"/>
        </w:rPr>
        <w:t>ях</w:t>
      </w:r>
      <w:r w:rsidR="004B7FAD" w:rsidRPr="004B7FAD">
        <w:rPr>
          <w:rFonts w:ascii="Times New Roman" w:hAnsi="Times New Roman"/>
          <w:b/>
          <w:sz w:val="28"/>
          <w:szCs w:val="28"/>
        </w:rPr>
        <w:t xml:space="preserve"> среднего профессионального образования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93C14" w:rsidRDefault="004B7FAD" w:rsidP="004B7F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7FAD">
        <w:rPr>
          <w:rFonts w:ascii="Times New Roman" w:hAnsi="Times New Roman"/>
          <w:b/>
          <w:sz w:val="28"/>
          <w:szCs w:val="28"/>
        </w:rPr>
        <w:t>при Центральном Совете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7FAD">
        <w:rPr>
          <w:rFonts w:ascii="Times New Roman" w:hAnsi="Times New Roman"/>
          <w:b/>
          <w:sz w:val="28"/>
          <w:szCs w:val="28"/>
        </w:rPr>
        <w:t>Общероссийского Профсоюза образования</w:t>
      </w:r>
    </w:p>
    <w:p w:rsidR="00DE36A2" w:rsidRDefault="00DE36A2" w:rsidP="00275B0F">
      <w:pPr>
        <w:pStyle w:val="a7"/>
        <w:rPr>
          <w:rFonts w:ascii="Times New Roman" w:hAnsi="Times New Roman"/>
          <w:b/>
          <w:sz w:val="28"/>
          <w:szCs w:val="28"/>
        </w:rPr>
      </w:pPr>
    </w:p>
    <w:p w:rsidR="000503ED" w:rsidRPr="000503ED" w:rsidRDefault="000503ED" w:rsidP="007877F3">
      <w:pPr>
        <w:pStyle w:val="a7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51F92">
        <w:rPr>
          <w:rFonts w:ascii="Times New Roman" w:hAnsi="Times New Roman"/>
          <w:sz w:val="28"/>
          <w:szCs w:val="28"/>
        </w:rPr>
        <w:t xml:space="preserve">В целях </w:t>
      </w:r>
      <w:r w:rsidR="004B7FAD" w:rsidRPr="00051F92">
        <w:rPr>
          <w:rFonts w:ascii="Times New Roman" w:hAnsi="Times New Roman"/>
          <w:sz w:val="28"/>
          <w:szCs w:val="28"/>
        </w:rPr>
        <w:t>активизации</w:t>
      </w:r>
      <w:r w:rsidR="007877F3">
        <w:rPr>
          <w:rFonts w:ascii="Times New Roman" w:hAnsi="Times New Roman"/>
          <w:sz w:val="28"/>
          <w:szCs w:val="28"/>
        </w:rPr>
        <w:t xml:space="preserve"> работы,</w:t>
      </w:r>
      <w:r w:rsidR="00051F92" w:rsidRPr="00051F92">
        <w:rPr>
          <w:rFonts w:ascii="Times New Roman" w:hAnsi="Times New Roman"/>
          <w:sz w:val="28"/>
          <w:szCs w:val="28"/>
        </w:rPr>
        <w:t xml:space="preserve"> </w:t>
      </w:r>
      <w:r w:rsidR="007877F3" w:rsidRPr="007877F3">
        <w:rPr>
          <w:rFonts w:ascii="Times New Roman" w:hAnsi="Times New Roman"/>
          <w:sz w:val="28"/>
          <w:szCs w:val="28"/>
        </w:rPr>
        <w:t>объединения усилий и координаци</w:t>
      </w:r>
      <w:r w:rsidR="00D535DD">
        <w:rPr>
          <w:rFonts w:ascii="Times New Roman" w:hAnsi="Times New Roman"/>
          <w:sz w:val="28"/>
          <w:szCs w:val="28"/>
        </w:rPr>
        <w:t>и</w:t>
      </w:r>
      <w:r w:rsidR="007877F3" w:rsidRPr="007877F3">
        <w:rPr>
          <w:rFonts w:ascii="Times New Roman" w:hAnsi="Times New Roman"/>
          <w:sz w:val="28"/>
          <w:szCs w:val="28"/>
        </w:rPr>
        <w:t xml:space="preserve"> действий первичных профсоюзных организаций </w:t>
      </w:r>
      <w:r w:rsidR="007877F3" w:rsidRPr="00051F92">
        <w:rPr>
          <w:rFonts w:ascii="Times New Roman" w:hAnsi="Times New Roman"/>
          <w:sz w:val="28"/>
          <w:szCs w:val="28"/>
        </w:rPr>
        <w:t>учреждений среднего профессионального образования</w:t>
      </w:r>
      <w:r w:rsidR="004B7FAD" w:rsidRPr="00051F92">
        <w:rPr>
          <w:rFonts w:ascii="Times New Roman" w:hAnsi="Times New Roman"/>
          <w:sz w:val="28"/>
          <w:szCs w:val="28"/>
        </w:rPr>
        <w:t xml:space="preserve">, </w:t>
      </w:r>
      <w:r w:rsidRPr="00051F92">
        <w:rPr>
          <w:rFonts w:ascii="Times New Roman" w:hAnsi="Times New Roman"/>
          <w:sz w:val="28"/>
          <w:szCs w:val="28"/>
        </w:rPr>
        <w:t>повышения профессионализма, поиска эффективных форм и способов защиты прав и интересов членов Профсоюза, обобщения и распространения имеющегося опыта работы</w:t>
      </w:r>
      <w:r w:rsidRPr="00593C14">
        <w:rPr>
          <w:rFonts w:ascii="Times New Roman" w:hAnsi="Times New Roman"/>
          <w:i/>
          <w:sz w:val="28"/>
          <w:szCs w:val="28"/>
        </w:rPr>
        <w:t>,</w:t>
      </w:r>
      <w:r w:rsidRPr="000503ED">
        <w:rPr>
          <w:rFonts w:ascii="Times New Roman" w:hAnsi="Times New Roman"/>
          <w:sz w:val="28"/>
          <w:szCs w:val="28"/>
        </w:rPr>
        <w:t xml:space="preserve"> </w:t>
      </w:r>
      <w:r w:rsidRPr="000503ED">
        <w:rPr>
          <w:rFonts w:ascii="Times New Roman" w:hAnsi="Times New Roman"/>
          <w:b/>
          <w:sz w:val="28"/>
          <w:szCs w:val="28"/>
        </w:rPr>
        <w:t>Исполнительный комитет Профсоюза</w:t>
      </w:r>
      <w:r w:rsidRPr="000503ED">
        <w:rPr>
          <w:rFonts w:ascii="Times New Roman" w:hAnsi="Times New Roman"/>
          <w:sz w:val="28"/>
          <w:szCs w:val="28"/>
        </w:rPr>
        <w:t xml:space="preserve"> </w:t>
      </w:r>
      <w:r w:rsidRPr="000503ED">
        <w:rPr>
          <w:rFonts w:ascii="Times New Roman" w:hAnsi="Times New Roman"/>
          <w:b/>
          <w:sz w:val="28"/>
          <w:szCs w:val="28"/>
        </w:rPr>
        <w:t>ПОСТАНОВЛЯЕТ:</w:t>
      </w:r>
    </w:p>
    <w:p w:rsidR="000503ED" w:rsidRPr="00DE36A2" w:rsidRDefault="004B7FAD" w:rsidP="004B7F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64D21">
        <w:rPr>
          <w:rFonts w:ascii="Times New Roman" w:hAnsi="Times New Roman"/>
          <w:sz w:val="28"/>
          <w:szCs w:val="28"/>
        </w:rPr>
        <w:t xml:space="preserve">Создать </w:t>
      </w:r>
      <w:r w:rsidRPr="007946F9">
        <w:rPr>
          <w:rFonts w:ascii="Times New Roman" w:hAnsi="Times New Roman"/>
          <w:sz w:val="28"/>
          <w:szCs w:val="28"/>
        </w:rPr>
        <w:t xml:space="preserve">при Центральном </w:t>
      </w:r>
      <w:r>
        <w:rPr>
          <w:rFonts w:ascii="Times New Roman" w:hAnsi="Times New Roman"/>
          <w:sz w:val="28"/>
          <w:szCs w:val="28"/>
        </w:rPr>
        <w:t>С</w:t>
      </w:r>
      <w:r w:rsidRPr="007946F9">
        <w:rPr>
          <w:rFonts w:ascii="Times New Roman" w:hAnsi="Times New Roman"/>
          <w:sz w:val="28"/>
          <w:szCs w:val="28"/>
        </w:rPr>
        <w:t>овете Общероссийского Профсоюза образования</w:t>
      </w:r>
      <w:r w:rsidRPr="00DE36A2">
        <w:rPr>
          <w:rFonts w:ascii="Times New Roman" w:hAnsi="Times New Roman"/>
          <w:sz w:val="28"/>
          <w:szCs w:val="28"/>
        </w:rPr>
        <w:t xml:space="preserve"> </w:t>
      </w:r>
      <w:r w:rsidRPr="004B7FAD">
        <w:rPr>
          <w:rFonts w:ascii="Times New Roman" w:hAnsi="Times New Roman"/>
          <w:sz w:val="28"/>
          <w:szCs w:val="28"/>
        </w:rPr>
        <w:t>Координационный Совет председателей первичных профсоюзных организаций учреждений среднего профессионального образования</w:t>
      </w:r>
      <w:r w:rsidRPr="00DE36A2">
        <w:rPr>
          <w:rFonts w:ascii="Times New Roman" w:hAnsi="Times New Roman"/>
          <w:sz w:val="28"/>
          <w:szCs w:val="28"/>
        </w:rPr>
        <w:t xml:space="preserve"> </w:t>
      </w:r>
      <w:r w:rsidR="008945ED" w:rsidRPr="00DE36A2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="008945ED" w:rsidRPr="00DE36A2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С СПО Профсоюза</w:t>
      </w:r>
      <w:r w:rsidR="008945ED" w:rsidRPr="00DE36A2">
        <w:rPr>
          <w:rFonts w:ascii="Times New Roman" w:hAnsi="Times New Roman"/>
          <w:sz w:val="28"/>
          <w:szCs w:val="28"/>
        </w:rPr>
        <w:t>)</w:t>
      </w:r>
      <w:r w:rsidR="000503ED" w:rsidRPr="00DE36A2">
        <w:rPr>
          <w:rFonts w:ascii="Times New Roman" w:hAnsi="Times New Roman"/>
          <w:sz w:val="28"/>
          <w:szCs w:val="28"/>
        </w:rPr>
        <w:t>.</w:t>
      </w:r>
    </w:p>
    <w:p w:rsidR="000503ED" w:rsidRDefault="006933A2" w:rsidP="006933A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2. </w:t>
      </w:r>
      <w:r w:rsidR="00DC22A6" w:rsidRPr="000064D1">
        <w:rPr>
          <w:rFonts w:ascii="Times New Roman" w:hAnsi="Times New Roman"/>
          <w:spacing w:val="-8"/>
          <w:sz w:val="28"/>
          <w:szCs w:val="28"/>
        </w:rPr>
        <w:t xml:space="preserve">Утвердить Положение о </w:t>
      </w:r>
      <w:r w:rsidR="004B7FAD" w:rsidRPr="00DE36A2">
        <w:rPr>
          <w:rFonts w:ascii="Times New Roman" w:hAnsi="Times New Roman"/>
          <w:sz w:val="28"/>
          <w:szCs w:val="28"/>
        </w:rPr>
        <w:t>К</w:t>
      </w:r>
      <w:r w:rsidR="004B7FAD">
        <w:rPr>
          <w:rFonts w:ascii="Times New Roman" w:hAnsi="Times New Roman"/>
          <w:sz w:val="28"/>
          <w:szCs w:val="28"/>
        </w:rPr>
        <w:t>С СПО</w:t>
      </w:r>
      <w:r w:rsidR="00DC22A6" w:rsidRPr="000064D1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4B7FAD">
        <w:rPr>
          <w:rFonts w:ascii="Times New Roman" w:hAnsi="Times New Roman"/>
          <w:spacing w:val="-8"/>
          <w:sz w:val="28"/>
          <w:szCs w:val="28"/>
        </w:rPr>
        <w:t xml:space="preserve">Профсоюза </w:t>
      </w:r>
      <w:r w:rsidR="00DC22A6" w:rsidRPr="000064D1">
        <w:rPr>
          <w:rFonts w:ascii="Times New Roman" w:hAnsi="Times New Roman"/>
          <w:spacing w:val="-8"/>
          <w:sz w:val="28"/>
          <w:szCs w:val="28"/>
        </w:rPr>
        <w:t>(</w:t>
      </w:r>
      <w:r w:rsidR="00DC22A6" w:rsidRPr="00EE4023">
        <w:rPr>
          <w:rFonts w:ascii="Times New Roman" w:hAnsi="Times New Roman"/>
          <w:spacing w:val="-8"/>
          <w:sz w:val="28"/>
          <w:szCs w:val="28"/>
        </w:rPr>
        <w:t>Приложение №</w:t>
      </w:r>
      <w:r w:rsidR="00216D6A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DC22A6" w:rsidRPr="00EE4023">
        <w:rPr>
          <w:rFonts w:ascii="Times New Roman" w:hAnsi="Times New Roman"/>
          <w:spacing w:val="-8"/>
          <w:sz w:val="28"/>
          <w:szCs w:val="28"/>
        </w:rPr>
        <w:t>1</w:t>
      </w:r>
      <w:r w:rsidR="004B7FAD">
        <w:rPr>
          <w:rFonts w:ascii="Times New Roman" w:hAnsi="Times New Roman"/>
          <w:spacing w:val="-8"/>
          <w:sz w:val="28"/>
          <w:szCs w:val="28"/>
        </w:rPr>
        <w:t>)</w:t>
      </w:r>
      <w:r w:rsidR="00E80E16" w:rsidRPr="00715157">
        <w:rPr>
          <w:rFonts w:ascii="Times New Roman" w:hAnsi="Times New Roman"/>
          <w:sz w:val="28"/>
          <w:szCs w:val="28"/>
        </w:rPr>
        <w:t>.</w:t>
      </w:r>
    </w:p>
    <w:p w:rsidR="00CA5CBC" w:rsidRPr="008945ED" w:rsidRDefault="006933A2" w:rsidP="004B7F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A5CBC" w:rsidRPr="001C2B65">
        <w:rPr>
          <w:rFonts w:ascii="Times New Roman" w:hAnsi="Times New Roman"/>
          <w:sz w:val="28"/>
          <w:szCs w:val="28"/>
        </w:rPr>
        <w:t>Отделу профессионального</w:t>
      </w:r>
      <w:r w:rsidR="00007CA0">
        <w:rPr>
          <w:rFonts w:ascii="Times New Roman" w:hAnsi="Times New Roman"/>
          <w:sz w:val="28"/>
          <w:szCs w:val="28"/>
        </w:rPr>
        <w:t xml:space="preserve"> образования аппарата Профсоюза</w:t>
      </w:r>
      <w:r w:rsidR="004B7FAD">
        <w:rPr>
          <w:rFonts w:ascii="Times New Roman" w:hAnsi="Times New Roman"/>
          <w:sz w:val="28"/>
          <w:szCs w:val="28"/>
        </w:rPr>
        <w:t xml:space="preserve"> </w:t>
      </w:r>
      <w:r w:rsidR="00300C13" w:rsidRPr="001C2B65">
        <w:rPr>
          <w:rFonts w:ascii="Times New Roman" w:hAnsi="Times New Roman"/>
          <w:sz w:val="28"/>
          <w:szCs w:val="28"/>
        </w:rPr>
        <w:t>довести до сведения региональных (межрегиональных) организаций</w:t>
      </w:r>
      <w:r w:rsidR="00D63E4C">
        <w:rPr>
          <w:rFonts w:ascii="Times New Roman" w:hAnsi="Times New Roman"/>
          <w:sz w:val="28"/>
          <w:szCs w:val="28"/>
        </w:rPr>
        <w:t xml:space="preserve"> Профсоюза</w:t>
      </w:r>
      <w:r w:rsidR="00300C13" w:rsidRPr="001C2B65">
        <w:rPr>
          <w:rFonts w:ascii="Times New Roman" w:hAnsi="Times New Roman"/>
          <w:sz w:val="28"/>
          <w:szCs w:val="28"/>
        </w:rPr>
        <w:t xml:space="preserve"> </w:t>
      </w:r>
      <w:r w:rsidR="004B7FAD" w:rsidRPr="000064D1">
        <w:rPr>
          <w:rFonts w:ascii="Times New Roman" w:hAnsi="Times New Roman"/>
          <w:spacing w:val="-8"/>
          <w:sz w:val="28"/>
          <w:szCs w:val="28"/>
        </w:rPr>
        <w:t xml:space="preserve">Положение о </w:t>
      </w:r>
      <w:r w:rsidR="004B7FAD" w:rsidRPr="00DE36A2">
        <w:rPr>
          <w:rFonts w:ascii="Times New Roman" w:hAnsi="Times New Roman"/>
          <w:sz w:val="28"/>
          <w:szCs w:val="28"/>
        </w:rPr>
        <w:t>К</w:t>
      </w:r>
      <w:r w:rsidR="004B7FAD">
        <w:rPr>
          <w:rFonts w:ascii="Times New Roman" w:hAnsi="Times New Roman"/>
          <w:sz w:val="28"/>
          <w:szCs w:val="28"/>
        </w:rPr>
        <w:t>С СПО</w:t>
      </w:r>
      <w:r w:rsidR="004B7FAD" w:rsidRPr="000064D1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4B7FAD">
        <w:rPr>
          <w:rFonts w:ascii="Times New Roman" w:hAnsi="Times New Roman"/>
          <w:spacing w:val="-8"/>
          <w:sz w:val="28"/>
          <w:szCs w:val="28"/>
        </w:rPr>
        <w:t>Профсоюза.</w:t>
      </w:r>
    </w:p>
    <w:p w:rsidR="000503ED" w:rsidRDefault="006933A2" w:rsidP="006933A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503ED" w:rsidRPr="001C2B65">
        <w:rPr>
          <w:rFonts w:ascii="Times New Roman" w:hAnsi="Times New Roman"/>
          <w:sz w:val="28"/>
          <w:szCs w:val="28"/>
        </w:rPr>
        <w:t xml:space="preserve">Региональным (межрегиональным) организациям Профсоюза довести </w:t>
      </w:r>
      <w:r w:rsidR="00946642" w:rsidRPr="001C2B65">
        <w:rPr>
          <w:rFonts w:ascii="Times New Roman" w:hAnsi="Times New Roman"/>
          <w:sz w:val="28"/>
          <w:szCs w:val="28"/>
        </w:rPr>
        <w:t>п</w:t>
      </w:r>
      <w:r w:rsidR="000503ED" w:rsidRPr="001C2B65">
        <w:rPr>
          <w:rFonts w:ascii="Times New Roman" w:hAnsi="Times New Roman"/>
          <w:sz w:val="28"/>
          <w:szCs w:val="28"/>
        </w:rPr>
        <w:t>остановление до сведения первичных профсоюзн</w:t>
      </w:r>
      <w:r w:rsidR="00DE36A2">
        <w:rPr>
          <w:rFonts w:ascii="Times New Roman" w:hAnsi="Times New Roman"/>
          <w:sz w:val="28"/>
          <w:szCs w:val="28"/>
        </w:rPr>
        <w:t xml:space="preserve">ых организаций </w:t>
      </w:r>
      <w:r w:rsidR="004B7FAD" w:rsidRPr="004B7FAD">
        <w:rPr>
          <w:rFonts w:ascii="Times New Roman" w:hAnsi="Times New Roman"/>
          <w:sz w:val="28"/>
          <w:szCs w:val="28"/>
        </w:rPr>
        <w:t>учреждений среднего профессионального образования</w:t>
      </w:r>
      <w:r w:rsidR="00DE36A2">
        <w:rPr>
          <w:rFonts w:ascii="Times New Roman" w:hAnsi="Times New Roman"/>
          <w:sz w:val="28"/>
          <w:szCs w:val="28"/>
        </w:rPr>
        <w:t>.</w:t>
      </w:r>
    </w:p>
    <w:p w:rsidR="000503ED" w:rsidRPr="001C2B65" w:rsidRDefault="00F8426A" w:rsidP="006933A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933A2">
        <w:rPr>
          <w:rFonts w:ascii="Times New Roman" w:hAnsi="Times New Roman"/>
          <w:sz w:val="28"/>
          <w:szCs w:val="28"/>
        </w:rPr>
        <w:t xml:space="preserve">. </w:t>
      </w:r>
      <w:r w:rsidR="000503ED" w:rsidRPr="001C2B65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946642" w:rsidRPr="001C2B65">
        <w:rPr>
          <w:rFonts w:ascii="Times New Roman" w:hAnsi="Times New Roman"/>
          <w:sz w:val="28"/>
          <w:szCs w:val="28"/>
        </w:rPr>
        <w:t>п</w:t>
      </w:r>
      <w:r w:rsidR="000503ED" w:rsidRPr="001C2B65">
        <w:rPr>
          <w:rFonts w:ascii="Times New Roman" w:hAnsi="Times New Roman"/>
          <w:sz w:val="28"/>
          <w:szCs w:val="28"/>
        </w:rPr>
        <w:t>остановления возложить на заместителя Председателя Профсоюза В.Н. Дудина.</w:t>
      </w:r>
    </w:p>
    <w:p w:rsidR="000503ED" w:rsidRDefault="000503ED" w:rsidP="0051564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6B6" w:rsidRPr="000503ED" w:rsidRDefault="009406B6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1C2B65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03ED" w:rsidRPr="000503ED">
        <w:rPr>
          <w:rFonts w:ascii="Times New Roman" w:hAnsi="Times New Roman"/>
          <w:sz w:val="28"/>
          <w:szCs w:val="28"/>
        </w:rPr>
        <w:t>Председатель Профсоюза</w:t>
      </w:r>
      <w:r w:rsidR="000503ED" w:rsidRPr="000503ED">
        <w:rPr>
          <w:rFonts w:ascii="Times New Roman" w:hAnsi="Times New Roman"/>
          <w:sz w:val="28"/>
          <w:szCs w:val="28"/>
        </w:rPr>
        <w:tab/>
      </w:r>
      <w:r w:rsidR="000503ED" w:rsidRPr="000503ED">
        <w:rPr>
          <w:rFonts w:ascii="Times New Roman" w:hAnsi="Times New Roman"/>
          <w:sz w:val="28"/>
          <w:szCs w:val="28"/>
        </w:rPr>
        <w:tab/>
      </w:r>
      <w:r w:rsidR="000503ED" w:rsidRPr="000503ED">
        <w:rPr>
          <w:rFonts w:ascii="Times New Roman" w:hAnsi="Times New Roman"/>
          <w:sz w:val="28"/>
          <w:szCs w:val="28"/>
        </w:rPr>
        <w:tab/>
      </w:r>
      <w:r w:rsidR="000503ED" w:rsidRPr="000503ED">
        <w:rPr>
          <w:rFonts w:ascii="Times New Roman" w:hAnsi="Times New Roman"/>
          <w:sz w:val="28"/>
          <w:szCs w:val="28"/>
        </w:rPr>
        <w:tab/>
      </w:r>
      <w:r w:rsidR="007F71D6">
        <w:rPr>
          <w:rFonts w:ascii="Times New Roman" w:hAnsi="Times New Roman"/>
          <w:sz w:val="28"/>
          <w:szCs w:val="28"/>
        </w:rPr>
        <w:tab/>
      </w:r>
      <w:r w:rsidR="000503ED" w:rsidRPr="000503ED">
        <w:rPr>
          <w:rFonts w:ascii="Times New Roman" w:hAnsi="Times New Roman"/>
          <w:sz w:val="28"/>
          <w:szCs w:val="28"/>
        </w:rPr>
        <w:tab/>
        <w:t>Г.И. Меркулова</w:t>
      </w:r>
    </w:p>
    <w:p w:rsidR="007F71D6" w:rsidRDefault="007F71D6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8426A" w:rsidRDefault="00F8426A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8426A" w:rsidRDefault="00F8426A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8426A" w:rsidRPr="000503ED" w:rsidRDefault="00F8426A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15645" w:rsidRPr="001A0EA2" w:rsidRDefault="00515645" w:rsidP="0051564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1A0EA2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515645" w:rsidRPr="001A0EA2" w:rsidRDefault="00515645" w:rsidP="0051564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1A0EA2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515645" w:rsidRPr="001A0EA2" w:rsidRDefault="00515645" w:rsidP="00515645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A0EA2">
        <w:rPr>
          <w:rFonts w:ascii="Times New Roman" w:hAnsi="Times New Roman"/>
          <w:sz w:val="28"/>
          <w:szCs w:val="28"/>
        </w:rPr>
        <w:t>Исполкома Профсоюза</w:t>
      </w:r>
    </w:p>
    <w:p w:rsidR="00515645" w:rsidRPr="001A0EA2" w:rsidRDefault="00C63BAC" w:rsidP="00515645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15645" w:rsidRPr="001A0EA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30 мая</w:t>
      </w:r>
      <w:r w:rsidR="00337406">
        <w:rPr>
          <w:rFonts w:ascii="Times New Roman" w:hAnsi="Times New Roman"/>
          <w:sz w:val="28"/>
          <w:szCs w:val="28"/>
        </w:rPr>
        <w:t xml:space="preserve"> </w:t>
      </w:r>
      <w:r w:rsidR="00515645" w:rsidRPr="001A0EA2">
        <w:rPr>
          <w:rFonts w:ascii="Times New Roman" w:hAnsi="Times New Roman"/>
          <w:sz w:val="28"/>
          <w:szCs w:val="28"/>
        </w:rPr>
        <w:t>201</w:t>
      </w:r>
      <w:r w:rsidR="00FF0FDC" w:rsidRPr="001A0EA2">
        <w:rPr>
          <w:rFonts w:ascii="Times New Roman" w:hAnsi="Times New Roman"/>
          <w:sz w:val="28"/>
          <w:szCs w:val="28"/>
        </w:rPr>
        <w:t>7</w:t>
      </w:r>
      <w:r w:rsidR="00515645" w:rsidRPr="001A0EA2">
        <w:rPr>
          <w:rFonts w:ascii="Times New Roman" w:hAnsi="Times New Roman"/>
          <w:sz w:val="28"/>
          <w:szCs w:val="28"/>
        </w:rPr>
        <w:t>г. №</w:t>
      </w:r>
      <w:r w:rsidR="001A0EA2" w:rsidRPr="001A0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9-10</w:t>
      </w:r>
    </w:p>
    <w:p w:rsidR="00F8426A" w:rsidRDefault="00F8426A" w:rsidP="00F8426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ПОЛОЖЕНИЕ</w:t>
      </w:r>
    </w:p>
    <w:p w:rsidR="004F0217" w:rsidRPr="004F0217" w:rsidRDefault="00F8426A" w:rsidP="004F021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Координационном совете председателей первичных профсоюзных организаций </w:t>
      </w:r>
      <w:r w:rsidR="004F0217" w:rsidRPr="004F021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в профессиональных образовательных организациях </w:t>
      </w:r>
    </w:p>
    <w:p w:rsidR="00F8426A" w:rsidRDefault="004F0217" w:rsidP="004F021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F021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(учреждениях среднего профессионального образования)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F8426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Профессионального союза работников народного образования и науки Российской Федерации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1.1. Координационный совет председателей первичных профсоюзных организаций </w:t>
      </w:r>
      <w:r w:rsidRPr="00293FCF">
        <w:rPr>
          <w:rFonts w:ascii="Times New Roman" w:eastAsia="Times New Roman" w:hAnsi="Times New Roman"/>
          <w:color w:val="000000"/>
          <w:sz w:val="28"/>
          <w:szCs w:val="28"/>
        </w:rPr>
        <w:t>учреждений среднего профессионального образования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Профессионального союза работников народного образования и науки Российской Федерации является объединением, созданным в соответствии с Уставом Профсоюза в рамках существующей структуры Профсоюза для координации действий и повышения эффективности работы первичных профсоюзных организаций по представительству и защите прав и интересов работников и обучающихся профессиональных образовательных организаций.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Сокращенные наименования Координационного совета председателей первичных профсоюзных организаций </w:t>
      </w:r>
      <w:r w:rsidRPr="00293FCF">
        <w:rPr>
          <w:rFonts w:ascii="Times New Roman" w:eastAsia="Times New Roman" w:hAnsi="Times New Roman"/>
          <w:color w:val="000000"/>
          <w:sz w:val="28"/>
          <w:szCs w:val="28"/>
        </w:rPr>
        <w:t>учреждений среднего профессионального образования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Профессионального союза работников народного образования и науки Российской Федерации — КС СПО Общероссийского Профсоюза образования или КС СПО Профсоюза.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1.2. КС СПО Профсоюза действует в соответствии с законодательством Российской Федерации, Уставом Профсоюза, настоящим Положением и иными нормативными актами Профсоюза.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1.3. КС СПО Профсоюза действует под руководством Центрального совета Профсоюза, Исполнительного комитета Профсоюза (далее – ЦС Профсоюза и Исполком Профсоюза).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1.4. Положение о КС СПО Профсоюза, состав Президиума КС СПО Профсоюза утверждаются Исполкомом Профсоюза.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 Цели, задачи и направления деятельности КС СПО Профсоюза:</w:t>
      </w:r>
    </w:p>
    <w:p w:rsidR="00F8426A" w:rsidRPr="00956858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956858">
        <w:rPr>
          <w:rFonts w:ascii="Times New Roman" w:eastAsia="Times New Roman" w:hAnsi="Times New Roman"/>
          <w:color w:val="000000"/>
          <w:sz w:val="28"/>
          <w:szCs w:val="28"/>
        </w:rPr>
        <w:t>2.1. Основны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 w:rsidRPr="00956858">
        <w:rPr>
          <w:rFonts w:ascii="Times New Roman" w:eastAsia="Times New Roman" w:hAnsi="Times New Roman"/>
          <w:color w:val="000000"/>
          <w:sz w:val="28"/>
          <w:szCs w:val="28"/>
        </w:rPr>
        <w:t xml:space="preserve"> цел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ями</w:t>
      </w:r>
      <w:r w:rsidRPr="00956858">
        <w:rPr>
          <w:rFonts w:ascii="Times New Roman" w:eastAsia="Times New Roman" w:hAnsi="Times New Roman"/>
          <w:color w:val="000000"/>
          <w:sz w:val="28"/>
          <w:szCs w:val="28"/>
        </w:rPr>
        <w:t>, задач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ами</w:t>
      </w:r>
      <w:r w:rsidRPr="00956858">
        <w:rPr>
          <w:rFonts w:ascii="Times New Roman" w:eastAsia="Times New Roman" w:hAnsi="Times New Roman"/>
          <w:color w:val="000000"/>
          <w:sz w:val="28"/>
          <w:szCs w:val="28"/>
        </w:rPr>
        <w:t xml:space="preserve"> и направления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 w:rsidRPr="00956858">
        <w:rPr>
          <w:rFonts w:ascii="Times New Roman" w:eastAsia="Times New Roman" w:hAnsi="Times New Roman"/>
          <w:color w:val="000000"/>
          <w:sz w:val="28"/>
          <w:szCs w:val="28"/>
        </w:rPr>
        <w:t xml:space="preserve"> деятельности КС СПО Профсоюза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являются</w:t>
      </w:r>
      <w:r w:rsidRPr="00956858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объединение усилий и координация действий первичных профсоюзных организаций </w:t>
      </w:r>
      <w:r w:rsidRPr="00293FCF">
        <w:rPr>
          <w:rFonts w:ascii="Times New Roman" w:eastAsia="Times New Roman" w:hAnsi="Times New Roman"/>
          <w:color w:val="000000"/>
          <w:sz w:val="28"/>
          <w:szCs w:val="28"/>
        </w:rPr>
        <w:t>учреждений среднего профессионального образования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для реализации уставных целей Профсоюза;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создание условий для повышения эффективности работы первичных профсоюзных организаций по представительству и защите социально-трудовых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прав и профессиональных интересов работников и обучающихся, являющихся членами Профсоюза;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формирование общественного мнения, выявление проблем работников и обучающихся профессиональных образовательных организаций и консолидация опыта региональных и первичных профсоюзных организаций для их решения.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 Для решения основных задач КС СПО Профсоюза: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разрабатывает и вносит в руководящие органы Профсоюза предложения, направленные на решение социально - трудовых и профессиональных проблем работников и обучающихся профессиональных образовательных организаций и содействует их реализации;</w:t>
      </w:r>
    </w:p>
    <w:p w:rsidR="00F8426A" w:rsidRPr="00DB1BBD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B1BBD">
        <w:rPr>
          <w:rFonts w:ascii="Times New Roman" w:eastAsia="Times New Roman" w:hAnsi="Times New Roman"/>
          <w:sz w:val="28"/>
          <w:szCs w:val="28"/>
        </w:rPr>
        <w:t xml:space="preserve">- принимает участие в экспертизе проектов законодательных и иных нормативных правовых актов, регулирующих социально-трудовые отношения и интересы работников и </w:t>
      </w:r>
      <w:r w:rsidRPr="00DB1BBD">
        <w:rPr>
          <w:rFonts w:ascii="Times New Roman" w:eastAsia="Times New Roman" w:hAnsi="Times New Roman"/>
          <w:color w:val="000000"/>
          <w:sz w:val="28"/>
          <w:szCs w:val="28"/>
        </w:rPr>
        <w:t>обучающихся профессиональных образовательных организаций</w:t>
      </w:r>
      <w:r w:rsidRPr="00DB1BBD">
        <w:rPr>
          <w:rFonts w:ascii="Times New Roman" w:eastAsia="Times New Roman" w:hAnsi="Times New Roman"/>
          <w:sz w:val="28"/>
          <w:szCs w:val="28"/>
        </w:rPr>
        <w:t>, разрабатывает предложения по внесению в них изменений и дополнений;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изучает практику применения законодательства, регулирующего правовой статус педагогических и иных категорий работников профессиональных образовательных организаций, вносит свои предложения по совершенствованию работы по защите социально-трудовых, экономических прав и профессиональных интересов работников профессиональных образовательных организаций;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изучает, анализирует, обобщает и распространяет положительный опыт работы первичных профсоюзных организаций </w:t>
      </w:r>
      <w:r w:rsidRPr="00293FCF">
        <w:rPr>
          <w:rFonts w:ascii="Times New Roman" w:eastAsia="Times New Roman" w:hAnsi="Times New Roman"/>
          <w:color w:val="000000"/>
          <w:sz w:val="28"/>
          <w:szCs w:val="28"/>
        </w:rPr>
        <w:t>учреждений среднего профессионального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разрабатывает методические рекомендации по отдельным направлениям их деятельности;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содействует в работе первичным профсоюзным организациям, региональным объединениям (советам председателей, КС СПО регионов и т. д.), координирует их деятельность;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участвует в организации и проведении обучения профсоюзного актива первичных профсоюзных организаций работников и обучающихся профессиональных образовательных организаций;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вносит в руководящие органы Профсоюза предложения по проведению акций в защиту прав работников и обучающихся профессиональных образовательных организаций, участвует в их подготовке и проведении в соответствии с решениями руководящих органов Профсоюза;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совместно с региональными и межрегиональными организациями Профсоюза осуществляет взаимодействие с органами государственной власти, </w:t>
      </w:r>
      <w:r w:rsidRPr="00956858">
        <w:rPr>
          <w:rFonts w:ascii="Times New Roman" w:eastAsia="Times New Roman" w:hAnsi="Times New Roman"/>
          <w:color w:val="000000"/>
          <w:sz w:val="28"/>
          <w:szCs w:val="28"/>
        </w:rPr>
        <w:t>Советами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директоров субъектов Российской Федерации;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вносит на рассмотрение Исполнительного комитета Профсоюза предложения о поощрении профсоюзных кадров, актива профессиональных образовательных организаций и региональных (межрегиональных) организаций Профсоюза;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определяет другие направления деятельности, способствующие решению основных задач, не противоречащие законодательству Российской Федерации, Уставу Профсоюза.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3. </w:t>
      </w:r>
      <w:r w:rsidR="00FE76C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Состав, структура и порядок деятельности КС СПО Профсоюза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3.1. КС СПО Профсоюза формируется из числа председателей первичных профсоюзных организаций работников и обучающихся профессиональных образовательных организаций путем делегирования одного представителя от региональной (межрегиональной) организации Профсоюза по решению ее выборного органа на основании предложений председателей первичных профсоюзных организаций работников и обучающихся профессиональных образовательных организаций региона.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3.2. Отзыв и замена членов КС СПО Профсоюза осуществляется в соответствии с решением выборного органа региональной (межрегиональной) организации Профсоюза на основании предложений председателей первичных профсоюзных организаций и обучающихся профессиональных образовательных организаций соответствующего региона.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3.3. Руководящие органы КС СПО Профсоюза (Президиум, председатель и заместители председателя) избираются на срок полномочий выборных органов Профсоюза.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3.4. Высший руководящий орган КС СПО Профсоюза -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Собрание КС СПО Профсоюза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определяет приоритетные направления деятельности КС СПО Профсоюза;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рассматривает актуальные вопросы по защите социально-трудовых прав и интересов работников и обучающихся профессиональных образовательных организаций;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рассматривает и рекомендует к использованию положительный опыт деятельности первичных профсоюзных организаций работников и обучающихся профессиональных образовательных организаций;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заслушивает отчет о работе председателя, Президиума КС СПО Профсоюза, дает оценку их деятельности.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3.5. Собрание КС СПО Профсоюза проводится по мере необходимости, но не реже </w:t>
      </w:r>
      <w:r w:rsidRPr="00DB1BBD">
        <w:rPr>
          <w:rFonts w:ascii="Times New Roman" w:eastAsia="Times New Roman" w:hAnsi="Times New Roman"/>
          <w:color w:val="000000"/>
          <w:sz w:val="28"/>
          <w:szCs w:val="28"/>
        </w:rPr>
        <w:t>1 раза в год</w:t>
      </w:r>
      <w:r>
        <w:rPr>
          <w:rFonts w:ascii="Times New Roman" w:eastAsia="Times New Roman" w:hAnsi="Times New Roman"/>
          <w:color w:val="000000"/>
          <w:sz w:val="28"/>
          <w:szCs w:val="28"/>
        </w:rPr>
        <w:t>. Решение о проведении собрания КС СПО Профсоюза принимается Президиумом КС СПО Профсоюза.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3.6. Собрание КС СПО Профсоюза считается правомочным при участии в нем не менее половины членов КС СПО Профсоюза. Решение считается принятым, если за него проголосовало более половины участвующих в голосовании.</w:t>
      </w:r>
    </w:p>
    <w:p w:rsidR="00491473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3.7. По решению собрания КС СПО или Президиума КС СПО Профсоюза могут создаваться постоянные и временные комиссии (рабочие группы) по различным направлениям деятельности первичных профсоюзных организаций учреждений среднего профессионального образования. Комиссии (рабочие группы) формируются из членов КС СПО Профсоюза с возможностью привлечения необходимых специалистов и экспертов. Из членов комиссии (рабочей группы) избирается руководитель, утверждается план и формы работы (дистанционная, проведение встреч и т. п.).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Комиссии (рабочие группы) работают во взаимодействии с Президиумом КС СПО Профсоюза, обсуждая результаты своей деятельности. Информация о деятельности комиссий (рабочих групп), их результаты могут быть представлены в руководящие органы Профсоюза и использоваться при подготовке вопросов на заседания Исполкома Профсоюза и ЦС Профсоюза.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3.8.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Президиум КС СПО Профсоюза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обобщает опыт деятельности первичных профсоюзных организаций работников и обучающихся профессиональных образовательных организаций;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участвует в экспертизе проектов законодательных и иных нормативных правовых актов, регулирующих социально-трудовые отношения и интересы работников и обучающихся профессиональных образовательных организаций, разрабатывает предложения по внесению в них изменений и дополнений;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обобщает мнение членов КС СПО Профсоюза по вопросам, выносимым на рассмотрение ЦС и Исполкома Профсоюза;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избирает председателя и заместителя (ей) председателя КС СПО Профсоюза.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3.9. Президиум КС СПО Профсоюза избирается на собрании КС СПО Профсоюза. Избрание нового члена Президиума КС СПО Профсоюза, </w:t>
      </w:r>
      <w:r>
        <w:rPr>
          <w:rFonts w:ascii="Times New Roman" w:eastAsia="Times New Roman" w:hAnsi="Times New Roman"/>
          <w:sz w:val="28"/>
          <w:szCs w:val="28"/>
        </w:rPr>
        <w:t>в исключительных случаях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возможно на заседании Президиума КС СПО Профсоюза с последующим подтверждением его полномочий на собрании КС СПО Профсоюза.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3.10. При реализации основных направлений деятельности члены Президиума КС СПО Профсоюза и представители комиссий (рабочих групп) организуют работу соответствующих комиссий и рабочих групп в федеральных округах, регионах, обобщают и анализируют собранный материал.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3.11. Председатель КС СПО Профсоюза: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организует выполнение решений собрания КС СПО Профсоюза;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руководит работой Президиума КС СПО Профсоюза;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направляет в выборные органы Профсоюза, а также в государственные органы власти Российской Федерации материалы, обращения и ходатайства от имени Президиума КС СПО Профсоюза или собрания КС СПО Профсоюза.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3.12. Председатель КС СПО Профсоюза и его заместители входят в состав Президиума КС СПО Профсоюза. Председатель КС СПО Профсоюза является по должности председателем Президиума КС СПО Профсоюза.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3.13. Досрочное прекращение полномочий председателя (членов Президиума КС СПО Профсоюза) возможно по следующим основаниям: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по собственному желанию;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в случае неудовлетворительной оценки его (их) деятельности собранием КС СПО Профсоюза и Исполкомом Профсоюза.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4. Обеспечение деятельности КС СПО Профсоюза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4.1. КС СПО Профсоюза в практической работе взаимодействует с отделом профессионального образования аппарата Профсоюза.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Организационное и иное сопровождение деятельности КС СПО осуществляет отдел профессионального образования аппарата Профсоюза.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4.2. Координаторы КС СПО федеральных округов избираются Президиумом КС СПО Профсоюза из своего состава, и согласовываются с председателями базовых организаций Профсоюза в федеральных округах.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4.3. Координаторы КС СПО федеральных округов: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обеспечивают взаимодействие членов КС СПО в федеральных округах;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содействуют деятельности КС СПО Профсоюза, Президиуму КС СПО Профсоюза по реализации основных направлений деятельности КС СПО Профсоюза;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распространяют необходимую информацию, в т. ч. своевременно размещают на сайте КС СПО Профсоюза информацию о деятельности КС СПО в федеральных округах, направляют информацию в отдел профессионального образования аппарата Профсоюза для размещения на сайте Профсоюза;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организуют сбор, обобщение оперативной информации по социально-экономическому положению работников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обучающихся профессиональных образовательных организаций</w:t>
      </w:r>
      <w:r>
        <w:rPr>
          <w:rFonts w:ascii="Times New Roman" w:eastAsia="Times New Roman" w:hAnsi="Times New Roman"/>
          <w:sz w:val="28"/>
          <w:szCs w:val="28"/>
        </w:rPr>
        <w:t>, другим вопросам, находящимся в компетенции КС СПО Профсоюза.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 Заключительные положения.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 Решения КС СПО Профсоюза, принятые с нарушением Устава Профсоюза и настоящего Положения, могут быть отменены Исполкомом Профсоюза.</w:t>
      </w:r>
    </w:p>
    <w:p w:rsidR="00F8426A" w:rsidRDefault="00F8426A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5.2. Деятельность КС СПО Профсоюза может быть прекращена по решению Исполкома Профсоюза работников народного образования и науки Российской Федерации.</w:t>
      </w:r>
    </w:p>
    <w:sectPr w:rsidR="00F8426A" w:rsidSect="004639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8"/>
        <w:szCs w:val="28"/>
      </w:rPr>
    </w:lvl>
  </w:abstractNum>
  <w:abstractNum w:abstractNumId="1" w15:restartNumberingAfterBreak="0">
    <w:nsid w:val="16685629"/>
    <w:multiLevelType w:val="hybridMultilevel"/>
    <w:tmpl w:val="50EA9A90"/>
    <w:lvl w:ilvl="0" w:tplc="13F6105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E61CFF"/>
    <w:multiLevelType w:val="hybridMultilevel"/>
    <w:tmpl w:val="3C52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954B7"/>
    <w:multiLevelType w:val="hybridMultilevel"/>
    <w:tmpl w:val="81BA2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FB219E"/>
    <w:multiLevelType w:val="hybridMultilevel"/>
    <w:tmpl w:val="50706366"/>
    <w:lvl w:ilvl="0" w:tplc="0F7ED54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265E84"/>
    <w:multiLevelType w:val="multilevel"/>
    <w:tmpl w:val="968AD6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 w15:restartNumberingAfterBreak="0">
    <w:nsid w:val="4A817CDE"/>
    <w:multiLevelType w:val="hybridMultilevel"/>
    <w:tmpl w:val="466C2F12"/>
    <w:lvl w:ilvl="0" w:tplc="DA70909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CE1D3B"/>
    <w:multiLevelType w:val="hybridMultilevel"/>
    <w:tmpl w:val="4FECA4D6"/>
    <w:lvl w:ilvl="0" w:tplc="B750E8C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5C237A2"/>
    <w:multiLevelType w:val="multilevel"/>
    <w:tmpl w:val="272878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5" w:hanging="2160"/>
      </w:pPr>
      <w:rPr>
        <w:rFonts w:hint="default"/>
      </w:rPr>
    </w:lvl>
  </w:abstractNum>
  <w:abstractNum w:abstractNumId="9" w15:restartNumberingAfterBreak="0">
    <w:nsid w:val="6B224902"/>
    <w:multiLevelType w:val="hybridMultilevel"/>
    <w:tmpl w:val="2B4A2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33153E"/>
    <w:multiLevelType w:val="hybridMultilevel"/>
    <w:tmpl w:val="567E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D1E8B"/>
    <w:multiLevelType w:val="hybridMultilevel"/>
    <w:tmpl w:val="BEFE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17056"/>
    <w:multiLevelType w:val="hybridMultilevel"/>
    <w:tmpl w:val="B09A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936"/>
    <w:rsid w:val="00007CA0"/>
    <w:rsid w:val="000503ED"/>
    <w:rsid w:val="00051F92"/>
    <w:rsid w:val="000930F3"/>
    <w:rsid w:val="0011166A"/>
    <w:rsid w:val="00114A66"/>
    <w:rsid w:val="00163E5D"/>
    <w:rsid w:val="00167F34"/>
    <w:rsid w:val="001902C1"/>
    <w:rsid w:val="001967E1"/>
    <w:rsid w:val="001A0EA2"/>
    <w:rsid w:val="001B102B"/>
    <w:rsid w:val="001C0AC7"/>
    <w:rsid w:val="001C2B65"/>
    <w:rsid w:val="001D0102"/>
    <w:rsid w:val="001E25E7"/>
    <w:rsid w:val="001E4627"/>
    <w:rsid w:val="00213B47"/>
    <w:rsid w:val="00216D6A"/>
    <w:rsid w:val="00223315"/>
    <w:rsid w:val="00275B0F"/>
    <w:rsid w:val="002802AF"/>
    <w:rsid w:val="00297946"/>
    <w:rsid w:val="002C33EF"/>
    <w:rsid w:val="00300C13"/>
    <w:rsid w:val="003126E6"/>
    <w:rsid w:val="00330BFA"/>
    <w:rsid w:val="00337406"/>
    <w:rsid w:val="00350775"/>
    <w:rsid w:val="00357032"/>
    <w:rsid w:val="0038235A"/>
    <w:rsid w:val="0039284E"/>
    <w:rsid w:val="003B5296"/>
    <w:rsid w:val="003B5A71"/>
    <w:rsid w:val="003D47A4"/>
    <w:rsid w:val="003E14F2"/>
    <w:rsid w:val="003E1827"/>
    <w:rsid w:val="003E390E"/>
    <w:rsid w:val="004176AE"/>
    <w:rsid w:val="004512DB"/>
    <w:rsid w:val="00453047"/>
    <w:rsid w:val="00460E3D"/>
    <w:rsid w:val="00463936"/>
    <w:rsid w:val="00491473"/>
    <w:rsid w:val="004B7FAD"/>
    <w:rsid w:val="004C0F6D"/>
    <w:rsid w:val="004C32A2"/>
    <w:rsid w:val="004E514E"/>
    <w:rsid w:val="004F0217"/>
    <w:rsid w:val="00502F82"/>
    <w:rsid w:val="005039B9"/>
    <w:rsid w:val="0051169D"/>
    <w:rsid w:val="00515645"/>
    <w:rsid w:val="0052533A"/>
    <w:rsid w:val="005553BE"/>
    <w:rsid w:val="005932D5"/>
    <w:rsid w:val="00593C14"/>
    <w:rsid w:val="005A73EF"/>
    <w:rsid w:val="005F2C73"/>
    <w:rsid w:val="005F7B4F"/>
    <w:rsid w:val="00615BE4"/>
    <w:rsid w:val="00623E21"/>
    <w:rsid w:val="0063005B"/>
    <w:rsid w:val="00650C6A"/>
    <w:rsid w:val="00661406"/>
    <w:rsid w:val="006703B8"/>
    <w:rsid w:val="006933A2"/>
    <w:rsid w:val="006D7F63"/>
    <w:rsid w:val="006E7530"/>
    <w:rsid w:val="006F4887"/>
    <w:rsid w:val="006F6080"/>
    <w:rsid w:val="00715157"/>
    <w:rsid w:val="00737FE5"/>
    <w:rsid w:val="00762347"/>
    <w:rsid w:val="00762702"/>
    <w:rsid w:val="00786999"/>
    <w:rsid w:val="007877F3"/>
    <w:rsid w:val="0079498F"/>
    <w:rsid w:val="007D486A"/>
    <w:rsid w:val="007F71D6"/>
    <w:rsid w:val="00804EFE"/>
    <w:rsid w:val="00822AE8"/>
    <w:rsid w:val="008246CD"/>
    <w:rsid w:val="00824AAE"/>
    <w:rsid w:val="008276AE"/>
    <w:rsid w:val="00831F86"/>
    <w:rsid w:val="00840F68"/>
    <w:rsid w:val="008514FA"/>
    <w:rsid w:val="00872799"/>
    <w:rsid w:val="008945ED"/>
    <w:rsid w:val="008A3A40"/>
    <w:rsid w:val="008A6560"/>
    <w:rsid w:val="008E7BDE"/>
    <w:rsid w:val="00904917"/>
    <w:rsid w:val="00910766"/>
    <w:rsid w:val="009126DE"/>
    <w:rsid w:val="00923591"/>
    <w:rsid w:val="00926091"/>
    <w:rsid w:val="009406B6"/>
    <w:rsid w:val="00946642"/>
    <w:rsid w:val="00962F4B"/>
    <w:rsid w:val="009E61B9"/>
    <w:rsid w:val="009E68FC"/>
    <w:rsid w:val="00A06ECD"/>
    <w:rsid w:val="00A37FD6"/>
    <w:rsid w:val="00A41D34"/>
    <w:rsid w:val="00A47600"/>
    <w:rsid w:val="00A73A78"/>
    <w:rsid w:val="00A76DE2"/>
    <w:rsid w:val="00A913EF"/>
    <w:rsid w:val="00B145CA"/>
    <w:rsid w:val="00B45F46"/>
    <w:rsid w:val="00B663FA"/>
    <w:rsid w:val="00B70327"/>
    <w:rsid w:val="00B81DBC"/>
    <w:rsid w:val="00BD3B07"/>
    <w:rsid w:val="00C10B0D"/>
    <w:rsid w:val="00C176FA"/>
    <w:rsid w:val="00C210D2"/>
    <w:rsid w:val="00C35606"/>
    <w:rsid w:val="00C60CBD"/>
    <w:rsid w:val="00C63346"/>
    <w:rsid w:val="00C63BAC"/>
    <w:rsid w:val="00CA5CBC"/>
    <w:rsid w:val="00CB2FFA"/>
    <w:rsid w:val="00CC2D04"/>
    <w:rsid w:val="00CC5139"/>
    <w:rsid w:val="00CC592F"/>
    <w:rsid w:val="00CE53E2"/>
    <w:rsid w:val="00D03F17"/>
    <w:rsid w:val="00D23214"/>
    <w:rsid w:val="00D421C0"/>
    <w:rsid w:val="00D46076"/>
    <w:rsid w:val="00D535DD"/>
    <w:rsid w:val="00D632DE"/>
    <w:rsid w:val="00D63E4C"/>
    <w:rsid w:val="00DC22A6"/>
    <w:rsid w:val="00DD3361"/>
    <w:rsid w:val="00DE1E51"/>
    <w:rsid w:val="00DE36A2"/>
    <w:rsid w:val="00E16FE9"/>
    <w:rsid w:val="00E80E16"/>
    <w:rsid w:val="00E9241D"/>
    <w:rsid w:val="00EA43EF"/>
    <w:rsid w:val="00EC5203"/>
    <w:rsid w:val="00ED6405"/>
    <w:rsid w:val="00EE3C5D"/>
    <w:rsid w:val="00EE4023"/>
    <w:rsid w:val="00EE7075"/>
    <w:rsid w:val="00F035F7"/>
    <w:rsid w:val="00F04294"/>
    <w:rsid w:val="00F353B0"/>
    <w:rsid w:val="00F41625"/>
    <w:rsid w:val="00F52F77"/>
    <w:rsid w:val="00F77A80"/>
    <w:rsid w:val="00F804D4"/>
    <w:rsid w:val="00F8426A"/>
    <w:rsid w:val="00FA1662"/>
    <w:rsid w:val="00FC6FA7"/>
    <w:rsid w:val="00FE76C8"/>
    <w:rsid w:val="00FF0FDC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4EC943A-B870-4D0E-A0D7-41448843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31F8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9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No Spacing"/>
    <w:uiPriority w:val="1"/>
    <w:qFormat/>
    <w:rsid w:val="000503ED"/>
    <w:rPr>
      <w:sz w:val="22"/>
      <w:szCs w:val="22"/>
      <w:lang w:eastAsia="en-US"/>
    </w:rPr>
  </w:style>
  <w:style w:type="paragraph" w:styleId="a8">
    <w:name w:val="List Paragraph"/>
    <w:aliases w:val="Абзац списка1,ПАРАГРАФ"/>
    <w:basedOn w:val="a"/>
    <w:uiPriority w:val="34"/>
    <w:qFormat/>
    <w:rsid w:val="000503ED"/>
    <w:pPr>
      <w:ind w:left="720" w:firstLine="709"/>
      <w:contextualSpacing/>
      <w:jc w:val="both"/>
    </w:pPr>
  </w:style>
  <w:style w:type="paragraph" w:styleId="a9">
    <w:name w:val="header"/>
    <w:basedOn w:val="a"/>
    <w:link w:val="aa"/>
    <w:uiPriority w:val="99"/>
    <w:unhideWhenUsed/>
    <w:rsid w:val="004B7FA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B7FA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DB8F-8608-494E-8B77-CD56861C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12579</CharactersWithSpaces>
  <SharedDoc>false</SharedDoc>
  <HLinks>
    <vt:vector size="6" baseType="variant">
      <vt:variant>
        <vt:i4>7079033</vt:i4>
      </vt:variant>
      <vt:variant>
        <vt:i4>0</vt:i4>
      </vt:variant>
      <vt:variant>
        <vt:i4>0</vt:i4>
      </vt:variant>
      <vt:variant>
        <vt:i4>5</vt:i4>
      </vt:variant>
      <vt:variant>
        <vt:lpwstr>mailto:eduprof@speсtrnet.ru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YudinPc</cp:lastModifiedBy>
  <cp:revision>18</cp:revision>
  <cp:lastPrinted>2017-05-19T07:44:00Z</cp:lastPrinted>
  <dcterms:created xsi:type="dcterms:W3CDTF">2017-04-26T11:46:00Z</dcterms:created>
  <dcterms:modified xsi:type="dcterms:W3CDTF">2017-06-13T07:18:00Z</dcterms:modified>
</cp:coreProperties>
</file>