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E22" w:rsidRDefault="00924171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</w:p>
    <w:p w:rsidR="00FD1E22" w:rsidRDefault="00FD1E22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FD1E22" w:rsidRDefault="00FD1E22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FD1E22" w:rsidRDefault="00FD1E22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FD1E22" w:rsidRDefault="00FD1E22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4224203"/>
            <wp:effectExtent l="0" t="0" r="3175" b="5080"/>
            <wp:docPr id="1" name="Рисунок 1" descr="C:\Users\DNS\Desktop\фото март форум2022\IMG-a905b6a158fb78901bbbdbdffda398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фото март форум2022\IMG-a905b6a158fb78901bbbdbdffda3987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22" w:rsidRDefault="00FD1E22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1D7B89" w:rsidRDefault="00924171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A617FE">
        <w:rPr>
          <w:color w:val="333333"/>
          <w:sz w:val="28"/>
          <w:szCs w:val="28"/>
        </w:rPr>
        <w:t>31 марта</w:t>
      </w:r>
      <w:r w:rsidR="0098306D">
        <w:rPr>
          <w:color w:val="333333"/>
          <w:sz w:val="28"/>
          <w:szCs w:val="28"/>
        </w:rPr>
        <w:t xml:space="preserve"> 2022</w:t>
      </w:r>
      <w:r w:rsidR="00334F28">
        <w:rPr>
          <w:color w:val="333333"/>
          <w:sz w:val="28"/>
          <w:szCs w:val="28"/>
        </w:rPr>
        <w:t xml:space="preserve"> </w:t>
      </w:r>
      <w:r w:rsidR="0098306D">
        <w:rPr>
          <w:color w:val="333333"/>
          <w:sz w:val="28"/>
          <w:szCs w:val="28"/>
        </w:rPr>
        <w:t xml:space="preserve">года </w:t>
      </w:r>
      <w:r w:rsidR="00DA670E">
        <w:rPr>
          <w:color w:val="333333"/>
          <w:sz w:val="28"/>
          <w:szCs w:val="28"/>
        </w:rPr>
        <w:t xml:space="preserve"> в севастопольской школе № 22 им. </w:t>
      </w:r>
      <w:proofErr w:type="spellStart"/>
      <w:r w:rsidR="00DA670E">
        <w:rPr>
          <w:color w:val="333333"/>
          <w:sz w:val="28"/>
          <w:szCs w:val="28"/>
        </w:rPr>
        <w:t>Н.А.Острякова</w:t>
      </w:r>
      <w:proofErr w:type="spellEnd"/>
      <w:r w:rsidR="00DA670E">
        <w:rPr>
          <w:color w:val="333333"/>
          <w:sz w:val="28"/>
          <w:szCs w:val="28"/>
        </w:rPr>
        <w:t xml:space="preserve"> прошёл </w:t>
      </w:r>
      <w:r w:rsidR="00DA670E">
        <w:rPr>
          <w:color w:val="333333"/>
          <w:sz w:val="28"/>
          <w:szCs w:val="28"/>
          <w:lang w:val="en-US"/>
        </w:rPr>
        <w:t>VI</w:t>
      </w:r>
      <w:r w:rsidR="00DA670E" w:rsidRPr="00DA670E">
        <w:rPr>
          <w:color w:val="333333"/>
          <w:sz w:val="28"/>
          <w:szCs w:val="28"/>
        </w:rPr>
        <w:t xml:space="preserve"> </w:t>
      </w:r>
      <w:r w:rsidR="00DA670E">
        <w:rPr>
          <w:color w:val="333333"/>
          <w:sz w:val="28"/>
          <w:szCs w:val="28"/>
        </w:rPr>
        <w:t xml:space="preserve">форум молодых педагогов, организованный Севастопольской городской организацией Профсоюза работников образования и науки РФ. Тема форума </w:t>
      </w:r>
      <w:r w:rsidR="001D7B89">
        <w:rPr>
          <w:color w:val="333333"/>
          <w:sz w:val="28"/>
          <w:szCs w:val="28"/>
        </w:rPr>
        <w:t xml:space="preserve"> </w:t>
      </w:r>
      <w:r w:rsidR="0098306D">
        <w:rPr>
          <w:color w:val="333333"/>
          <w:sz w:val="28"/>
          <w:szCs w:val="28"/>
        </w:rPr>
        <w:t xml:space="preserve"> «Эпопея Севастополя, героем которой стал народ русский». </w:t>
      </w:r>
      <w:r w:rsidR="001D7B89">
        <w:rPr>
          <w:color w:val="333333"/>
          <w:sz w:val="28"/>
          <w:szCs w:val="28"/>
        </w:rPr>
        <w:t>Среди почти ста участников Форума- молодые педагоги общеобразовательных учреждений города, представители Правительства, обществе</w:t>
      </w:r>
      <w:r w:rsidR="006C3ED0">
        <w:rPr>
          <w:color w:val="333333"/>
          <w:sz w:val="28"/>
          <w:szCs w:val="28"/>
        </w:rPr>
        <w:t>нных организаций г.Севастополя.</w:t>
      </w:r>
    </w:p>
    <w:p w:rsidR="00037955" w:rsidRDefault="007971E1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1A1C58">
        <w:rPr>
          <w:color w:val="333333"/>
          <w:sz w:val="28"/>
          <w:szCs w:val="28"/>
        </w:rPr>
        <w:t xml:space="preserve">Старт и общий тон мероприятию задала председатель Севастопольской городской организации Профсоюза образования и науки РФ Козлова Татьяна Константиновна. В своём выступлении она сделала акцент на </w:t>
      </w:r>
      <w:r w:rsidR="00F63CCB">
        <w:rPr>
          <w:color w:val="333333"/>
          <w:sz w:val="28"/>
          <w:szCs w:val="28"/>
        </w:rPr>
        <w:t>необходимости содействия всестороннему развитию молоды</w:t>
      </w:r>
      <w:r w:rsidR="00565F93">
        <w:rPr>
          <w:color w:val="333333"/>
          <w:sz w:val="28"/>
          <w:szCs w:val="28"/>
        </w:rPr>
        <w:t>х педагогов, формированию</w:t>
      </w:r>
      <w:r w:rsidR="00F63CCB">
        <w:rPr>
          <w:color w:val="333333"/>
          <w:sz w:val="28"/>
          <w:szCs w:val="28"/>
        </w:rPr>
        <w:t xml:space="preserve"> активной жизненной позиции, в</w:t>
      </w:r>
      <w:r w:rsidR="00565F93">
        <w:rPr>
          <w:color w:val="333333"/>
          <w:sz w:val="28"/>
          <w:szCs w:val="28"/>
        </w:rPr>
        <w:t xml:space="preserve">овлечения в </w:t>
      </w:r>
      <w:r w:rsidR="00F63CCB">
        <w:rPr>
          <w:color w:val="333333"/>
          <w:sz w:val="28"/>
          <w:szCs w:val="28"/>
        </w:rPr>
        <w:t xml:space="preserve"> работу по поиску эффективных решений </w:t>
      </w:r>
      <w:r>
        <w:rPr>
          <w:color w:val="333333"/>
          <w:sz w:val="28"/>
          <w:szCs w:val="28"/>
        </w:rPr>
        <w:t>социальных и политических проблем  в сфер</w:t>
      </w:r>
      <w:r w:rsidR="00F63CCB">
        <w:rPr>
          <w:color w:val="333333"/>
          <w:sz w:val="28"/>
          <w:szCs w:val="28"/>
        </w:rPr>
        <w:t>е образования.</w:t>
      </w:r>
    </w:p>
    <w:p w:rsidR="001D7B89" w:rsidRDefault="00F63CCB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6C3ED0">
        <w:rPr>
          <w:color w:val="333333"/>
          <w:sz w:val="28"/>
          <w:szCs w:val="28"/>
        </w:rPr>
        <w:t>Татьяна Константиновна подчеркнула необходимость</w:t>
      </w:r>
      <w:r w:rsidR="00565F93">
        <w:rPr>
          <w:color w:val="333333"/>
          <w:sz w:val="28"/>
          <w:szCs w:val="28"/>
        </w:rPr>
        <w:t xml:space="preserve"> объеди</w:t>
      </w:r>
      <w:r w:rsidR="00037955">
        <w:rPr>
          <w:color w:val="333333"/>
          <w:sz w:val="28"/>
          <w:szCs w:val="28"/>
        </w:rPr>
        <w:t>не</w:t>
      </w:r>
      <w:r w:rsidR="00565F93">
        <w:rPr>
          <w:color w:val="333333"/>
          <w:sz w:val="28"/>
          <w:szCs w:val="28"/>
        </w:rPr>
        <w:t>ния</w:t>
      </w:r>
      <w:r w:rsidR="00037955">
        <w:rPr>
          <w:color w:val="333333"/>
          <w:sz w:val="28"/>
          <w:szCs w:val="28"/>
        </w:rPr>
        <w:t xml:space="preserve"> патриотически настроенных граждан </w:t>
      </w:r>
      <w:r w:rsidR="006C3ED0">
        <w:rPr>
          <w:color w:val="333333"/>
          <w:sz w:val="28"/>
          <w:szCs w:val="28"/>
        </w:rPr>
        <w:t xml:space="preserve"> в борьбе за единств</w:t>
      </w:r>
      <w:r w:rsidR="00037955">
        <w:rPr>
          <w:color w:val="333333"/>
          <w:sz w:val="28"/>
          <w:szCs w:val="28"/>
        </w:rPr>
        <w:t xml:space="preserve">о и денацификацию </w:t>
      </w:r>
      <w:r w:rsidR="003B1CC9">
        <w:rPr>
          <w:color w:val="333333"/>
          <w:sz w:val="28"/>
          <w:szCs w:val="28"/>
        </w:rPr>
        <w:t xml:space="preserve"> </w:t>
      </w:r>
      <w:r w:rsidR="003B1CC9">
        <w:rPr>
          <w:color w:val="333333"/>
          <w:sz w:val="28"/>
          <w:szCs w:val="28"/>
        </w:rPr>
        <w:lastRenderedPageBreak/>
        <w:t>соседнего государства</w:t>
      </w:r>
      <w:r w:rsidR="006C3ED0">
        <w:rPr>
          <w:color w:val="333333"/>
          <w:sz w:val="28"/>
          <w:szCs w:val="28"/>
        </w:rPr>
        <w:t>. Общими усилиями первичных профсоюзных организаций отрасли образования г.Севастополя было собрано 320 000руб. в фонд «Помощь Донбассу» для педагогических работников Луганской и Донецкой республик.</w:t>
      </w:r>
    </w:p>
    <w:p w:rsidR="006C3ED0" w:rsidRDefault="00334F28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5E4E41">
        <w:rPr>
          <w:color w:val="333333"/>
          <w:sz w:val="28"/>
          <w:szCs w:val="28"/>
        </w:rPr>
        <w:t xml:space="preserve">С приветственным словом к участникам форума обратилась заместитель директора Департамента образования и науки г.Севастополя Демидова Ирина Сергеевна: </w:t>
      </w:r>
    </w:p>
    <w:p w:rsidR="00386BF3" w:rsidRDefault="00BC5DF9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386BF3">
        <w:rPr>
          <w:color w:val="333333"/>
          <w:sz w:val="28"/>
          <w:szCs w:val="28"/>
        </w:rPr>
        <w:t xml:space="preserve">Мы думаем, что молодым педагогам легче донести те основы патриотического воспитания и нравственного </w:t>
      </w:r>
      <w:r>
        <w:rPr>
          <w:color w:val="333333"/>
          <w:sz w:val="28"/>
          <w:szCs w:val="28"/>
        </w:rPr>
        <w:t>развития, которые так необходимы сегодня подрастающему поколению. Поэтому, такие мероприятия   ок</w:t>
      </w:r>
      <w:r w:rsidR="00037955">
        <w:rPr>
          <w:color w:val="333333"/>
          <w:sz w:val="28"/>
          <w:szCs w:val="28"/>
        </w:rPr>
        <w:t xml:space="preserve">азывают большую помощь учителям </w:t>
      </w:r>
      <w:r>
        <w:rPr>
          <w:color w:val="333333"/>
          <w:sz w:val="28"/>
          <w:szCs w:val="28"/>
        </w:rPr>
        <w:t xml:space="preserve"> в проведении воспитательной работы</w:t>
      </w:r>
      <w:r w:rsidR="00037955">
        <w:rPr>
          <w:color w:val="333333"/>
          <w:sz w:val="28"/>
          <w:szCs w:val="28"/>
        </w:rPr>
        <w:t xml:space="preserve"> в дальнейшем. </w:t>
      </w:r>
      <w:r>
        <w:rPr>
          <w:color w:val="333333"/>
          <w:sz w:val="28"/>
          <w:szCs w:val="28"/>
        </w:rPr>
        <w:t xml:space="preserve"> Хочу отметить,</w:t>
      </w:r>
      <w:r w:rsidR="00334F28">
        <w:rPr>
          <w:color w:val="333333"/>
          <w:sz w:val="28"/>
          <w:szCs w:val="28"/>
        </w:rPr>
        <w:t xml:space="preserve"> что Профсоюз помогает </w:t>
      </w:r>
      <w:r>
        <w:rPr>
          <w:color w:val="333333"/>
          <w:sz w:val="28"/>
          <w:szCs w:val="28"/>
        </w:rPr>
        <w:t xml:space="preserve"> молодым педагогам</w:t>
      </w:r>
      <w:r w:rsidR="00037955">
        <w:rPr>
          <w:color w:val="333333"/>
          <w:sz w:val="28"/>
          <w:szCs w:val="28"/>
        </w:rPr>
        <w:t xml:space="preserve"> в  деле повышения квалификационной категории</w:t>
      </w:r>
      <w:r>
        <w:rPr>
          <w:color w:val="333333"/>
          <w:sz w:val="28"/>
          <w:szCs w:val="28"/>
        </w:rPr>
        <w:t>. Победы в конкурсах профессионального мастерства обеспечивают педагогам аттест</w:t>
      </w:r>
      <w:r w:rsidR="00334F28">
        <w:rPr>
          <w:color w:val="333333"/>
          <w:sz w:val="28"/>
          <w:szCs w:val="28"/>
        </w:rPr>
        <w:t>ацию по Отраслевому соглашению, т.е. по «облегчённой системе».</w:t>
      </w:r>
    </w:p>
    <w:p w:rsidR="00837462" w:rsidRDefault="00EC13BA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BC5DF9">
        <w:rPr>
          <w:color w:val="333333"/>
          <w:sz w:val="28"/>
          <w:szCs w:val="28"/>
        </w:rPr>
        <w:t>Председатель Союза «Севастопольское объединение организаций профсоюзов» Богачёв Вадим Александрович поздрави</w:t>
      </w:r>
      <w:r w:rsidR="00334F28">
        <w:rPr>
          <w:color w:val="333333"/>
          <w:sz w:val="28"/>
          <w:szCs w:val="28"/>
        </w:rPr>
        <w:t>л участников с членством в</w:t>
      </w:r>
      <w:r w:rsidR="00BC5DF9">
        <w:rPr>
          <w:color w:val="333333"/>
          <w:sz w:val="28"/>
          <w:szCs w:val="28"/>
        </w:rPr>
        <w:t xml:space="preserve"> боль</w:t>
      </w:r>
      <w:r>
        <w:rPr>
          <w:color w:val="333333"/>
          <w:sz w:val="28"/>
          <w:szCs w:val="28"/>
        </w:rPr>
        <w:t xml:space="preserve">шой профсоюзной организации, </w:t>
      </w:r>
      <w:r w:rsidR="00037955">
        <w:rPr>
          <w:color w:val="333333"/>
          <w:sz w:val="28"/>
          <w:szCs w:val="28"/>
        </w:rPr>
        <w:t>которая проводит такие мероприятия</w:t>
      </w:r>
      <w:r w:rsidR="00334F28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 и</w:t>
      </w:r>
      <w:r w:rsidR="00037955">
        <w:rPr>
          <w:color w:val="333333"/>
          <w:sz w:val="28"/>
          <w:szCs w:val="28"/>
        </w:rPr>
        <w:t xml:space="preserve"> помогает </w:t>
      </w:r>
      <w:r>
        <w:rPr>
          <w:color w:val="333333"/>
          <w:sz w:val="28"/>
          <w:szCs w:val="28"/>
        </w:rPr>
        <w:t xml:space="preserve"> правильно донести</w:t>
      </w:r>
      <w:r w:rsidR="00037955">
        <w:rPr>
          <w:color w:val="333333"/>
          <w:sz w:val="28"/>
          <w:szCs w:val="28"/>
        </w:rPr>
        <w:t xml:space="preserve"> багаж полученных знаний </w:t>
      </w:r>
      <w:r w:rsidR="00334F28">
        <w:rPr>
          <w:color w:val="333333"/>
          <w:sz w:val="28"/>
          <w:szCs w:val="28"/>
        </w:rPr>
        <w:t xml:space="preserve">по истории родного города </w:t>
      </w:r>
      <w:r>
        <w:rPr>
          <w:color w:val="333333"/>
          <w:sz w:val="28"/>
          <w:szCs w:val="28"/>
        </w:rPr>
        <w:t xml:space="preserve"> до подрастающего поколения. Вадим Александрови</w:t>
      </w:r>
      <w:r w:rsidR="00D0373C">
        <w:rPr>
          <w:color w:val="333333"/>
          <w:sz w:val="28"/>
          <w:szCs w:val="28"/>
        </w:rPr>
        <w:t>ч отметил, что участники форума</w:t>
      </w:r>
      <w:r>
        <w:rPr>
          <w:color w:val="333333"/>
          <w:sz w:val="28"/>
          <w:szCs w:val="28"/>
        </w:rPr>
        <w:t xml:space="preserve"> выбрали великую миссию,</w:t>
      </w:r>
      <w:r w:rsidR="00D0373C">
        <w:rPr>
          <w:color w:val="333333"/>
          <w:sz w:val="28"/>
          <w:szCs w:val="28"/>
        </w:rPr>
        <w:t xml:space="preserve"> а</w:t>
      </w:r>
      <w:r>
        <w:rPr>
          <w:color w:val="333333"/>
          <w:sz w:val="28"/>
          <w:szCs w:val="28"/>
        </w:rPr>
        <w:t xml:space="preserve"> симбиоз творч</w:t>
      </w:r>
      <w:r w:rsidR="00037955">
        <w:rPr>
          <w:color w:val="333333"/>
          <w:sz w:val="28"/>
          <w:szCs w:val="28"/>
        </w:rPr>
        <w:t>еской энергии и профессионализма</w:t>
      </w:r>
      <w:r>
        <w:rPr>
          <w:color w:val="333333"/>
          <w:sz w:val="28"/>
          <w:szCs w:val="28"/>
        </w:rPr>
        <w:t xml:space="preserve"> пом</w:t>
      </w:r>
      <w:r w:rsidR="00D0373C">
        <w:rPr>
          <w:color w:val="333333"/>
          <w:sz w:val="28"/>
          <w:szCs w:val="28"/>
        </w:rPr>
        <w:t>ожет</w:t>
      </w:r>
      <w:r w:rsidR="00334F28">
        <w:rPr>
          <w:color w:val="333333"/>
          <w:sz w:val="28"/>
          <w:szCs w:val="28"/>
        </w:rPr>
        <w:t xml:space="preserve"> им</w:t>
      </w:r>
      <w:r w:rsidR="00037955">
        <w:rPr>
          <w:color w:val="333333"/>
          <w:sz w:val="28"/>
          <w:szCs w:val="28"/>
        </w:rPr>
        <w:t xml:space="preserve"> в будущем </w:t>
      </w:r>
      <w:r w:rsidR="00D0373C">
        <w:rPr>
          <w:color w:val="333333"/>
          <w:sz w:val="28"/>
          <w:szCs w:val="28"/>
        </w:rPr>
        <w:t xml:space="preserve"> стать </w:t>
      </w:r>
      <w:r>
        <w:rPr>
          <w:color w:val="333333"/>
          <w:sz w:val="28"/>
          <w:szCs w:val="28"/>
        </w:rPr>
        <w:t xml:space="preserve"> </w:t>
      </w:r>
      <w:r w:rsidR="00D0373C">
        <w:rPr>
          <w:color w:val="333333"/>
          <w:sz w:val="28"/>
          <w:szCs w:val="28"/>
        </w:rPr>
        <w:t>отличными педагогами.</w:t>
      </w:r>
    </w:p>
    <w:p w:rsidR="00D0373C" w:rsidRDefault="00D0373C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Проявлять активность в повышении профессиональной компетентности, участвовать в региональных конкурсах призвала заместитель Института развития образования г.Севастополя Пиктурнене Валентина Николаевна.</w:t>
      </w:r>
    </w:p>
    <w:p w:rsidR="00D0373C" w:rsidRPr="006C3ED0" w:rsidRDefault="00D0373C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 «горячим» приветом  от моряков Черноморского ф</w:t>
      </w:r>
      <w:r w:rsidR="00334F28">
        <w:rPr>
          <w:color w:val="333333"/>
          <w:sz w:val="28"/>
          <w:szCs w:val="28"/>
        </w:rPr>
        <w:t>лота к участникам ф</w:t>
      </w:r>
      <w:r>
        <w:rPr>
          <w:color w:val="333333"/>
          <w:sz w:val="28"/>
          <w:szCs w:val="28"/>
        </w:rPr>
        <w:t>орума обратился председатель Севастопольского Морского Собрания Кот Виктор Павлович, напомнив слова великого классика о том, что ученик- это не сосуд, который нужно наполнить, а факел, который необходимо поджечь. Виктор Павлович подчеркнул, что</w:t>
      </w:r>
      <w:r w:rsidR="00565F93">
        <w:rPr>
          <w:color w:val="333333"/>
          <w:sz w:val="28"/>
          <w:szCs w:val="28"/>
        </w:rPr>
        <w:t xml:space="preserve"> победа </w:t>
      </w:r>
      <w:r w:rsidR="00334F28">
        <w:rPr>
          <w:color w:val="333333"/>
          <w:sz w:val="28"/>
          <w:szCs w:val="28"/>
        </w:rPr>
        <w:t xml:space="preserve">в  войне </w:t>
      </w:r>
      <w:r w:rsidR="00565F93">
        <w:rPr>
          <w:color w:val="333333"/>
          <w:sz w:val="28"/>
          <w:szCs w:val="28"/>
        </w:rPr>
        <w:t>определяется не уровнем  оснащения в армии, а духом военнослужащих,</w:t>
      </w:r>
      <w:r w:rsidR="00334F28">
        <w:rPr>
          <w:color w:val="333333"/>
          <w:sz w:val="28"/>
          <w:szCs w:val="28"/>
        </w:rPr>
        <w:t xml:space="preserve"> а </w:t>
      </w:r>
      <w:r w:rsidR="00E84817">
        <w:rPr>
          <w:color w:val="333333"/>
          <w:sz w:val="28"/>
          <w:szCs w:val="28"/>
        </w:rPr>
        <w:t>уровень</w:t>
      </w:r>
      <w:r w:rsidR="00565F93">
        <w:rPr>
          <w:color w:val="333333"/>
          <w:sz w:val="28"/>
          <w:szCs w:val="28"/>
        </w:rPr>
        <w:t xml:space="preserve"> патриотич</w:t>
      </w:r>
      <w:r w:rsidR="00E84817">
        <w:rPr>
          <w:color w:val="333333"/>
          <w:sz w:val="28"/>
          <w:szCs w:val="28"/>
        </w:rPr>
        <w:t>еского воспитания</w:t>
      </w:r>
      <w:r w:rsidR="00334F28">
        <w:rPr>
          <w:color w:val="333333"/>
          <w:sz w:val="28"/>
          <w:szCs w:val="28"/>
        </w:rPr>
        <w:t xml:space="preserve"> закладывается в школе.</w:t>
      </w:r>
    </w:p>
    <w:p w:rsidR="00BF0C28" w:rsidRPr="00A617FE" w:rsidRDefault="006C3ED0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Программа мероприятия  была насыщенной: демонстрация фильма «Честь</w:t>
      </w:r>
      <w:r w:rsidR="00565F93">
        <w:rPr>
          <w:color w:val="333333"/>
          <w:sz w:val="28"/>
          <w:szCs w:val="28"/>
        </w:rPr>
        <w:t xml:space="preserve"> и верность. Генерал Тотлебен»,</w:t>
      </w:r>
      <w:r>
        <w:rPr>
          <w:color w:val="333333"/>
          <w:sz w:val="28"/>
          <w:szCs w:val="28"/>
        </w:rPr>
        <w:t xml:space="preserve"> квиз-игра «Оборона Севастополя 1853-1854гг», выставка «Регалии Черноморского флота», работа в секциях «Легендарная Даша Севастопольская» и «Русская геральдика», тренинг по  оказанию первой медицинской помощи.</w:t>
      </w:r>
    </w:p>
    <w:p w:rsidR="00A617FE" w:rsidRPr="00BF0C28" w:rsidRDefault="007971E1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Pr="007971E1">
        <w:rPr>
          <w:color w:val="333333"/>
          <w:sz w:val="28"/>
          <w:szCs w:val="28"/>
        </w:rPr>
        <w:t xml:space="preserve">По мнению участников, форум стал познавательной и открытой дискуссионной площадкой. Много добрых слов написали в своих отзывах </w:t>
      </w:r>
      <w:r w:rsidRPr="007971E1">
        <w:rPr>
          <w:color w:val="333333"/>
          <w:sz w:val="28"/>
          <w:szCs w:val="28"/>
        </w:rPr>
        <w:lastRenderedPageBreak/>
        <w:t>молодые учителя: благодарили за высокий уровень организации, содержание секций, возможность познакомиться общаться с коллегами</w:t>
      </w:r>
      <w:r>
        <w:rPr>
          <w:color w:val="333333"/>
          <w:sz w:val="28"/>
          <w:szCs w:val="28"/>
        </w:rPr>
        <w:t>.</w:t>
      </w:r>
    </w:p>
    <w:p w:rsidR="00BF0C28" w:rsidRPr="00BF0C28" w:rsidRDefault="00BF0C28" w:rsidP="00BF0C28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Pr="00BF0C28">
        <w:rPr>
          <w:color w:val="333333"/>
          <w:sz w:val="28"/>
          <w:szCs w:val="28"/>
        </w:rPr>
        <w:t>Надеемся, что знания, полученные на фор</w:t>
      </w:r>
      <w:r w:rsidR="00565F93">
        <w:rPr>
          <w:color w:val="333333"/>
          <w:sz w:val="28"/>
          <w:szCs w:val="28"/>
        </w:rPr>
        <w:t xml:space="preserve">уме, позволят молодым педагогам </w:t>
      </w:r>
      <w:r w:rsidRPr="00BF0C28">
        <w:rPr>
          <w:color w:val="333333"/>
          <w:sz w:val="28"/>
          <w:szCs w:val="28"/>
        </w:rPr>
        <w:t>по-настоящему погрузиться в педагогическую деятельност</w:t>
      </w:r>
      <w:r>
        <w:rPr>
          <w:color w:val="333333"/>
          <w:sz w:val="28"/>
          <w:szCs w:val="28"/>
        </w:rPr>
        <w:t>ь,</w:t>
      </w:r>
      <w:r w:rsidR="00565F93">
        <w:rPr>
          <w:color w:val="333333"/>
          <w:sz w:val="28"/>
          <w:szCs w:val="28"/>
        </w:rPr>
        <w:t xml:space="preserve"> работу классных руководителей, </w:t>
      </w:r>
      <w:r>
        <w:rPr>
          <w:color w:val="333333"/>
          <w:sz w:val="28"/>
          <w:szCs w:val="28"/>
        </w:rPr>
        <w:t xml:space="preserve"> быть</w:t>
      </w:r>
      <w:r w:rsidR="00334F28">
        <w:rPr>
          <w:color w:val="333333"/>
          <w:sz w:val="28"/>
          <w:szCs w:val="28"/>
        </w:rPr>
        <w:t xml:space="preserve"> и далее </w:t>
      </w:r>
      <w:r>
        <w:rPr>
          <w:color w:val="333333"/>
          <w:sz w:val="28"/>
          <w:szCs w:val="28"/>
        </w:rPr>
        <w:t xml:space="preserve"> активными членами Севастопольского Профсоюза образования. </w:t>
      </w:r>
    </w:p>
    <w:p w:rsidR="00A617FE" w:rsidRDefault="00A617FE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Trebuchet MS" w:hAnsi="Trebuchet MS"/>
          <w:color w:val="333333"/>
        </w:rPr>
      </w:pPr>
    </w:p>
    <w:p w:rsidR="00BF0C28" w:rsidRDefault="00BF0C28" w:rsidP="00A617F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Trebuchet MS" w:hAnsi="Trebuchet MS"/>
          <w:color w:val="333333"/>
        </w:rPr>
      </w:pPr>
    </w:p>
    <w:p w:rsidR="00FD1E22" w:rsidRDefault="00FD1E22" w:rsidP="00FD1E22">
      <w:pPr>
        <w:pStyle w:val="a3"/>
        <w:shd w:val="clear" w:color="auto" w:fill="FFFFFF"/>
        <w:spacing w:before="0" w:beforeAutospacing="0" w:after="150" w:afterAutospacing="0"/>
        <w:jc w:val="both"/>
        <w:rPr>
          <w:rFonts w:ascii="Trebuchet MS" w:hAnsi="Trebuchet MS"/>
          <w:color w:val="333333"/>
        </w:rPr>
      </w:pPr>
      <w:r>
        <w:rPr>
          <w:rFonts w:ascii="Trebuchet MS" w:hAnsi="Trebuchet MS"/>
          <w:noProof/>
          <w:color w:val="333333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DNS\Desktop\фото март форум2022\IMG-0c741e5d196eefde4591fc88db72e5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фото март форум2022\IMG-0c741e5d196eefde4591fc88db72e55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22" w:rsidRPr="00FD1E22" w:rsidRDefault="00FD1E22" w:rsidP="00FD1E22">
      <w:pPr>
        <w:rPr>
          <w:lang w:eastAsia="ru-RU"/>
        </w:rPr>
      </w:pPr>
    </w:p>
    <w:p w:rsidR="00FD1E22" w:rsidRDefault="00FD1E22" w:rsidP="00FD1E22">
      <w:pPr>
        <w:rPr>
          <w:lang w:eastAsia="ru-RU"/>
        </w:rPr>
      </w:pPr>
    </w:p>
    <w:p w:rsidR="00FD1E22" w:rsidRDefault="00FD1E22" w:rsidP="00FD1E22">
      <w:pPr>
        <w:tabs>
          <w:tab w:val="left" w:pos="1373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18587"/>
            <wp:effectExtent l="0" t="0" r="3175" b="6350"/>
            <wp:docPr id="3" name="Рисунок 3" descr="C:\Users\DNS\Desktop\фото март форум2022\IMG-8bda05cec30da2dd189193031186cf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фото март форум2022\IMG-8bda05cec30da2dd189193031186cfb9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22" w:rsidRPr="00FD1E22" w:rsidRDefault="00FD1E22" w:rsidP="00FD1E22">
      <w:pPr>
        <w:rPr>
          <w:lang w:eastAsia="ru-RU"/>
        </w:rPr>
      </w:pPr>
    </w:p>
    <w:p w:rsidR="00FD1E22" w:rsidRDefault="00FD1E22" w:rsidP="00FD1E22">
      <w:pPr>
        <w:rPr>
          <w:lang w:eastAsia="ru-RU"/>
        </w:rPr>
      </w:pPr>
    </w:p>
    <w:p w:rsidR="00FD1E22" w:rsidRDefault="00FD1E22" w:rsidP="00FD1E22">
      <w:pPr>
        <w:tabs>
          <w:tab w:val="left" w:pos="1189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421356"/>
            <wp:effectExtent l="0" t="0" r="3175" b="8255"/>
            <wp:docPr id="4" name="Рисунок 4" descr="C:\Users\DNS\Desktop\фото март форум2022\IMG-8945036ffb704b065fd7c6a44d171c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фото март форум2022\IMG-8945036ffb704b065fd7c6a44d171cc4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22" w:rsidRPr="00FD1E22" w:rsidRDefault="00FD1E22" w:rsidP="00FD1E22">
      <w:pPr>
        <w:rPr>
          <w:lang w:eastAsia="ru-RU"/>
        </w:rPr>
      </w:pPr>
    </w:p>
    <w:p w:rsidR="00FD1E22" w:rsidRPr="00FD1E22" w:rsidRDefault="00FD1E22" w:rsidP="00FD1E22">
      <w:pPr>
        <w:rPr>
          <w:lang w:eastAsia="ru-RU"/>
        </w:rPr>
      </w:pPr>
    </w:p>
    <w:p w:rsidR="00FD1E22" w:rsidRDefault="00FD1E22" w:rsidP="00FD1E22">
      <w:pPr>
        <w:rPr>
          <w:lang w:eastAsia="ru-RU"/>
        </w:rPr>
      </w:pPr>
    </w:p>
    <w:p w:rsidR="00FD1E22" w:rsidRDefault="00FD1E22" w:rsidP="00FD1E22">
      <w:pPr>
        <w:tabs>
          <w:tab w:val="left" w:pos="3081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421356"/>
            <wp:effectExtent l="0" t="0" r="3175" b="8255"/>
            <wp:docPr id="5" name="Рисунок 5" descr="C:\Users\DNS\Desktop\фото март форум2022\IMG-c55d506ec664ee4f487d010db49976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фото март форум2022\IMG-c55d506ec664ee4f487d010db499763a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22" w:rsidRPr="00FD1E22" w:rsidRDefault="00FD1E22" w:rsidP="00FD1E22">
      <w:pPr>
        <w:rPr>
          <w:lang w:eastAsia="ru-RU"/>
        </w:rPr>
      </w:pPr>
    </w:p>
    <w:p w:rsidR="00FD1E22" w:rsidRPr="00FD1E22" w:rsidRDefault="00FD1E22" w:rsidP="00FD1E22">
      <w:pPr>
        <w:rPr>
          <w:lang w:eastAsia="ru-RU"/>
        </w:rPr>
      </w:pPr>
    </w:p>
    <w:p w:rsidR="00FD1E22" w:rsidRDefault="00FD1E22" w:rsidP="00FD1E22">
      <w:pPr>
        <w:rPr>
          <w:lang w:eastAsia="ru-RU"/>
        </w:rPr>
      </w:pPr>
    </w:p>
    <w:p w:rsidR="00FD1E22" w:rsidRDefault="00FD1E22" w:rsidP="00FD1E22">
      <w:pPr>
        <w:tabs>
          <w:tab w:val="left" w:pos="921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64603"/>
            <wp:effectExtent l="0" t="0" r="3175" b="0"/>
            <wp:docPr id="6" name="Рисунок 6" descr="C:\Users\DNS\Desktop\фото март форум2022\IMG-f58e2f0981a45e975e73e217d2febc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фото март форум2022\IMG-f58e2f0981a45e975e73e217d2febcf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22" w:rsidRDefault="00FD1E22" w:rsidP="00FD1E22">
      <w:pPr>
        <w:rPr>
          <w:lang w:eastAsia="ru-RU"/>
        </w:rPr>
      </w:pPr>
    </w:p>
    <w:p w:rsidR="00BF0C28" w:rsidRPr="00FD1E22" w:rsidRDefault="00FD1E22" w:rsidP="00FD1E2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7" name="Рисунок 7" descr="C:\Users\DNS\Desktop\фото март форум2022\IMG-a743813147618146447d4d34755550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фото март форум2022\IMG-a743813147618146447d4d34755550f5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C28" w:rsidRPr="00FD1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E39"/>
    <w:rsid w:val="00037955"/>
    <w:rsid w:val="001868F7"/>
    <w:rsid w:val="001A1C58"/>
    <w:rsid w:val="001B107B"/>
    <w:rsid w:val="001D7B89"/>
    <w:rsid w:val="00334F28"/>
    <w:rsid w:val="00386BF3"/>
    <w:rsid w:val="003B1CC9"/>
    <w:rsid w:val="00410604"/>
    <w:rsid w:val="00496E39"/>
    <w:rsid w:val="005339D6"/>
    <w:rsid w:val="00565F93"/>
    <w:rsid w:val="00583112"/>
    <w:rsid w:val="005E4E41"/>
    <w:rsid w:val="006C3ED0"/>
    <w:rsid w:val="007971E1"/>
    <w:rsid w:val="00837462"/>
    <w:rsid w:val="00924171"/>
    <w:rsid w:val="00955C1B"/>
    <w:rsid w:val="0098306D"/>
    <w:rsid w:val="00A617FE"/>
    <w:rsid w:val="00BC5DF9"/>
    <w:rsid w:val="00BF0C28"/>
    <w:rsid w:val="00D0373C"/>
    <w:rsid w:val="00DA670E"/>
    <w:rsid w:val="00E07ADF"/>
    <w:rsid w:val="00E52BBD"/>
    <w:rsid w:val="00E84817"/>
    <w:rsid w:val="00EC13BA"/>
    <w:rsid w:val="00F63CCB"/>
    <w:rsid w:val="00FD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617F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D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617F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D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8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12</cp:revision>
  <cp:lastPrinted>2022-03-29T09:05:00Z</cp:lastPrinted>
  <dcterms:created xsi:type="dcterms:W3CDTF">2022-03-29T07:18:00Z</dcterms:created>
  <dcterms:modified xsi:type="dcterms:W3CDTF">2022-04-04T09:59:00Z</dcterms:modified>
</cp:coreProperties>
</file>