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890732" w:rsidTr="0016256B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Default="00890732" w:rsidP="0016256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890732" w:rsidTr="0016256B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0732" w:rsidRDefault="00890732" w:rsidP="0016256B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673914" wp14:editId="1B058EDB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F463230" wp14:editId="030031FC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2C2" w:rsidRPr="005172C2" w:rsidRDefault="005172C2" w:rsidP="0016256B">
                  <w:pPr>
                    <w:pStyle w:val="ConsPlusTitle"/>
                    <w:jc w:val="center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 w:rsidRPr="005172C2">
                    <w:rPr>
                      <w:rFonts w:ascii="Times New Roman" w:hAnsi="Times New Roman"/>
                      <w:color w:val="1F4E79" w:themeColor="accent1" w:themeShade="80"/>
                      <w:sz w:val="24"/>
                      <w:szCs w:val="24"/>
                    </w:rPr>
                    <w:t>КАЛУЖСКАЯ ОБЛАСТНАЯ ОРГАНИЗАЦИЯ ОБЩЕРОССИЙСКОГО ПРОФСОЮЗА ОБРАЗОВАНИЯ</w:t>
                  </w:r>
                  <w:r w:rsidRPr="005172C2">
                    <w:rPr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:rsidR="005172C2" w:rsidRDefault="005172C2" w:rsidP="0016256B">
                  <w:pPr>
                    <w:pStyle w:val="ConsPlusTitle"/>
                    <w:jc w:val="center"/>
                  </w:pPr>
                </w:p>
                <w:p w:rsidR="005172C2" w:rsidRDefault="005172C2" w:rsidP="0016256B">
                  <w:pPr>
                    <w:pStyle w:val="ConsPlusTitle"/>
                    <w:jc w:val="center"/>
                  </w:pPr>
                </w:p>
                <w:p w:rsidR="00890732" w:rsidRDefault="009921F1" w:rsidP="0016256B">
                  <w:pPr>
                    <w:pStyle w:val="ConsPlusTitle"/>
                    <w:jc w:val="center"/>
                    <w:rPr>
                      <w:rStyle w:val="a4"/>
                      <w:color w:val="FF0000"/>
                      <w:sz w:val="28"/>
                      <w:szCs w:val="28"/>
                    </w:rPr>
                  </w:pPr>
                  <w:hyperlink r:id="rId6" w:history="1">
                    <w:r w:rsidR="00890732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1054DC" w:rsidRDefault="001054DC" w:rsidP="0016256B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890732" w:rsidRDefault="009921F1" w:rsidP="0016256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№25</w:t>
                  </w:r>
                  <w:bookmarkStart w:id="0" w:name="_GoBack"/>
                  <w:bookmarkEnd w:id="0"/>
                  <w:r w:rsidR="00890732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890732" w:rsidRPr="00B457E8" w:rsidRDefault="00890732" w:rsidP="0016256B">
                  <w:pPr>
                    <w:shd w:val="clear" w:color="auto" w:fill="FFFFFF"/>
                    <w:spacing w:after="120" w:line="600" w:lineRule="atLeast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1054DC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Суббота –выходной</w:t>
                  </w:r>
                  <w:r w:rsidR="00A862BE" w:rsidRPr="001054DC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 xml:space="preserve"> или методический день</w:t>
                  </w:r>
                  <w:r w:rsidRPr="001054DC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890732" w:rsidRDefault="00890732" w:rsidP="0016256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0732" w:rsidTr="0016256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Pr="00A862BE" w:rsidRDefault="00890732" w:rsidP="00A862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181818"/>
              </w:rPr>
            </w:pPr>
            <w:proofErr w:type="gramStart"/>
            <w:r w:rsidRPr="00A862BE">
              <w:rPr>
                <w:rStyle w:val="a6"/>
                <w:color w:val="181818"/>
              </w:rPr>
              <w:t>Вопрос :</w:t>
            </w:r>
            <w:proofErr w:type="gramEnd"/>
            <w:r w:rsidRPr="00A862BE">
              <w:rPr>
                <w:rStyle w:val="a6"/>
                <w:color w:val="181818"/>
              </w:rPr>
              <w:t xml:space="preserve"> </w:t>
            </w:r>
            <w:r w:rsidRPr="00A862BE">
              <w:rPr>
                <w:i/>
                <w:color w:val="181818"/>
              </w:rPr>
              <w:t>Второй год в школе пятидневная учебная неделя. Но директор утверждает, что в субботу выходной только у детей, а учителя обязаны выходить в субботу по требованию руководства. Например, в дни открытых дверей или для сопровождения школьников на олимпиады. При этом такая работа не оплачивается, отгулов тоже нет. Директор говорит, чт</w:t>
            </w:r>
            <w:r w:rsidR="00A862BE">
              <w:rPr>
                <w:i/>
                <w:color w:val="181818"/>
              </w:rPr>
              <w:t>о все субботы нам уже оплачены.</w:t>
            </w:r>
            <w:r w:rsidRPr="00A862BE">
              <w:rPr>
                <w:i/>
                <w:color w:val="181818"/>
              </w:rPr>
              <w:t xml:space="preserve"> Правомочны ли действия директора? </w:t>
            </w:r>
          </w:p>
          <w:p w:rsidR="00A862BE" w:rsidRPr="00A862BE" w:rsidRDefault="00A862BE" w:rsidP="00A862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181818"/>
              </w:rPr>
            </w:pPr>
          </w:p>
          <w:p w:rsidR="00890732" w:rsidRPr="00A862BE" w:rsidRDefault="00890732" w:rsidP="00A862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181818"/>
              </w:rPr>
            </w:pPr>
            <w:r w:rsidRPr="00A862BE">
              <w:rPr>
                <w:b/>
                <w:color w:val="181818"/>
              </w:rPr>
              <w:t>Ответ</w:t>
            </w:r>
            <w:r w:rsidRPr="00A862BE">
              <w:rPr>
                <w:color w:val="181818"/>
              </w:rPr>
              <w:t>: Режим рабочего времени работников устанавливается правилами внутреннего трудового распорядка.</w:t>
            </w:r>
          </w:p>
          <w:p w:rsidR="00A862BE" w:rsidRPr="00A862BE" w:rsidRDefault="00890732" w:rsidP="00A862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181818"/>
              </w:rPr>
            </w:pPr>
            <w:r w:rsidRPr="00A862BE">
              <w:rPr>
                <w:i/>
                <w:iCs/>
                <w:color w:val="181818"/>
              </w:rPr>
              <w:t>Вариант 1. Работнику установлена пятидневная рабочая неделя с выходными в субботу и воскресенье</w:t>
            </w:r>
            <w:r w:rsidRPr="00A862BE">
              <w:rPr>
                <w:i/>
                <w:iCs/>
                <w:color w:val="181818"/>
              </w:rPr>
              <w:br/>
            </w:r>
            <w:r w:rsidR="001054DC">
              <w:rPr>
                <w:color w:val="181818"/>
              </w:rPr>
              <w:br/>
            </w:r>
            <w:r w:rsidRPr="00A862BE">
              <w:rPr>
                <w:color w:val="181818"/>
              </w:rPr>
              <w:t xml:space="preserve"> Если в соответствии с трудовым договором суббота является выходным днем, то привлечь сотрудника к работе можно только с его письменного согласия и с учетом мнения выборного органа первичной профсоюзной организации. Привлечение к работе в выходные и нерабочие праздничные дни производится по письменному распоряжению работодателя (статья 113 Трудового кодекса РФ)</w:t>
            </w:r>
            <w:r w:rsidR="00A862BE">
              <w:rPr>
                <w:color w:val="181818"/>
              </w:rPr>
              <w:t xml:space="preserve"> </w:t>
            </w:r>
            <w:r w:rsidR="00A862BE" w:rsidRPr="00A862BE">
              <w:rPr>
                <w:color w:val="181818"/>
              </w:rPr>
              <w:t>и оплачивается не менее чем в двойном размере</w:t>
            </w:r>
            <w:r w:rsidRPr="00A862BE">
              <w:rPr>
                <w:color w:val="181818"/>
              </w:rPr>
              <w:t>.</w:t>
            </w:r>
          </w:p>
          <w:p w:rsidR="00A862BE" w:rsidRPr="00A862BE" w:rsidRDefault="00A862BE" w:rsidP="00A862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181818"/>
              </w:rPr>
            </w:pPr>
            <w:r w:rsidRPr="00A862BE">
              <w:rPr>
                <w:i/>
                <w:iCs/>
                <w:color w:val="181818"/>
              </w:rPr>
              <w:t>Вариант 2. Работнику установлена шестидневная рабочая неделя с выходным днем в воскресенье</w:t>
            </w:r>
            <w:r w:rsidRPr="00A862BE">
              <w:rPr>
                <w:i/>
                <w:iCs/>
                <w:color w:val="181818"/>
              </w:rPr>
              <w:br/>
              <w:t>Напомним, что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установлены приказом Министерства образования и науки РФ от 11 мая 2016 г. №536.</w:t>
            </w:r>
            <w:r w:rsidRPr="00A862BE">
              <w:rPr>
                <w:i/>
                <w:iCs/>
                <w:color w:val="181818"/>
              </w:rPr>
              <w:br/>
            </w:r>
            <w:r w:rsidRPr="00A862BE">
              <w:rPr>
                <w:color w:val="181818"/>
              </w:rPr>
              <w:br/>
              <w:t>Нормируемая часть педагогической работы работников выражается в фактическом объеме их учебной нагрузки. Выполнение учебной (преподавательской) нагрузки регулируется расписанием занятий. Однако у педагогов кроме нормируемой есть другая часть педагогической работы. Она определяется с учетом должностных обязанностей, предусмотренных квалификационными характеристиками.</w:t>
            </w:r>
          </w:p>
          <w:p w:rsidR="00A862BE" w:rsidRPr="00A862BE" w:rsidRDefault="00A862BE" w:rsidP="00A862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181818"/>
              </w:rPr>
            </w:pPr>
            <w:r w:rsidRPr="00A862BE">
              <w:rPr>
                <w:color w:val="181818"/>
              </w:rPr>
              <w:t>При этом в локальном нормативном акте, коллективном договоре должны быть оговорены порядок и условия выполнения работы. Например, положением об оплате труда могут быть предусмотрены выплаты, стимулирующие педагогического работника к участию в такой деятельности.</w:t>
            </w:r>
          </w:p>
          <w:p w:rsidR="00A862BE" w:rsidRPr="00A862BE" w:rsidRDefault="00A862BE" w:rsidP="00A862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181818"/>
              </w:rPr>
            </w:pPr>
            <w:r w:rsidRPr="00A862BE">
              <w:rPr>
                <w:color w:val="181818"/>
              </w:rPr>
              <w:t>В дни (периоды времени, в течение которых функционирует организация), когда работник, ведущий преподавательскую деятельность, свободен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выполнения дополнительных видов работ за дополнительную плату, его обязательное присутствие в организации не требуется.</w:t>
            </w:r>
          </w:p>
          <w:p w:rsidR="00A862BE" w:rsidRPr="00A862BE" w:rsidRDefault="00A862BE" w:rsidP="00A862B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181818"/>
              </w:rPr>
            </w:pPr>
            <w:r w:rsidRPr="00A862BE">
              <w:rPr>
                <w:color w:val="181818"/>
              </w:rPr>
              <w:lastRenderedPageBreak/>
              <w:t>Таким образом, если трудовой договор не предусматривает, допустим, обязанность участия в дне открытых дверей, а в локальных актах организации не прописаны порядок и условия выполнения такой работы, то обязать ее выполнять без согласия работника нельзя.</w:t>
            </w:r>
          </w:p>
          <w:p w:rsidR="00A862BE" w:rsidRPr="00A862BE" w:rsidRDefault="00A862BE" w:rsidP="00A862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A862BE">
              <w:rPr>
                <w:color w:val="181818"/>
              </w:rPr>
              <w:t>Работодатель может запланировать на субботу педсовет или родительское собрание.</w:t>
            </w:r>
            <w:r w:rsidRPr="00A862BE">
              <w:rPr>
                <w:color w:val="181818"/>
              </w:rPr>
              <w:br/>
              <w:t>Педагогический работник, которому установлена шестидневная рабочая неделя, не может игнорировать участие в таких мероприятиях, даже если в этот день у него нет учебных занятий или другой педагогической работы.</w:t>
            </w:r>
          </w:p>
          <w:p w:rsidR="00A862BE" w:rsidRPr="00A862BE" w:rsidRDefault="00A862BE" w:rsidP="00A862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A862BE">
              <w:rPr>
                <w:color w:val="181818"/>
              </w:rPr>
              <w:t>Как показывает практика, важно, чтобы даже такая очевидная трудовая обязанность учителя, как участие в педсовете, была предусмотрена трудовым договором и должностными обязанностями работника. Это может быть особенно актуально для педагогов, работающих по внешнему совместительству. Работодатель вправе не включать в список обязанностей таких работников участие в педсоветах, производственных совещаниях и планерках, поскольку время их проведения может совпасть с рабочим временем сотруд</w:t>
            </w:r>
            <w:r>
              <w:rPr>
                <w:color w:val="181818"/>
              </w:rPr>
              <w:t>ника по основному месту работы.</w:t>
            </w:r>
            <w:r w:rsidRPr="00A862BE">
              <w:rPr>
                <w:color w:val="181818"/>
              </w:rPr>
              <w:br/>
              <w:t>Нередко педагоги отказываются от выполнения работы, не связанной с проведением учебных занятий, аргументируя это наличием у них методического дня. Однако следует помнить, что образовательное и трудовое право не содержит понятия «методический день». Этим термином принято коротко называть день, в который работник свободен от проведения занятий по расписанию. Но методический день — это не выходной. Если в этот день проводится мероприятие, предусмотренное планами и графиками работы организации, а участие в нем — должностная обязанность педагога, то отказаться от выполнения такой работы нельзя.</w:t>
            </w:r>
          </w:p>
          <w:p w:rsidR="00890732" w:rsidRPr="00A862BE" w:rsidRDefault="00A862BE" w:rsidP="00A862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A862BE">
              <w:rPr>
                <w:color w:val="181818"/>
              </w:rPr>
              <w:t>Таким образом, ответ на вопрос, должен ли педагогический работник работать в субботу и на каких условиях, в каждом случае будет своим. Учитываются условия трудового договора конкретного работника и нормы, предусмотренные локальными актами образовательной организации.</w:t>
            </w:r>
          </w:p>
          <w:p w:rsidR="00890732" w:rsidRPr="00A862BE" w:rsidRDefault="00890732" w:rsidP="00A862BE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732" w:rsidTr="0016256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2" w:rsidRPr="00D52B05" w:rsidRDefault="00890732" w:rsidP="00162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890732" w:rsidRPr="00D52B05" w:rsidRDefault="00890732" w:rsidP="00162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890732" w:rsidRPr="00D52B05" w:rsidRDefault="00890732" w:rsidP="00162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сентябрь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890732" w:rsidRDefault="009921F1" w:rsidP="00162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890732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890732" w:rsidRDefault="00890732" w:rsidP="00890732"/>
    <w:p w:rsidR="00890732" w:rsidRDefault="00890732" w:rsidP="00890732">
      <w:pPr>
        <w:ind w:left="-851"/>
      </w:pPr>
    </w:p>
    <w:p w:rsidR="00890732" w:rsidRDefault="00890732" w:rsidP="00890732"/>
    <w:p w:rsidR="00890732" w:rsidRDefault="00890732" w:rsidP="00890732"/>
    <w:p w:rsidR="00890732" w:rsidRDefault="00890732" w:rsidP="00890732"/>
    <w:p w:rsidR="00890732" w:rsidRDefault="00890732" w:rsidP="00890732"/>
    <w:p w:rsidR="00890732" w:rsidRDefault="00890732" w:rsidP="00890732"/>
    <w:p w:rsidR="009453BA" w:rsidRDefault="009453BA"/>
    <w:sectPr w:rsidR="009453BA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32"/>
    <w:rsid w:val="001054DC"/>
    <w:rsid w:val="005172C2"/>
    <w:rsid w:val="00890732"/>
    <w:rsid w:val="009453BA"/>
    <w:rsid w:val="009921F1"/>
    <w:rsid w:val="00A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D40D"/>
  <w15:chartTrackingRefBased/>
  <w15:docId w15:val="{0C822F84-58C3-406F-83A3-516483CB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90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9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73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07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2021-09-13T08:19:00Z</cp:lastPrinted>
  <dcterms:created xsi:type="dcterms:W3CDTF">2021-09-13T08:01:00Z</dcterms:created>
  <dcterms:modified xsi:type="dcterms:W3CDTF">2021-09-22T13:18:00Z</dcterms:modified>
</cp:coreProperties>
</file>