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45" w:rsidRPr="00292345" w:rsidRDefault="00292345" w:rsidP="0029234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292345">
        <w:rPr>
          <w:rFonts w:ascii="Times New Roman" w:hAnsi="Times New Roman"/>
          <w:sz w:val="40"/>
          <w:szCs w:val="40"/>
        </w:rPr>
        <w:t>Профсоюз работников народного образования и науки</w:t>
      </w:r>
    </w:p>
    <w:p w:rsidR="00817280" w:rsidRDefault="00292345" w:rsidP="0029234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292345">
        <w:rPr>
          <w:rFonts w:ascii="Times New Roman" w:hAnsi="Times New Roman"/>
          <w:sz w:val="40"/>
          <w:szCs w:val="40"/>
        </w:rPr>
        <w:t>Российской Федерации</w:t>
      </w: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292345" w:rsidRPr="00292345" w:rsidRDefault="00292345" w:rsidP="00292345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292345" w:rsidRDefault="00AA17BD" w:rsidP="00292345">
      <w:pPr>
        <w:jc w:val="center"/>
        <w:rPr>
          <w:b/>
        </w:rPr>
      </w:pPr>
      <w:r w:rsidRPr="00DD525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профсоюза" style="width:62.65pt;height:70.15pt;visibility:visible">
            <v:imagedata r:id="rId5" o:title="эмблема профсоюза"/>
          </v:shape>
        </w:pict>
      </w:r>
    </w:p>
    <w:p w:rsidR="00292345" w:rsidRDefault="00292345" w:rsidP="00292345">
      <w:pPr>
        <w:jc w:val="center"/>
        <w:rPr>
          <w:b/>
        </w:rPr>
      </w:pPr>
    </w:p>
    <w:p w:rsidR="00292345" w:rsidRPr="00292345" w:rsidRDefault="00292345" w:rsidP="00292345">
      <w:pPr>
        <w:jc w:val="center"/>
        <w:rPr>
          <w:b/>
        </w:rPr>
      </w:pP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345" w:rsidRPr="00292345" w:rsidRDefault="00292345" w:rsidP="00292345">
      <w:pPr>
        <w:spacing w:line="240" w:lineRule="auto"/>
        <w:jc w:val="center"/>
        <w:rPr>
          <w:rFonts w:ascii="Times New Roman" w:hAnsi="Times New Roman"/>
          <w:sz w:val="72"/>
          <w:szCs w:val="72"/>
        </w:rPr>
      </w:pPr>
      <w:r w:rsidRPr="00292345">
        <w:rPr>
          <w:rFonts w:ascii="Times New Roman" w:hAnsi="Times New Roman"/>
          <w:sz w:val="72"/>
          <w:szCs w:val="72"/>
        </w:rPr>
        <w:t xml:space="preserve">Методические рекомендации </w:t>
      </w: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 w:rsidRPr="00292345">
        <w:rPr>
          <w:rFonts w:ascii="Times New Roman" w:hAnsi="Times New Roman"/>
          <w:sz w:val="56"/>
          <w:szCs w:val="56"/>
        </w:rPr>
        <w:t>Отчеты и выборы</w:t>
      </w: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201</w:t>
      </w:r>
      <w:r w:rsidR="00CB3A5A">
        <w:rPr>
          <w:rFonts w:ascii="Times New Roman" w:hAnsi="Times New Roman"/>
          <w:sz w:val="56"/>
          <w:szCs w:val="56"/>
        </w:rPr>
        <w:t>7</w:t>
      </w:r>
      <w:r>
        <w:rPr>
          <w:rFonts w:ascii="Times New Roman" w:hAnsi="Times New Roman"/>
          <w:sz w:val="56"/>
          <w:szCs w:val="56"/>
        </w:rPr>
        <w:t xml:space="preserve"> год</w:t>
      </w:r>
    </w:p>
    <w:p w:rsidR="00292345" w:rsidRDefault="00292345" w:rsidP="00292345">
      <w:pPr>
        <w:spacing w:line="240" w:lineRule="auto"/>
        <w:rPr>
          <w:rFonts w:ascii="Times New Roman" w:hAnsi="Times New Roman"/>
          <w:sz w:val="56"/>
          <w:szCs w:val="56"/>
        </w:rPr>
      </w:pP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292345" w:rsidRDefault="00292345" w:rsidP="00292345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</w:p>
    <w:p w:rsidR="006C3EF7" w:rsidRPr="003F39D4" w:rsidRDefault="00292345" w:rsidP="003F39D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г. Оренбург</w:t>
      </w:r>
    </w:p>
    <w:p w:rsidR="006C3EF7" w:rsidRPr="002C1FA1" w:rsidRDefault="006C3EF7" w:rsidP="006C3EF7">
      <w:pPr>
        <w:jc w:val="center"/>
        <w:rPr>
          <w:sz w:val="28"/>
          <w:szCs w:val="28"/>
        </w:rPr>
      </w:pPr>
    </w:p>
    <w:p w:rsidR="006C3EF7" w:rsidRPr="002C1FA1" w:rsidRDefault="006C3EF7" w:rsidP="006C3EF7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166"/>
        <w:gridCol w:w="5405"/>
      </w:tblGrid>
      <w:tr w:rsidR="006C3EF7" w:rsidRPr="002C1FA1" w:rsidTr="006C3EF7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6C3EF7" w:rsidRPr="002C1FA1" w:rsidRDefault="006C3EF7" w:rsidP="006C3EF7">
            <w:pPr>
              <w:jc w:val="center"/>
              <w:rPr>
                <w:sz w:val="28"/>
                <w:szCs w:val="28"/>
              </w:rPr>
            </w:pPr>
            <w:r w:rsidRPr="002C1FA1">
              <w:rPr>
                <w:sz w:val="28"/>
                <w:szCs w:val="28"/>
              </w:rPr>
              <w:pict>
                <v:shape id="_x0000_i1026" type="#_x0000_t75" style="width:191.7pt;height:254.35pt">
                  <v:imagedata r:id="rId6" o:title="HPIM6506"/>
                </v:shape>
              </w:pict>
            </w:r>
          </w:p>
          <w:p w:rsidR="006C3EF7" w:rsidRPr="002C1FA1" w:rsidRDefault="006C3EF7" w:rsidP="006C3EF7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6C3EF7" w:rsidRPr="002C1FA1" w:rsidRDefault="006C3EF7" w:rsidP="006C3EF7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6C3EF7" w:rsidRPr="002C1FA1" w:rsidRDefault="006C3EF7" w:rsidP="006C3EF7">
            <w:pPr>
              <w:jc w:val="center"/>
              <w:rPr>
                <w:b/>
                <w:i/>
                <w:color w:val="000080"/>
                <w:sz w:val="28"/>
                <w:szCs w:val="28"/>
              </w:rPr>
            </w:pPr>
            <w:r w:rsidRPr="002C1FA1">
              <w:rPr>
                <w:b/>
                <w:i/>
                <w:color w:val="000080"/>
                <w:sz w:val="28"/>
                <w:szCs w:val="28"/>
              </w:rPr>
              <w:t>С наилучшими пожел</w:t>
            </w:r>
            <w:r w:rsidRPr="002C1FA1">
              <w:rPr>
                <w:b/>
                <w:i/>
                <w:color w:val="000080"/>
                <w:sz w:val="28"/>
                <w:szCs w:val="28"/>
              </w:rPr>
              <w:t>а</w:t>
            </w:r>
            <w:r w:rsidRPr="002C1FA1">
              <w:rPr>
                <w:b/>
                <w:i/>
                <w:color w:val="000080"/>
                <w:sz w:val="28"/>
                <w:szCs w:val="28"/>
              </w:rPr>
              <w:t>ниями,</w:t>
            </w:r>
          </w:p>
          <w:p w:rsidR="006C3EF7" w:rsidRPr="002C1FA1" w:rsidRDefault="006C3EF7" w:rsidP="006C3EF7">
            <w:pPr>
              <w:jc w:val="center"/>
              <w:rPr>
                <w:b/>
                <w:i/>
                <w:color w:val="000080"/>
                <w:sz w:val="28"/>
                <w:szCs w:val="28"/>
              </w:rPr>
            </w:pPr>
            <w:r w:rsidRPr="002C1FA1">
              <w:rPr>
                <w:b/>
                <w:i/>
                <w:color w:val="000080"/>
                <w:sz w:val="28"/>
                <w:szCs w:val="28"/>
              </w:rPr>
              <w:t>А.Г. Гутарев, председ</w:t>
            </w:r>
            <w:r w:rsidRPr="002C1FA1">
              <w:rPr>
                <w:b/>
                <w:i/>
                <w:color w:val="000080"/>
                <w:sz w:val="28"/>
                <w:szCs w:val="28"/>
              </w:rPr>
              <w:t>а</w:t>
            </w:r>
            <w:r w:rsidRPr="002C1FA1">
              <w:rPr>
                <w:b/>
                <w:i/>
                <w:color w:val="000080"/>
                <w:sz w:val="28"/>
                <w:szCs w:val="28"/>
              </w:rPr>
              <w:t xml:space="preserve">тель </w:t>
            </w:r>
          </w:p>
          <w:p w:rsidR="006C3EF7" w:rsidRPr="002C1FA1" w:rsidRDefault="006C3EF7" w:rsidP="006C3EF7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b/>
                <w:i/>
                <w:color w:val="000080"/>
                <w:sz w:val="28"/>
                <w:szCs w:val="28"/>
              </w:rPr>
              <w:t>о</w:t>
            </w:r>
            <w:r w:rsidRPr="002C1FA1">
              <w:rPr>
                <w:b/>
                <w:i/>
                <w:color w:val="000080"/>
                <w:sz w:val="28"/>
                <w:szCs w:val="28"/>
              </w:rPr>
              <w:t>б</w:t>
            </w:r>
            <w:r>
              <w:rPr>
                <w:b/>
                <w:i/>
                <w:color w:val="000080"/>
                <w:sz w:val="28"/>
                <w:szCs w:val="28"/>
              </w:rPr>
              <w:t xml:space="preserve">ластной организации </w:t>
            </w:r>
            <w:r w:rsidRPr="002C1FA1">
              <w:rPr>
                <w:b/>
                <w:i/>
                <w:color w:val="000080"/>
                <w:sz w:val="28"/>
                <w:szCs w:val="28"/>
              </w:rPr>
              <w:t xml:space="preserve">  Профсоюза</w:t>
            </w:r>
            <w:r w:rsidRPr="002C1FA1">
              <w:rPr>
                <w:color w:val="000080"/>
                <w:sz w:val="28"/>
                <w:szCs w:val="28"/>
              </w:rPr>
              <w:t xml:space="preserve">     </w:t>
            </w:r>
          </w:p>
        </w:tc>
        <w:tc>
          <w:tcPr>
            <w:tcW w:w="6769" w:type="dxa"/>
          </w:tcPr>
          <w:p w:rsidR="006C3EF7" w:rsidRPr="002C1FA1" w:rsidRDefault="006C3EF7" w:rsidP="006C3EF7">
            <w:pPr>
              <w:jc w:val="center"/>
              <w:rPr>
                <w:b/>
                <w:color w:val="000080"/>
                <w:sz w:val="32"/>
                <w:szCs w:val="32"/>
              </w:rPr>
            </w:pPr>
            <w:r w:rsidRPr="002C1FA1">
              <w:rPr>
                <w:b/>
                <w:color w:val="000080"/>
                <w:sz w:val="32"/>
                <w:szCs w:val="32"/>
              </w:rPr>
              <w:t>Уважаемые колл</w:t>
            </w:r>
            <w:r w:rsidRPr="002C1FA1">
              <w:rPr>
                <w:b/>
                <w:color w:val="000080"/>
                <w:sz w:val="32"/>
                <w:szCs w:val="32"/>
              </w:rPr>
              <w:t>е</w:t>
            </w:r>
            <w:r w:rsidRPr="002C1FA1">
              <w:rPr>
                <w:b/>
                <w:color w:val="000080"/>
                <w:sz w:val="32"/>
                <w:szCs w:val="32"/>
              </w:rPr>
              <w:t>ги!</w:t>
            </w:r>
          </w:p>
          <w:p w:rsidR="006C3EF7" w:rsidRPr="002C1FA1" w:rsidRDefault="006C3EF7" w:rsidP="006C3EF7">
            <w:pPr>
              <w:jc w:val="center"/>
              <w:rPr>
                <w:color w:val="000080"/>
                <w:sz w:val="28"/>
                <w:szCs w:val="28"/>
              </w:rPr>
            </w:pPr>
          </w:p>
          <w:p w:rsidR="006C3EF7" w:rsidRDefault="006C3EF7" w:rsidP="006C3EF7">
            <w:pPr>
              <w:pStyle w:val="ConsNormal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Для</w:t>
            </w:r>
            <w:r w:rsidRPr="002C1FA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оказания практической помощи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председателям первичных профсоюзных организаций Оренбургская областная организация Профсоюза подготовила информационный бюллетень, в котором приводятся рекомендации специалистов по проведению отчетно-выборных собраний в  первичных профсою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ных организациях. </w:t>
            </w:r>
          </w:p>
          <w:p w:rsidR="006C3EF7" w:rsidRDefault="006C3EF7" w:rsidP="006C3EF7">
            <w:pPr>
              <w:pStyle w:val="ConsNormal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  <w:p w:rsidR="006C3EF7" w:rsidRPr="002C1FA1" w:rsidRDefault="006C3EF7" w:rsidP="006C3EF7">
            <w:pPr>
              <w:pStyle w:val="ConsNormal"/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2C1FA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Оренбургск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ая</w:t>
            </w:r>
            <w:r w:rsidRPr="002C1FA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областн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ая организация</w:t>
            </w:r>
            <w:r w:rsidRPr="002C1FA1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Профсоюза выражает надежду на то, что этот бюллетень окажет существенную помощь 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профсоюзному активу в подготовке и проведении важного этапа в жизни профсоюзных организаций – отчетно-выборной ка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пании.</w:t>
            </w:r>
          </w:p>
          <w:p w:rsidR="006C3EF7" w:rsidRPr="002C1FA1" w:rsidRDefault="006C3EF7" w:rsidP="006C3EF7">
            <w:pPr>
              <w:pStyle w:val="ConsNormal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  <w:p w:rsidR="006C3EF7" w:rsidRPr="002C1FA1" w:rsidRDefault="006C3EF7" w:rsidP="006C3EF7">
            <w:pPr>
              <w:pStyle w:val="ConsNormal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  <w:p w:rsidR="006C3EF7" w:rsidRPr="002C1FA1" w:rsidRDefault="006C3EF7" w:rsidP="006C3EF7">
            <w:pPr>
              <w:pStyle w:val="ConsNormal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</w:p>
          <w:p w:rsidR="006C3EF7" w:rsidRPr="002C1FA1" w:rsidRDefault="006C3EF7" w:rsidP="006C3E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3F39D4">
      <w:pPr>
        <w:jc w:val="center"/>
      </w:pPr>
      <w:r w:rsidRPr="00C70D97">
        <w:rPr>
          <w:noProof/>
        </w:rPr>
        <w:lastRenderedPageBreak/>
        <w:pict>
          <v:shape id="_x0000_i1027" type="#_x0000_t75" alt="эмблема профсоюза" style="width:62.65pt;height:70.15pt;visibility:visible">
            <v:imagedata r:id="rId5" o:title="эмблема профсоюза"/>
          </v:shape>
        </w:pict>
      </w:r>
    </w:p>
    <w:p w:rsidR="003F39D4" w:rsidRDefault="003F39D4" w:rsidP="003F39D4">
      <w:pPr>
        <w:spacing w:line="240" w:lineRule="auto"/>
        <w:jc w:val="center"/>
        <w:rPr>
          <w:b/>
        </w:rPr>
      </w:pPr>
      <w:r>
        <w:rPr>
          <w:b/>
        </w:rPr>
        <w:t>ПРОФСОЮЗ РАБОТНИКОВ НАРОДНОГО ОБРАЗОВАНИЯ И НАУКИ</w:t>
      </w:r>
    </w:p>
    <w:p w:rsidR="003F39D4" w:rsidRDefault="003F39D4" w:rsidP="003F39D4">
      <w:pPr>
        <w:spacing w:line="240" w:lineRule="auto"/>
        <w:jc w:val="center"/>
        <w:rPr>
          <w:b/>
        </w:rPr>
      </w:pPr>
      <w:r>
        <w:rPr>
          <w:b/>
        </w:rPr>
        <w:t>РОССИЙСКОЙ ФЕДЕРАЦИИ</w:t>
      </w:r>
    </w:p>
    <w:p w:rsidR="003F39D4" w:rsidRDefault="003F39D4" w:rsidP="003F39D4">
      <w:pPr>
        <w:spacing w:line="240" w:lineRule="auto"/>
        <w:jc w:val="center"/>
        <w:rPr>
          <w:b/>
        </w:rPr>
      </w:pPr>
      <w:r>
        <w:rPr>
          <w:b/>
        </w:rPr>
        <w:t>(ОБЩЕРОССИЙСКИЙ ПРОФСОЮЗ ОБРАЗОВАНИЯ)</w:t>
      </w:r>
    </w:p>
    <w:p w:rsidR="003F39D4" w:rsidRDefault="003F39D4" w:rsidP="003F39D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ОРЕНБУРГСКАЯ ОБЛАСТНАЯ ОБЩЕСТВЕННАЯ ОРГАНИЗАЦИЯ </w:t>
      </w:r>
    </w:p>
    <w:p w:rsidR="003F39D4" w:rsidRDefault="003F39D4" w:rsidP="003F39D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КОМИТЕТ </w:t>
      </w:r>
    </w:p>
    <w:p w:rsidR="003F39D4" w:rsidRDefault="003F39D4" w:rsidP="003F39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39D4" w:rsidRDefault="003F39D4" w:rsidP="003F39D4">
      <w:pPr>
        <w:spacing w:line="240" w:lineRule="auto"/>
        <w:jc w:val="center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г. Оренбург</w:t>
      </w:r>
    </w:p>
    <w:tbl>
      <w:tblPr>
        <w:tblW w:w="0" w:type="auto"/>
        <w:tblLook w:val="04A0"/>
      </w:tblPr>
      <w:tblGrid>
        <w:gridCol w:w="3229"/>
        <w:gridCol w:w="3161"/>
        <w:gridCol w:w="3181"/>
      </w:tblGrid>
      <w:tr w:rsidR="003F39D4" w:rsidTr="00C327E1">
        <w:tc>
          <w:tcPr>
            <w:tcW w:w="3229" w:type="dxa"/>
          </w:tcPr>
          <w:p w:rsidR="003F39D4" w:rsidRDefault="003F39D4" w:rsidP="003F39D4">
            <w:pPr>
              <w:spacing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 декабря  2016г.</w:t>
            </w:r>
          </w:p>
        </w:tc>
        <w:tc>
          <w:tcPr>
            <w:tcW w:w="3161" w:type="dxa"/>
          </w:tcPr>
          <w:p w:rsidR="003F39D4" w:rsidRDefault="003F39D4" w:rsidP="003F39D4">
            <w:pPr>
              <w:spacing w:line="240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81" w:type="dxa"/>
          </w:tcPr>
          <w:p w:rsidR="003F39D4" w:rsidRDefault="003F39D4" w:rsidP="003F39D4">
            <w:pPr>
              <w:spacing w:line="24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№  4-3</w:t>
            </w:r>
          </w:p>
        </w:tc>
      </w:tr>
    </w:tbl>
    <w:p w:rsidR="003F39D4" w:rsidRDefault="003F39D4" w:rsidP="003F39D4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отчетах и выборах </w:t>
      </w:r>
      <w:proofErr w:type="gramStart"/>
      <w:r>
        <w:rPr>
          <w:b/>
          <w:bCs/>
          <w:iCs/>
          <w:sz w:val="28"/>
          <w:szCs w:val="28"/>
        </w:rPr>
        <w:t>в</w:t>
      </w:r>
      <w:proofErr w:type="gramEnd"/>
      <w:r>
        <w:rPr>
          <w:b/>
          <w:bCs/>
          <w:iCs/>
          <w:sz w:val="28"/>
          <w:szCs w:val="28"/>
        </w:rPr>
        <w:t xml:space="preserve"> первичных </w:t>
      </w:r>
    </w:p>
    <w:p w:rsidR="003F39D4" w:rsidRPr="00A56329" w:rsidRDefault="003F39D4" w:rsidP="003F39D4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профсоюзных </w:t>
      </w:r>
      <w:proofErr w:type="gramStart"/>
      <w:r w:rsidRPr="00A56329">
        <w:rPr>
          <w:b/>
          <w:bCs/>
          <w:iCs/>
          <w:sz w:val="28"/>
          <w:szCs w:val="28"/>
        </w:rPr>
        <w:t>организациях</w:t>
      </w:r>
      <w:proofErr w:type="gramEnd"/>
    </w:p>
    <w:p w:rsidR="003F39D4" w:rsidRPr="00A56329" w:rsidRDefault="003F39D4" w:rsidP="003F39D4">
      <w:pPr>
        <w:spacing w:line="240" w:lineRule="auto"/>
        <w:ind w:firstLine="708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связи с истечением сроков полномочий выборных профсоюзных органов в первичных профсоюзных организациях и в целях реализации статьи 14 (</w:t>
      </w:r>
      <w:proofErr w:type="spellStart"/>
      <w:proofErr w:type="gramStart"/>
      <w:r>
        <w:rPr>
          <w:bCs/>
          <w:iCs/>
          <w:sz w:val="28"/>
          <w:szCs w:val="28"/>
        </w:rPr>
        <w:t>п</w:t>
      </w:r>
      <w:proofErr w:type="spellEnd"/>
      <w:proofErr w:type="gramEnd"/>
      <w:r>
        <w:rPr>
          <w:bCs/>
          <w:iCs/>
          <w:sz w:val="28"/>
          <w:szCs w:val="28"/>
        </w:rPr>
        <w:t xml:space="preserve"> 6.1) Устава Профсоюза, в соответствии с постановлением Центрального комитета Профсоюза № 2 от 06.12.2005г. «О делегировании полномочий выборным органам территориальных организаций Профсоюза по установлению промежуточных сроков отчетов и выборов в первичных организациях Профсоюза» президиум областной организации Профсоюза </w:t>
      </w:r>
      <w:r w:rsidRPr="00A56329">
        <w:rPr>
          <w:b/>
          <w:bCs/>
          <w:iCs/>
          <w:sz w:val="28"/>
          <w:szCs w:val="28"/>
        </w:rPr>
        <w:t>постановля</w:t>
      </w:r>
      <w:r>
        <w:rPr>
          <w:b/>
          <w:bCs/>
          <w:iCs/>
          <w:sz w:val="28"/>
          <w:szCs w:val="28"/>
        </w:rPr>
        <w:t>е</w:t>
      </w:r>
      <w:r w:rsidRPr="00A56329">
        <w:rPr>
          <w:b/>
          <w:bCs/>
          <w:iCs/>
          <w:sz w:val="28"/>
          <w:szCs w:val="28"/>
        </w:rPr>
        <w:t>т:</w:t>
      </w:r>
    </w:p>
    <w:p w:rsidR="003F39D4" w:rsidRDefault="003F39D4" w:rsidP="003F39D4">
      <w:pPr>
        <w:spacing w:line="240" w:lineRule="auto"/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3F39D4" w:rsidRDefault="003F39D4" w:rsidP="003F39D4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</w:t>
      </w:r>
      <w:r w:rsidRPr="00AB563E">
        <w:rPr>
          <w:b/>
          <w:sz w:val="28"/>
          <w:szCs w:val="28"/>
        </w:rPr>
        <w:t>марте – мае 2017 года</w:t>
      </w:r>
      <w:r>
        <w:rPr>
          <w:sz w:val="28"/>
          <w:szCs w:val="28"/>
        </w:rPr>
        <w:t xml:space="preserve"> отчеты и выборы профсоюзных органов </w:t>
      </w:r>
      <w:r w:rsidRPr="00AB563E">
        <w:rPr>
          <w:b/>
          <w:sz w:val="28"/>
          <w:szCs w:val="28"/>
        </w:rPr>
        <w:t>первичных</w:t>
      </w:r>
      <w:r>
        <w:rPr>
          <w:sz w:val="28"/>
          <w:szCs w:val="28"/>
        </w:rPr>
        <w:t xml:space="preserve"> профсоюзных организаций.</w:t>
      </w:r>
    </w:p>
    <w:p w:rsidR="003F39D4" w:rsidRPr="00A56329" w:rsidRDefault="003F39D4" w:rsidP="003F39D4">
      <w:pPr>
        <w:numPr>
          <w:ilvl w:val="0"/>
          <w:numId w:val="26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Выборным профсоюзным органам территориальных (местных) организаций профсоюза:</w:t>
      </w:r>
    </w:p>
    <w:p w:rsidR="003F39D4" w:rsidRDefault="003F39D4" w:rsidP="003F39D4">
      <w:pPr>
        <w:spacing w:line="240" w:lineRule="auto"/>
        <w:jc w:val="both"/>
        <w:rPr>
          <w:sz w:val="28"/>
          <w:szCs w:val="28"/>
        </w:rPr>
      </w:pPr>
    </w:p>
    <w:p w:rsidR="003F39D4" w:rsidRDefault="003F39D4" w:rsidP="003F39D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подготовке и проведению отчетов и выборов профсоюзных органов в первичных профсоюзных организациях;</w:t>
      </w:r>
    </w:p>
    <w:p w:rsidR="003F39D4" w:rsidRPr="007C6E17" w:rsidRDefault="003F39D4" w:rsidP="003F39D4">
      <w:pPr>
        <w:spacing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E17">
        <w:rPr>
          <w:sz w:val="28"/>
          <w:szCs w:val="28"/>
        </w:rPr>
        <w:t xml:space="preserve">утвердить на заседаниях выборных территориальных </w:t>
      </w:r>
      <w:r>
        <w:rPr>
          <w:sz w:val="28"/>
          <w:szCs w:val="28"/>
        </w:rPr>
        <w:t xml:space="preserve">органов профсоюза до </w:t>
      </w:r>
      <w:r w:rsidRPr="00AB563E">
        <w:rPr>
          <w:b/>
          <w:sz w:val="28"/>
          <w:szCs w:val="28"/>
        </w:rPr>
        <w:t>01 марта 2017</w:t>
      </w:r>
      <w:r>
        <w:rPr>
          <w:sz w:val="28"/>
          <w:szCs w:val="28"/>
        </w:rPr>
        <w:t xml:space="preserve"> года графики проведения отчетно-выборных собраний в профсоюзных организациях с закреплением ответственных за их подготовку и проведение;</w:t>
      </w:r>
    </w:p>
    <w:p w:rsidR="003F39D4" w:rsidRPr="007C6E17" w:rsidRDefault="003F39D4" w:rsidP="003F39D4">
      <w:pPr>
        <w:spacing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- оказать необходимую организационно – методическую и информационную помощь профкомам первичных профсоюзных организаций;</w:t>
      </w:r>
    </w:p>
    <w:p w:rsidR="003F39D4" w:rsidRPr="00A479CB" w:rsidRDefault="003F39D4" w:rsidP="003F39D4">
      <w:pPr>
        <w:spacing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всесторонне проанализировать работу первичных профсоюзных организаций по вовлечению в Профсоюз и мотивации профсоюзного членства, их организационному укреплению, а также участию профсоюзных организаций в работе по совершенствованию системы оплаты труда, по сокращению и устранению избыточной отчетности, в решении других вопросов, связанных с созданием условий для модернизации учебно-воспитательного процесса;</w:t>
      </w:r>
    </w:p>
    <w:p w:rsidR="003F39D4" w:rsidRPr="00A479CB" w:rsidRDefault="003F39D4" w:rsidP="003F39D4">
      <w:pPr>
        <w:spacing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уделить особое внимание информационной работе среди членов профсоюза, доведению до первичных организаций информации о работе вышестоящих профсоюзных органов по защите социально-трудовых прав и профессиональных интересов работников образования;</w:t>
      </w:r>
    </w:p>
    <w:p w:rsidR="003F39D4" w:rsidRPr="00A479CB" w:rsidRDefault="003F39D4" w:rsidP="003F39D4">
      <w:pPr>
        <w:spacing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 оперативно организовать работу школ профсоюзного актива, постоянно действующих семинаров по обучению впервые избранных председателей профсоюзных организаций;</w:t>
      </w:r>
    </w:p>
    <w:p w:rsidR="003F39D4" w:rsidRPr="00A479CB" w:rsidRDefault="003F39D4" w:rsidP="003F39D4">
      <w:pPr>
        <w:spacing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содействовать первичным профсоюзным организациям в принятии мер по реализации предложений, критических замечаний членов профсоюза, высказанных на </w:t>
      </w:r>
      <w:proofErr w:type="spellStart"/>
      <w:r>
        <w:rPr>
          <w:sz w:val="28"/>
          <w:szCs w:val="28"/>
        </w:rPr>
        <w:t>отчетно</w:t>
      </w:r>
      <w:proofErr w:type="spellEnd"/>
      <w:r>
        <w:rPr>
          <w:sz w:val="28"/>
          <w:szCs w:val="28"/>
        </w:rPr>
        <w:t>–выборных собраниях.</w:t>
      </w:r>
    </w:p>
    <w:p w:rsidR="003F39D4" w:rsidRPr="006E7EE6" w:rsidRDefault="003F39D4" w:rsidP="003F39D4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6E7EE6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в территориальные организации </w:t>
      </w:r>
      <w:r w:rsidRPr="006E7EE6">
        <w:rPr>
          <w:sz w:val="28"/>
          <w:szCs w:val="28"/>
        </w:rPr>
        <w:t>Методические рекомендации</w:t>
      </w:r>
      <w:r w:rsidRPr="006E7EE6">
        <w:rPr>
          <w:sz w:val="32"/>
          <w:szCs w:val="32"/>
        </w:rPr>
        <w:t xml:space="preserve"> </w:t>
      </w:r>
      <w:r w:rsidRPr="006E7EE6">
        <w:rPr>
          <w:sz w:val="28"/>
          <w:szCs w:val="28"/>
        </w:rPr>
        <w:t>по проведению отчетов и выборов в первичных профсоюзных организациях в 2017 году (прилагается).</w:t>
      </w:r>
    </w:p>
    <w:p w:rsidR="003F39D4" w:rsidRPr="00A479CB" w:rsidRDefault="003F39D4" w:rsidP="003F39D4">
      <w:pPr>
        <w:numPr>
          <w:ilvl w:val="0"/>
          <w:numId w:val="26"/>
        </w:numPr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Территориальным органам, комитету областной организации Профсоюза проанализировать итоги проведения отчетов и выборов в первичных профсоюзных организациях на заседаниях выборных органов, направить </w:t>
      </w:r>
      <w:r w:rsidRPr="00ED47DF"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D47DF">
        <w:rPr>
          <w:b/>
          <w:sz w:val="28"/>
          <w:szCs w:val="28"/>
        </w:rPr>
        <w:t>10 июня 2017</w:t>
      </w:r>
      <w:r>
        <w:rPr>
          <w:sz w:val="28"/>
          <w:szCs w:val="28"/>
        </w:rPr>
        <w:t xml:space="preserve"> года информацию в областную организацию Профсоюза по форме 3 ОВ (прилагается).</w:t>
      </w:r>
    </w:p>
    <w:p w:rsidR="003F39D4" w:rsidRPr="003F39D4" w:rsidRDefault="003F39D4" w:rsidP="003F39D4">
      <w:pPr>
        <w:numPr>
          <w:ilvl w:val="0"/>
          <w:numId w:val="26"/>
        </w:numPr>
        <w:spacing w:after="0" w:line="240" w:lineRule="auto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председателя областной организации Профсоюза Ильину Л.А.</w:t>
      </w:r>
    </w:p>
    <w:p w:rsidR="003F39D4" w:rsidRDefault="003F39D4" w:rsidP="003F39D4">
      <w:pPr>
        <w:tabs>
          <w:tab w:val="left" w:pos="851"/>
          <w:tab w:val="left" w:pos="1134"/>
        </w:tabs>
        <w:spacing w:line="240" w:lineRule="auto"/>
        <w:rPr>
          <w:bCs/>
          <w:iCs/>
          <w:sz w:val="28"/>
          <w:szCs w:val="28"/>
        </w:rPr>
      </w:pPr>
    </w:p>
    <w:p w:rsidR="003F39D4" w:rsidRDefault="003F39D4" w:rsidP="003F39D4">
      <w:pPr>
        <w:tabs>
          <w:tab w:val="left" w:pos="851"/>
          <w:tab w:val="left" w:pos="1134"/>
        </w:tabs>
        <w:spacing w:line="240" w:lineRule="auto"/>
        <w:rPr>
          <w:bCs/>
          <w:iCs/>
          <w:sz w:val="28"/>
          <w:szCs w:val="28"/>
        </w:rPr>
      </w:pPr>
      <w:r w:rsidRPr="00714FFA">
        <w:rPr>
          <w:bCs/>
          <w:iCs/>
          <w:sz w:val="28"/>
          <w:szCs w:val="28"/>
        </w:rPr>
        <w:t xml:space="preserve">Председатель областной </w:t>
      </w:r>
    </w:p>
    <w:p w:rsidR="003F39D4" w:rsidRPr="00714FFA" w:rsidRDefault="003F39D4" w:rsidP="003F39D4">
      <w:pPr>
        <w:tabs>
          <w:tab w:val="left" w:pos="851"/>
          <w:tab w:val="left" w:pos="1134"/>
        </w:tabs>
        <w:spacing w:line="240" w:lineRule="auto"/>
        <w:rPr>
          <w:sz w:val="28"/>
          <w:szCs w:val="28"/>
        </w:rPr>
      </w:pPr>
      <w:r w:rsidRPr="00714FFA">
        <w:rPr>
          <w:bCs/>
          <w:iCs/>
          <w:sz w:val="28"/>
          <w:szCs w:val="28"/>
        </w:rPr>
        <w:t xml:space="preserve">организации </w:t>
      </w:r>
      <w:r>
        <w:rPr>
          <w:bCs/>
          <w:iCs/>
          <w:sz w:val="28"/>
          <w:szCs w:val="28"/>
        </w:rPr>
        <w:t>П</w:t>
      </w:r>
      <w:r w:rsidRPr="00714FFA">
        <w:rPr>
          <w:bCs/>
          <w:iCs/>
          <w:sz w:val="28"/>
          <w:szCs w:val="28"/>
        </w:rPr>
        <w:t xml:space="preserve">рофсоюза  </w:t>
      </w:r>
      <w:r>
        <w:rPr>
          <w:bCs/>
          <w:iCs/>
          <w:sz w:val="28"/>
          <w:szCs w:val="28"/>
        </w:rPr>
        <w:tab/>
      </w:r>
      <w:r w:rsidRPr="00714FFA">
        <w:rPr>
          <w:bCs/>
          <w:iCs/>
          <w:sz w:val="28"/>
          <w:szCs w:val="28"/>
        </w:rPr>
        <w:t xml:space="preserve">                                                  А.Г. Гутарев</w:t>
      </w: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C3EF7" w:rsidRDefault="006C3EF7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F39D4" w:rsidRDefault="003F39D4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2345" w:rsidRDefault="00292345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Методические рекомендации </w:t>
      </w:r>
    </w:p>
    <w:p w:rsidR="00292345" w:rsidRDefault="00292345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проведению отчетов и выборов в первичных профсоюзных организациях в 201</w:t>
      </w:r>
      <w:r w:rsidR="00CB3A5A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году</w:t>
      </w:r>
    </w:p>
    <w:p w:rsidR="00292345" w:rsidRDefault="00292345" w:rsidP="00292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2345" w:rsidRDefault="00292345" w:rsidP="0029234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92345">
        <w:rPr>
          <w:rFonts w:ascii="Times New Roman" w:hAnsi="Times New Roman"/>
          <w:b/>
          <w:sz w:val="32"/>
          <w:szCs w:val="32"/>
          <w:u w:val="single"/>
        </w:rPr>
        <w:t xml:space="preserve">Общие положения </w:t>
      </w:r>
    </w:p>
    <w:p w:rsidR="00EA4B61" w:rsidRDefault="00EA4B61" w:rsidP="00EA4B61">
      <w:pPr>
        <w:pStyle w:val="a5"/>
        <w:spacing w:after="0" w:line="240" w:lineRule="auto"/>
        <w:ind w:left="644"/>
        <w:rPr>
          <w:rFonts w:ascii="Times New Roman" w:hAnsi="Times New Roman"/>
          <w:b/>
          <w:sz w:val="32"/>
          <w:szCs w:val="32"/>
          <w:u w:val="single"/>
        </w:rPr>
      </w:pPr>
    </w:p>
    <w:p w:rsidR="00292345" w:rsidRPr="00B424CB" w:rsidRDefault="00292345" w:rsidP="006B430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4CB">
        <w:rPr>
          <w:rFonts w:ascii="Times New Roman" w:hAnsi="Times New Roman"/>
          <w:sz w:val="28"/>
          <w:szCs w:val="28"/>
        </w:rPr>
        <w:t xml:space="preserve">Отчеты и выборы в </w:t>
      </w:r>
      <w:r w:rsidR="006B4302" w:rsidRPr="00B424CB">
        <w:rPr>
          <w:rFonts w:ascii="Times New Roman" w:hAnsi="Times New Roman"/>
          <w:sz w:val="28"/>
          <w:szCs w:val="28"/>
        </w:rPr>
        <w:t>первичных профсоюзных организациях проводятся в соответствии со ст.14 (п. 6.1.) Устава Профсоюза.</w:t>
      </w:r>
    </w:p>
    <w:p w:rsidR="006B4302" w:rsidRPr="00B424CB" w:rsidRDefault="006B4302" w:rsidP="006B4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4CB">
        <w:rPr>
          <w:rFonts w:ascii="Times New Roman" w:hAnsi="Times New Roman"/>
          <w:sz w:val="28"/>
          <w:szCs w:val="28"/>
        </w:rPr>
        <w:t>Решение о проведении отчетов и выборов в первичных профсоюзных организациях принимается президиумом об</w:t>
      </w:r>
      <w:r w:rsidR="00CB3A5A">
        <w:rPr>
          <w:rFonts w:ascii="Times New Roman" w:hAnsi="Times New Roman"/>
          <w:sz w:val="28"/>
          <w:szCs w:val="28"/>
        </w:rPr>
        <w:t>ластной организации</w:t>
      </w:r>
      <w:r w:rsidRPr="00B424CB">
        <w:rPr>
          <w:rFonts w:ascii="Times New Roman" w:hAnsi="Times New Roman"/>
          <w:sz w:val="28"/>
          <w:szCs w:val="28"/>
        </w:rPr>
        <w:t xml:space="preserve"> </w:t>
      </w:r>
      <w:r w:rsidR="00CB3A5A">
        <w:rPr>
          <w:rFonts w:ascii="Times New Roman" w:hAnsi="Times New Roman"/>
          <w:sz w:val="28"/>
          <w:szCs w:val="28"/>
        </w:rPr>
        <w:t>П</w:t>
      </w:r>
      <w:r w:rsidRPr="00B424CB">
        <w:rPr>
          <w:rFonts w:ascii="Times New Roman" w:hAnsi="Times New Roman"/>
          <w:sz w:val="28"/>
          <w:szCs w:val="28"/>
        </w:rPr>
        <w:t>рофсоюза на основании постановления ЦК Профсоюза №2 от 06.12.2005 г. «О делегировании полномочий выборным органам территориальных организаций профсоюза по установлению промежуточных сроков отчетов и вы</w:t>
      </w:r>
      <w:r w:rsidR="00CB3A5A">
        <w:rPr>
          <w:rFonts w:ascii="Times New Roman" w:hAnsi="Times New Roman"/>
          <w:sz w:val="28"/>
          <w:szCs w:val="28"/>
        </w:rPr>
        <w:t>боров в первичных организациях П</w:t>
      </w:r>
      <w:r w:rsidRPr="00B424CB">
        <w:rPr>
          <w:rFonts w:ascii="Times New Roman" w:hAnsi="Times New Roman"/>
          <w:sz w:val="28"/>
          <w:szCs w:val="28"/>
        </w:rPr>
        <w:t>рофсоюза».</w:t>
      </w:r>
    </w:p>
    <w:p w:rsidR="006B4302" w:rsidRPr="00B424CB" w:rsidRDefault="006B4302" w:rsidP="006B430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4CB"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proofErr w:type="gramStart"/>
      <w:r w:rsidRPr="00B424CB">
        <w:rPr>
          <w:rFonts w:ascii="Times New Roman" w:hAnsi="Times New Roman"/>
          <w:sz w:val="28"/>
          <w:szCs w:val="28"/>
        </w:rPr>
        <w:t>отчетно</w:t>
      </w:r>
      <w:proofErr w:type="spellEnd"/>
      <w:r w:rsidRPr="00B424CB">
        <w:rPr>
          <w:rFonts w:ascii="Times New Roman" w:hAnsi="Times New Roman"/>
          <w:sz w:val="28"/>
          <w:szCs w:val="28"/>
        </w:rPr>
        <w:t xml:space="preserve"> – выборно</w:t>
      </w:r>
      <w:r w:rsidR="00CB3A5A">
        <w:rPr>
          <w:rFonts w:ascii="Times New Roman" w:hAnsi="Times New Roman"/>
          <w:sz w:val="28"/>
          <w:szCs w:val="28"/>
        </w:rPr>
        <w:t>й</w:t>
      </w:r>
      <w:proofErr w:type="gramEnd"/>
      <w:r w:rsidR="00CB3A5A">
        <w:rPr>
          <w:rFonts w:ascii="Times New Roman" w:hAnsi="Times New Roman"/>
          <w:sz w:val="28"/>
          <w:szCs w:val="28"/>
        </w:rPr>
        <w:t xml:space="preserve"> ка</w:t>
      </w:r>
      <w:r w:rsidRPr="00B424CB">
        <w:rPr>
          <w:rFonts w:ascii="Times New Roman" w:hAnsi="Times New Roman"/>
          <w:sz w:val="28"/>
          <w:szCs w:val="28"/>
        </w:rPr>
        <w:t xml:space="preserve">мпании проводятся отчеты и выборы </w:t>
      </w:r>
      <w:r w:rsidR="00CB3A5A">
        <w:rPr>
          <w:rFonts w:ascii="Times New Roman" w:hAnsi="Times New Roman"/>
          <w:sz w:val="28"/>
          <w:szCs w:val="28"/>
        </w:rPr>
        <w:t>во всех первичных организациях П</w:t>
      </w:r>
      <w:r w:rsidRPr="00B424CB">
        <w:rPr>
          <w:rFonts w:ascii="Times New Roman" w:hAnsi="Times New Roman"/>
          <w:sz w:val="28"/>
          <w:szCs w:val="28"/>
        </w:rPr>
        <w:t xml:space="preserve">рофсоюза. В отдельных случаях, когда </w:t>
      </w:r>
      <w:r w:rsidR="00F27E5D" w:rsidRPr="00B424CB">
        <w:rPr>
          <w:rFonts w:ascii="Times New Roman" w:hAnsi="Times New Roman"/>
          <w:sz w:val="28"/>
          <w:szCs w:val="28"/>
        </w:rPr>
        <w:t>проводились по оп</w:t>
      </w:r>
      <w:r w:rsidR="00AC5B4D" w:rsidRPr="00B424CB">
        <w:rPr>
          <w:rFonts w:ascii="Times New Roman" w:hAnsi="Times New Roman"/>
          <w:sz w:val="28"/>
          <w:szCs w:val="28"/>
        </w:rPr>
        <w:t xml:space="preserve">ределенным причинам (например, увольнение председателя и большинства членов профкома) досрочные выборы председателя и профкома, решения о продлении срока их полномочий в этой организации принимают </w:t>
      </w:r>
      <w:r w:rsidR="00CB3A5A">
        <w:rPr>
          <w:rFonts w:ascii="Times New Roman" w:hAnsi="Times New Roman"/>
          <w:sz w:val="28"/>
          <w:szCs w:val="28"/>
        </w:rPr>
        <w:t>президиумы районных</w:t>
      </w:r>
      <w:r w:rsidR="00AC5B4D" w:rsidRPr="00B424CB">
        <w:rPr>
          <w:rFonts w:ascii="Times New Roman" w:hAnsi="Times New Roman"/>
          <w:sz w:val="28"/>
          <w:szCs w:val="28"/>
        </w:rPr>
        <w:t>, городски</w:t>
      </w:r>
      <w:r w:rsidR="00CB3A5A">
        <w:rPr>
          <w:rFonts w:ascii="Times New Roman" w:hAnsi="Times New Roman"/>
          <w:sz w:val="28"/>
          <w:szCs w:val="28"/>
        </w:rPr>
        <w:t>х</w:t>
      </w:r>
      <w:r w:rsidR="00AC5B4D" w:rsidRPr="00B424CB">
        <w:rPr>
          <w:rFonts w:ascii="Times New Roman" w:hAnsi="Times New Roman"/>
          <w:sz w:val="28"/>
          <w:szCs w:val="28"/>
        </w:rPr>
        <w:t xml:space="preserve"> </w:t>
      </w:r>
      <w:r w:rsidR="00CB3A5A">
        <w:rPr>
          <w:rFonts w:ascii="Times New Roman" w:hAnsi="Times New Roman"/>
          <w:sz w:val="28"/>
          <w:szCs w:val="28"/>
        </w:rPr>
        <w:t xml:space="preserve">организаций </w:t>
      </w:r>
      <w:r w:rsidR="00AC5B4D" w:rsidRPr="00B424CB">
        <w:rPr>
          <w:rFonts w:ascii="Times New Roman" w:hAnsi="Times New Roman"/>
          <w:sz w:val="28"/>
          <w:szCs w:val="28"/>
        </w:rPr>
        <w:t xml:space="preserve"> </w:t>
      </w:r>
      <w:r w:rsidR="00CB3A5A">
        <w:rPr>
          <w:rFonts w:ascii="Times New Roman" w:hAnsi="Times New Roman"/>
          <w:sz w:val="28"/>
          <w:szCs w:val="28"/>
        </w:rPr>
        <w:t>П</w:t>
      </w:r>
      <w:r w:rsidR="00AC5B4D" w:rsidRPr="00B424CB">
        <w:rPr>
          <w:rFonts w:ascii="Times New Roman" w:hAnsi="Times New Roman"/>
          <w:sz w:val="28"/>
          <w:szCs w:val="28"/>
        </w:rPr>
        <w:t>рофсоюза.</w:t>
      </w:r>
    </w:p>
    <w:p w:rsidR="00AC5B4D" w:rsidRPr="00B424CB" w:rsidRDefault="00AC5B4D" w:rsidP="006B430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4CB">
        <w:rPr>
          <w:rFonts w:ascii="Times New Roman" w:hAnsi="Times New Roman"/>
          <w:sz w:val="28"/>
          <w:szCs w:val="28"/>
        </w:rPr>
        <w:t>Отчетные доклады профкомов первичных профсоюзных организаций предварительно обсуждаются и подлежат утверждению на заседаниях профкомов.</w:t>
      </w:r>
    </w:p>
    <w:p w:rsidR="00AC5B4D" w:rsidRPr="00B424CB" w:rsidRDefault="00AC5B4D" w:rsidP="006B430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4CB">
        <w:rPr>
          <w:rFonts w:ascii="Times New Roman" w:hAnsi="Times New Roman"/>
          <w:sz w:val="28"/>
          <w:szCs w:val="28"/>
        </w:rPr>
        <w:t>Отчетные доклады контрольно – ревизионных комиссий утверждаются на их заседании. Отчеты и выборы проводятся одновременно с отчетами и выборами соответствующего комитета профсоюза на собраниях на тот же срок, что и профком.</w:t>
      </w:r>
    </w:p>
    <w:p w:rsidR="00AC5B4D" w:rsidRPr="00B424CB" w:rsidRDefault="00AC5B4D" w:rsidP="006B4302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24CB">
        <w:rPr>
          <w:rFonts w:ascii="Times New Roman" w:hAnsi="Times New Roman"/>
          <w:sz w:val="28"/>
          <w:szCs w:val="28"/>
        </w:rPr>
        <w:t>Члены профсоюза о созыве собрания оповещаются в первичной профсоюзной организации не позднее, чем за 15 дней.</w:t>
      </w:r>
    </w:p>
    <w:p w:rsidR="00B424CB" w:rsidRPr="00B424CB" w:rsidRDefault="00B424CB" w:rsidP="00B424C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3A5A" w:rsidRDefault="00AC5B4D" w:rsidP="00B424C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424CB">
        <w:rPr>
          <w:rFonts w:ascii="Times New Roman" w:hAnsi="Times New Roman"/>
          <w:b/>
          <w:sz w:val="32"/>
          <w:szCs w:val="32"/>
          <w:u w:val="single"/>
        </w:rPr>
        <w:t xml:space="preserve">Регламент работы, повестка дня и рабочие органы </w:t>
      </w:r>
    </w:p>
    <w:p w:rsidR="00AC5B4D" w:rsidRPr="00B424CB" w:rsidRDefault="00AC5B4D" w:rsidP="00CB3A5A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B424CB">
        <w:rPr>
          <w:rFonts w:ascii="Times New Roman" w:hAnsi="Times New Roman"/>
          <w:b/>
          <w:sz w:val="32"/>
          <w:szCs w:val="32"/>
          <w:u w:val="single"/>
        </w:rPr>
        <w:t>отчетно</w:t>
      </w:r>
      <w:proofErr w:type="spellEnd"/>
      <w:r w:rsidRPr="00B424CB">
        <w:rPr>
          <w:rFonts w:ascii="Times New Roman" w:hAnsi="Times New Roman"/>
          <w:b/>
          <w:sz w:val="32"/>
          <w:szCs w:val="32"/>
          <w:u w:val="single"/>
        </w:rPr>
        <w:t>–выборных собраний</w:t>
      </w:r>
    </w:p>
    <w:p w:rsidR="00AC5B4D" w:rsidRDefault="00AC5B4D" w:rsidP="00AC5B4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C5B4D" w:rsidRPr="00B424CB" w:rsidRDefault="00B424CB" w:rsidP="00EA4B61">
      <w:pPr>
        <w:pStyle w:val="a5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24CB">
        <w:rPr>
          <w:rFonts w:ascii="Times New Roman" w:hAnsi="Times New Roman"/>
          <w:sz w:val="28"/>
          <w:szCs w:val="28"/>
        </w:rPr>
        <w:t>Отчетно</w:t>
      </w:r>
      <w:proofErr w:type="spellEnd"/>
      <w:r w:rsidRPr="00B424CB">
        <w:rPr>
          <w:rFonts w:ascii="Times New Roman" w:hAnsi="Times New Roman"/>
          <w:sz w:val="28"/>
          <w:szCs w:val="28"/>
        </w:rPr>
        <w:t>–выборное собрание считается правомочным при участии в нем более половины членов Профсоюза, состоящих на учете в данной первичной профсоюзной организации (ст.14 п. 4.2.</w:t>
      </w:r>
      <w:proofErr w:type="gramEnd"/>
      <w:r w:rsidRPr="00B424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24CB">
        <w:rPr>
          <w:rFonts w:ascii="Times New Roman" w:hAnsi="Times New Roman"/>
          <w:sz w:val="28"/>
          <w:szCs w:val="28"/>
        </w:rPr>
        <w:t>Устава Профсоюза).</w:t>
      </w:r>
      <w:proofErr w:type="gramEnd"/>
    </w:p>
    <w:p w:rsidR="00B424CB" w:rsidRPr="00B424CB" w:rsidRDefault="00B424CB" w:rsidP="00EA4B61">
      <w:pPr>
        <w:pStyle w:val="a5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B424CB">
        <w:rPr>
          <w:rFonts w:ascii="Times New Roman" w:hAnsi="Times New Roman"/>
          <w:sz w:val="28"/>
          <w:szCs w:val="28"/>
        </w:rPr>
        <w:t>Регламент работы и повестка дня собрания предварительно формируются профсоюзным комитетом первичной профсоюзной организации и вносятся на утверждение собрания.</w:t>
      </w:r>
    </w:p>
    <w:p w:rsidR="00B424CB" w:rsidRDefault="00B424CB" w:rsidP="00EA4B61">
      <w:pPr>
        <w:pStyle w:val="a5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</w:rPr>
      </w:pPr>
      <w:r w:rsidRPr="00B424CB">
        <w:rPr>
          <w:rFonts w:ascii="Times New Roman" w:hAnsi="Times New Roman"/>
          <w:sz w:val="28"/>
          <w:szCs w:val="28"/>
        </w:rPr>
        <w:t xml:space="preserve">Рекомендуемая </w:t>
      </w:r>
      <w:r>
        <w:rPr>
          <w:rFonts w:ascii="Times New Roman" w:hAnsi="Times New Roman"/>
          <w:sz w:val="28"/>
          <w:szCs w:val="28"/>
        </w:rPr>
        <w:t>(примерная</w:t>
      </w:r>
      <w:r w:rsidRPr="00B424CB">
        <w:rPr>
          <w:rFonts w:ascii="Times New Roman" w:hAnsi="Times New Roman"/>
          <w:sz w:val="28"/>
          <w:szCs w:val="28"/>
        </w:rPr>
        <w:t xml:space="preserve">) повестка дня </w:t>
      </w:r>
      <w:proofErr w:type="spellStart"/>
      <w:proofErr w:type="gramStart"/>
      <w:r w:rsidRPr="00B424CB">
        <w:rPr>
          <w:rFonts w:ascii="Times New Roman" w:hAnsi="Times New Roman"/>
          <w:sz w:val="28"/>
          <w:szCs w:val="28"/>
        </w:rPr>
        <w:t>отчетно</w:t>
      </w:r>
      <w:proofErr w:type="spellEnd"/>
      <w:r w:rsidRPr="00B424CB">
        <w:rPr>
          <w:rFonts w:ascii="Times New Roman" w:hAnsi="Times New Roman"/>
          <w:sz w:val="28"/>
          <w:szCs w:val="28"/>
        </w:rPr>
        <w:t xml:space="preserve"> – выборного</w:t>
      </w:r>
      <w:proofErr w:type="gramEnd"/>
      <w:r w:rsidRPr="00B42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профсоюзного </w:t>
      </w:r>
      <w:r w:rsidRPr="00B424CB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для первичной профсоюзной организации:</w:t>
      </w:r>
    </w:p>
    <w:p w:rsidR="00B424CB" w:rsidRDefault="00B424CB" w:rsidP="00EA4B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работе профсоюзного комитета;</w:t>
      </w:r>
    </w:p>
    <w:p w:rsidR="00B424CB" w:rsidRDefault="00B424CB" w:rsidP="00EA4B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 контрольно – ревизионной комиссии;</w:t>
      </w:r>
    </w:p>
    <w:p w:rsidR="00B424CB" w:rsidRDefault="00B424CB" w:rsidP="00EA4B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Выборы председателя первичной </w:t>
      </w:r>
      <w:r w:rsidR="0028694A">
        <w:rPr>
          <w:rFonts w:ascii="Times New Roman" w:hAnsi="Times New Roman"/>
          <w:sz w:val="28"/>
          <w:szCs w:val="28"/>
        </w:rPr>
        <w:t>профсоюзной организации;</w:t>
      </w:r>
    </w:p>
    <w:p w:rsidR="0028694A" w:rsidRPr="0028694A" w:rsidRDefault="0028694A" w:rsidP="00E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28694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94A">
        <w:rPr>
          <w:rFonts w:ascii="Times New Roman" w:hAnsi="Times New Roman"/>
          <w:sz w:val="28"/>
          <w:szCs w:val="28"/>
        </w:rPr>
        <w:t>Выборы профсоюзного комитета;</w:t>
      </w:r>
    </w:p>
    <w:p w:rsidR="0028694A" w:rsidRDefault="0028694A" w:rsidP="00EA4B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контрольно – ревизионной комиссии;</w:t>
      </w:r>
    </w:p>
    <w:p w:rsidR="0028694A" w:rsidRDefault="0028694A" w:rsidP="00EA4B6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и дополнений в Положение о первичной профсоюзной организации (по необходимости).</w:t>
      </w:r>
    </w:p>
    <w:p w:rsidR="0028694A" w:rsidRDefault="0028694A" w:rsidP="00EA4B61">
      <w:pPr>
        <w:pStyle w:val="a5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28694A" w:rsidRDefault="0028694A" w:rsidP="00E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первичной организации Профсоюза, насчитывающей до 15 членов Профсоюза:</w:t>
      </w:r>
    </w:p>
    <w:p w:rsidR="0028694A" w:rsidRDefault="0028694A" w:rsidP="00EA4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работе председателя первичной профсоюзной организации;</w:t>
      </w:r>
    </w:p>
    <w:p w:rsidR="0028694A" w:rsidRDefault="0028694A" w:rsidP="00EA4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первичной профсоюзной организации;</w:t>
      </w:r>
    </w:p>
    <w:p w:rsidR="0028694A" w:rsidRDefault="0028694A" w:rsidP="00EA4B6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и дополнений в Положение о первичной организации Профсоюза (по необходимости).</w:t>
      </w:r>
    </w:p>
    <w:p w:rsidR="0028694A" w:rsidRDefault="0028694A" w:rsidP="00EA4B61">
      <w:pPr>
        <w:pStyle w:val="a5"/>
        <w:numPr>
          <w:ilvl w:val="0"/>
          <w:numId w:val="2"/>
        </w:numPr>
        <w:spacing w:after="0" w:line="240" w:lineRule="auto"/>
        <w:ind w:left="284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ведения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открытым голосованием избираются председательствующий и секретарь в малочисленных организациях, президиум и секретариат – в более крупных.</w:t>
      </w:r>
    </w:p>
    <w:p w:rsidR="0028694A" w:rsidRDefault="0028694A" w:rsidP="00EA4B61">
      <w:pPr>
        <w:pStyle w:val="a5"/>
        <w:numPr>
          <w:ilvl w:val="0"/>
          <w:numId w:val="2"/>
        </w:numPr>
        <w:spacing w:after="0" w:line="240" w:lineRule="auto"/>
        <w:ind w:left="284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собрания считается принятым, если за него проголосовало более половины принимающих участие в собрании членов профсоюза при н</w:t>
      </w:r>
      <w:r w:rsidR="00CB3A5A">
        <w:rPr>
          <w:rFonts w:ascii="Times New Roman" w:hAnsi="Times New Roman"/>
          <w:sz w:val="28"/>
          <w:szCs w:val="28"/>
        </w:rPr>
        <w:t>аличии кворума (ст.14 п.4.5.Устава Профсоюза).</w:t>
      </w:r>
    </w:p>
    <w:p w:rsidR="0028694A" w:rsidRDefault="0028694A" w:rsidP="00E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94A" w:rsidRDefault="0028694A" w:rsidP="00EA4B6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8694A">
        <w:rPr>
          <w:rFonts w:ascii="Times New Roman" w:hAnsi="Times New Roman"/>
          <w:b/>
          <w:sz w:val="32"/>
          <w:szCs w:val="32"/>
          <w:u w:val="single"/>
        </w:rPr>
        <w:t>Порядок выборов профсоюзных органов.</w:t>
      </w:r>
    </w:p>
    <w:p w:rsidR="00AC5B4D" w:rsidRDefault="0028694A" w:rsidP="00EA4B61">
      <w:pPr>
        <w:pStyle w:val="a5"/>
        <w:spacing w:after="0" w:line="240" w:lineRule="auto"/>
        <w:ind w:left="64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8694A">
        <w:rPr>
          <w:rFonts w:ascii="Times New Roman" w:hAnsi="Times New Roman"/>
          <w:b/>
          <w:sz w:val="32"/>
          <w:szCs w:val="32"/>
          <w:u w:val="single"/>
        </w:rPr>
        <w:t>Формы голосования.</w:t>
      </w:r>
    </w:p>
    <w:p w:rsidR="007B1179" w:rsidRDefault="007B1179" w:rsidP="00EA4B61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B1179" w:rsidRPr="007B1179" w:rsidRDefault="007B1179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7B1179">
        <w:rPr>
          <w:rFonts w:ascii="Times New Roman" w:hAnsi="Times New Roman"/>
          <w:sz w:val="28"/>
          <w:szCs w:val="28"/>
        </w:rPr>
        <w:t>Выборы профсоюзных органов проводятся после заслушивания и обсуждения собранием отчета соответствующего профсоюзного комитета, контрольно – ревизионной комиссии и принятия по ним решений с оценкой их деятельности.</w:t>
      </w:r>
    </w:p>
    <w:p w:rsidR="007B1179" w:rsidRPr="007B1179" w:rsidRDefault="007B1179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 w:rsidRPr="007B1179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7B1179">
        <w:rPr>
          <w:rFonts w:ascii="Times New Roman" w:hAnsi="Times New Roman"/>
          <w:sz w:val="28"/>
          <w:szCs w:val="28"/>
        </w:rPr>
        <w:t>отчетно</w:t>
      </w:r>
      <w:proofErr w:type="spellEnd"/>
      <w:r w:rsidRPr="007B1179">
        <w:rPr>
          <w:rFonts w:ascii="Times New Roman" w:hAnsi="Times New Roman"/>
          <w:sz w:val="28"/>
          <w:szCs w:val="28"/>
        </w:rPr>
        <w:t xml:space="preserve"> – выборном</w:t>
      </w:r>
      <w:proofErr w:type="gramEnd"/>
      <w:r w:rsidRPr="007B1179">
        <w:rPr>
          <w:rFonts w:ascii="Times New Roman" w:hAnsi="Times New Roman"/>
          <w:sz w:val="28"/>
          <w:szCs w:val="28"/>
        </w:rPr>
        <w:t xml:space="preserve"> собрании избираются:</w:t>
      </w:r>
    </w:p>
    <w:p w:rsidR="007B1179" w:rsidRPr="007B1179" w:rsidRDefault="007B1179" w:rsidP="00EA4B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79">
        <w:rPr>
          <w:rFonts w:ascii="Times New Roman" w:hAnsi="Times New Roman"/>
          <w:sz w:val="28"/>
          <w:szCs w:val="28"/>
        </w:rPr>
        <w:t>Председатель первичной профсоюзной организации;</w:t>
      </w:r>
    </w:p>
    <w:p w:rsidR="007B1179" w:rsidRPr="007B1179" w:rsidRDefault="007B1179" w:rsidP="00EA4B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79">
        <w:rPr>
          <w:rFonts w:ascii="Times New Roman" w:hAnsi="Times New Roman"/>
          <w:sz w:val="28"/>
          <w:szCs w:val="28"/>
        </w:rPr>
        <w:t>Профсоюзный комитет;</w:t>
      </w:r>
    </w:p>
    <w:p w:rsidR="007B1179" w:rsidRPr="007B1179" w:rsidRDefault="007B1179" w:rsidP="00EA4B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179">
        <w:rPr>
          <w:rFonts w:ascii="Times New Roman" w:hAnsi="Times New Roman"/>
          <w:sz w:val="28"/>
          <w:szCs w:val="28"/>
        </w:rPr>
        <w:t>Контрольно – ревизионная комиссия;</w:t>
      </w:r>
    </w:p>
    <w:p w:rsidR="007B1179" w:rsidRPr="007B1179" w:rsidRDefault="00CB3A5A" w:rsidP="00EA4B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в совет </w:t>
      </w:r>
      <w:r w:rsidR="007B1179" w:rsidRPr="007B1179">
        <w:rPr>
          <w:rFonts w:ascii="Times New Roman" w:hAnsi="Times New Roman"/>
          <w:sz w:val="28"/>
          <w:szCs w:val="28"/>
        </w:rPr>
        <w:t xml:space="preserve"> вышестоящей территориальной организации (по необходимости в связи со сменой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="007B1179" w:rsidRPr="007B1179">
        <w:rPr>
          <w:rFonts w:ascii="Times New Roman" w:hAnsi="Times New Roman"/>
          <w:sz w:val="28"/>
          <w:szCs w:val="28"/>
        </w:rPr>
        <w:t>).</w:t>
      </w:r>
    </w:p>
    <w:p w:rsidR="007B1179" w:rsidRDefault="007B1179" w:rsidP="00EA4B61">
      <w:pPr>
        <w:pStyle w:val="a5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7B1179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 xml:space="preserve">предложений и организации сбора и обобщения предложений по кандидатурам в состав выборных профсоюзных органов или на должность председателя профсоюзной организации могут создаваться временные </w:t>
      </w:r>
      <w:r w:rsidR="00173835">
        <w:rPr>
          <w:rFonts w:ascii="Times New Roman" w:hAnsi="Times New Roman"/>
          <w:sz w:val="28"/>
          <w:szCs w:val="28"/>
        </w:rPr>
        <w:t>комиссии.</w:t>
      </w:r>
    </w:p>
    <w:p w:rsidR="00173835" w:rsidRDefault="00173835" w:rsidP="00EA4B61">
      <w:pPr>
        <w:pStyle w:val="a5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предложений по кандидатам не ограничивает прав членов Профсоюза выдвигать и другие кандидатуры на собрании. Свою кандидатуру вправе выдвинуть любой член Профсоюза, являющийся участником собрания.</w:t>
      </w:r>
    </w:p>
    <w:p w:rsidR="00173835" w:rsidRDefault="00173835" w:rsidP="00EA4B61">
      <w:pPr>
        <w:pStyle w:val="a5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предложений о прекращении выдвижения кандидатуры в профком или на должность председателя профсоюзной организации президиум собрания ставит предложение на голосование и открытым </w:t>
      </w:r>
      <w:r>
        <w:rPr>
          <w:rFonts w:ascii="Times New Roman" w:hAnsi="Times New Roman"/>
          <w:sz w:val="28"/>
          <w:szCs w:val="28"/>
        </w:rPr>
        <w:lastRenderedPageBreak/>
        <w:t>голосованием решает вопрос о прекращении выдвижения кандидатур. После прекращения выдвижения кандидатур проводится их персональное обсуждение и путем открытого голосования формируется список, по которому проводятся выборы.</w:t>
      </w:r>
    </w:p>
    <w:p w:rsidR="00173835" w:rsidRDefault="00173835" w:rsidP="00EA4B61">
      <w:pPr>
        <w:pStyle w:val="a5"/>
        <w:numPr>
          <w:ilvl w:val="0"/>
          <w:numId w:val="2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 форме голосования (открытое, закрытое) принимается собранием перед началом выборов.</w:t>
      </w:r>
    </w:p>
    <w:p w:rsidR="00173835" w:rsidRDefault="00173835" w:rsidP="00E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835" w:rsidRPr="00173835" w:rsidRDefault="00173835" w:rsidP="00EA4B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73835">
        <w:rPr>
          <w:rFonts w:ascii="Times New Roman" w:hAnsi="Times New Roman"/>
          <w:b/>
          <w:i/>
          <w:sz w:val="28"/>
          <w:szCs w:val="28"/>
        </w:rPr>
        <w:t>Открытое голосование.</w:t>
      </w:r>
    </w:p>
    <w:p w:rsidR="007B1179" w:rsidRDefault="00091570" w:rsidP="00EA4B61">
      <w:pPr>
        <w:pStyle w:val="a5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091570">
        <w:rPr>
          <w:rFonts w:ascii="Times New Roman" w:hAnsi="Times New Roman"/>
          <w:sz w:val="28"/>
          <w:szCs w:val="28"/>
        </w:rPr>
        <w:t xml:space="preserve">При открытом </w:t>
      </w:r>
      <w:r>
        <w:rPr>
          <w:rFonts w:ascii="Times New Roman" w:hAnsi="Times New Roman"/>
          <w:sz w:val="28"/>
          <w:szCs w:val="28"/>
        </w:rPr>
        <w:t xml:space="preserve">голосовании участники собрания проводят голосование по каждой кандидатуре в отдельности, предварительно включенной в список по выборам председателя, заместителей, профкома, членов контрольно – ревизионной комиссии. Рабочий президиум собрания подсчитывает голоса, поданные «за», «против», «воздержался», которые после оглашения заносятся в протокол и оформляются постановлением собрания. Избранным считается тот, кто набрал </w:t>
      </w:r>
      <w:r w:rsidRPr="00CB3A5A">
        <w:rPr>
          <w:rFonts w:ascii="Times New Roman" w:hAnsi="Times New Roman"/>
          <w:b/>
          <w:sz w:val="28"/>
          <w:szCs w:val="28"/>
        </w:rPr>
        <w:t>более половины</w:t>
      </w:r>
      <w:r>
        <w:rPr>
          <w:rFonts w:ascii="Times New Roman" w:hAnsi="Times New Roman"/>
          <w:sz w:val="28"/>
          <w:szCs w:val="28"/>
        </w:rPr>
        <w:t xml:space="preserve"> голосов при наличии кворума.</w:t>
      </w:r>
    </w:p>
    <w:p w:rsidR="00091570" w:rsidRDefault="00091570" w:rsidP="00EA4B61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1570" w:rsidRDefault="00091570" w:rsidP="00EA4B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1570">
        <w:rPr>
          <w:rFonts w:ascii="Times New Roman" w:hAnsi="Times New Roman"/>
          <w:b/>
          <w:i/>
          <w:sz w:val="28"/>
          <w:szCs w:val="28"/>
        </w:rPr>
        <w:t xml:space="preserve">Закрытое </w:t>
      </w:r>
      <w:r>
        <w:rPr>
          <w:rFonts w:ascii="Times New Roman" w:hAnsi="Times New Roman"/>
          <w:b/>
          <w:i/>
          <w:sz w:val="28"/>
          <w:szCs w:val="28"/>
        </w:rPr>
        <w:t>(тайное) голосование.</w:t>
      </w:r>
    </w:p>
    <w:p w:rsidR="00091570" w:rsidRDefault="00091570" w:rsidP="00E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закрытого (тайного) голосования и подсчета его результатов, собрание избирает открытым голосованием счетную комиссию. В обязанности счетной комиссии входит только проведение закрытого (тайного) голосования и подсчета голосов. В состав счетной комиссии нецелесообразно избрание членов Профсоюза, кандидатуры которых выдвинуты для избрания в составы выборных органов профсоюзной организации.</w:t>
      </w:r>
    </w:p>
    <w:p w:rsidR="00091570" w:rsidRDefault="00091570" w:rsidP="00E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Счетная комиссия выбирает председателя и секретаря, о чем составляется протокол №1 счетной комиссии, который подлежит утверждению </w:t>
      </w:r>
      <w:r w:rsidR="00A34EAF">
        <w:rPr>
          <w:rFonts w:ascii="Times New Roman" w:hAnsi="Times New Roman"/>
          <w:sz w:val="28"/>
          <w:szCs w:val="28"/>
        </w:rPr>
        <w:t>собранием</w:t>
      </w:r>
      <w:r w:rsidR="00B55C1E">
        <w:rPr>
          <w:rFonts w:ascii="Times New Roman" w:hAnsi="Times New Roman"/>
          <w:sz w:val="28"/>
          <w:szCs w:val="28"/>
        </w:rPr>
        <w:t>.</w:t>
      </w:r>
    </w:p>
    <w:p w:rsidR="00A34EAF" w:rsidRDefault="00A34EAF" w:rsidP="00E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C1E" w:rsidRDefault="00B55C1E" w:rsidP="00EA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Закрытое (тайное) голосование проводится в следующем порядке:</w:t>
      </w:r>
    </w:p>
    <w:p w:rsidR="00B55C1E" w:rsidRDefault="00B55C1E" w:rsidP="00EA4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Счетная комиссия на основании сформированных президиумом собрания списков подготавливает бюллетени для тайного голосования в отдельности по каждому виду голосования: по выборам председателя организации профсоюза, профсоюзного комитета, контрольно – ревизионной комиссии;</w:t>
      </w:r>
    </w:p>
    <w:p w:rsidR="00B55C1E" w:rsidRDefault="00B55C1E" w:rsidP="00EA4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урны опечатываются и помещаются в зал для тайного голосования (создаются условия для соблюдения условий тайного голосования);</w:t>
      </w:r>
    </w:p>
    <w:p w:rsidR="00B55C1E" w:rsidRDefault="00B55C1E" w:rsidP="00EA4B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Счетная комиссия организует выдачу бюллетеней и обеспечивает тайное голосование. При этом членам</w:t>
      </w:r>
      <w:r w:rsidR="00CB3A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счетной комиссии обеспечивается учет количества участников собрания, принявших участие в голосовании.</w:t>
      </w:r>
    </w:p>
    <w:p w:rsidR="00E5134F" w:rsidRDefault="00B55C1E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собрания при закрытом (тайном) голосовании имеет право зачеркивать в бюллетене кандидатуры или вносить новые независимо от того, в каком количестве предварительно намечено </w:t>
      </w:r>
      <w:r w:rsidR="00E5134F">
        <w:rPr>
          <w:rFonts w:ascii="Times New Roman" w:hAnsi="Times New Roman"/>
          <w:sz w:val="28"/>
          <w:szCs w:val="28"/>
        </w:rPr>
        <w:t>избирать тот или иной профсоюзный орган.</w:t>
      </w:r>
    </w:p>
    <w:p w:rsidR="00E5134F" w:rsidRDefault="00E5134F" w:rsidP="00EA4B6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Недействительными признаются порванные бюллетени, бюллетени, в которых перечеркнуты фамилии всех кандидатов, а также бюллетени неустановленной формы.</w:t>
      </w:r>
    </w:p>
    <w:p w:rsidR="00B55C1E" w:rsidRDefault="00E5134F" w:rsidP="00EA4B6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голосования счетная комиссия</w:t>
      </w:r>
      <w:r w:rsidR="00B55C1E" w:rsidRPr="00B55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 подсчет результатов голосования по каждому бюллетеню в отдельности, составляет по результатам голосования протокол №2, в котором указывается количество голосов, поданных «за» и «против» каждой кандидатуры по всем выбираемым профсоюзным органам. Протокол №2 счетной комиссии подписывается председателем, секретарем, членами счетной комиссии и вносится на ра</w:t>
      </w:r>
      <w:r w:rsidR="00A34EAF">
        <w:rPr>
          <w:rFonts w:ascii="Times New Roman" w:hAnsi="Times New Roman"/>
          <w:sz w:val="28"/>
          <w:szCs w:val="28"/>
        </w:rPr>
        <w:t>ссмотрение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E5134F" w:rsidRDefault="00E5134F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результате закрытого голосования в состав профсоюзного органа избрано большее или меньшее количество человек, чем это было предварительно установлено, то собрание открытым голосованием может принять решение о признании результатов голосования по выборам профсоюзного органа в новом количественном составе. Если участники собрания не согласятся с результатами голосования, то проводится </w:t>
      </w:r>
      <w:r w:rsidR="00D84A5E">
        <w:rPr>
          <w:rFonts w:ascii="Times New Roman" w:hAnsi="Times New Roman"/>
          <w:sz w:val="28"/>
          <w:szCs w:val="28"/>
        </w:rPr>
        <w:t>новое выдвижение и повторное голосование.</w:t>
      </w:r>
    </w:p>
    <w:p w:rsidR="00D84A5E" w:rsidRDefault="00D84A5E" w:rsidP="00EA4B6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D84A5E" w:rsidRPr="00D84A5E" w:rsidRDefault="00D84A5E" w:rsidP="00EA4B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B61">
        <w:rPr>
          <w:rFonts w:ascii="Times New Roman" w:hAnsi="Times New Roman"/>
          <w:b/>
          <w:sz w:val="32"/>
          <w:szCs w:val="32"/>
          <w:u w:val="single"/>
        </w:rPr>
        <w:t>Избрание председателя первичной организации профсоюза</w:t>
      </w:r>
      <w:r w:rsidRPr="00D84A5E">
        <w:rPr>
          <w:rFonts w:ascii="Times New Roman" w:hAnsi="Times New Roman"/>
          <w:sz w:val="28"/>
          <w:szCs w:val="28"/>
        </w:rPr>
        <w:t>.</w:t>
      </w:r>
    </w:p>
    <w:p w:rsidR="00D84A5E" w:rsidRDefault="00D84A5E" w:rsidP="00EA4B61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sz w:val="32"/>
          <w:szCs w:val="32"/>
        </w:rPr>
      </w:pPr>
    </w:p>
    <w:p w:rsidR="00D84A5E" w:rsidRDefault="00D84A5E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Председатели первичных профсоюзных организаций избираются (в том числе и на альтернативной основе) на собрании в порядке, определяемом собранием (открытым, закрытым голосованием).</w:t>
      </w:r>
    </w:p>
    <w:p w:rsidR="00D84A5E" w:rsidRDefault="00D84A5E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председателя – члены профкома также избираются на собрании.</w:t>
      </w:r>
    </w:p>
    <w:p w:rsidR="00D84A5E" w:rsidRDefault="00D84A5E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выборах закрытым (тайным) голосованием председателей организации Профсоюза из нескольких кандидатур (на альтернативной основе) в бюллетене (в ходе голосования) оставляется одна из выдвинутых кандидатур или вносит</w:t>
      </w:r>
      <w:r w:rsidR="00A34EAF">
        <w:rPr>
          <w:rFonts w:ascii="Times New Roman" w:hAnsi="Times New Roman"/>
          <w:sz w:val="28"/>
          <w:szCs w:val="28"/>
        </w:rPr>
        <w:t>ся новая. Избранной считается</w:t>
      </w:r>
      <w:r>
        <w:rPr>
          <w:rFonts w:ascii="Times New Roman" w:hAnsi="Times New Roman"/>
          <w:sz w:val="28"/>
          <w:szCs w:val="28"/>
        </w:rPr>
        <w:t xml:space="preserve"> кандидатура, получившая более половины голосов членов Профсоюза, участвующих в работе собрания при наличии кворума.</w:t>
      </w:r>
    </w:p>
    <w:p w:rsidR="00D84A5E" w:rsidRDefault="00D84A5E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результате голосования ни одна из кандидатур не набирает более половины голосов (при наличии более 2-х кандидатур), то проводится второй тур голосования, когда в бюллетене оставляются две кандидатуры, получившие </w:t>
      </w:r>
      <w:r w:rsidR="00AA17BD">
        <w:rPr>
          <w:rFonts w:ascii="Times New Roman" w:hAnsi="Times New Roman"/>
          <w:sz w:val="28"/>
          <w:szCs w:val="28"/>
        </w:rPr>
        <w:t xml:space="preserve">большее количество голосов в первом туре голосования и проводится второй тур голосования. Если и в этом случае ни одна из кандидатур не набирает более половины голосов, то по решению собрания проводится заново выдвижение и обсуждение </w:t>
      </w:r>
      <w:proofErr w:type="gramStart"/>
      <w:r w:rsidR="00AA17BD">
        <w:rPr>
          <w:rFonts w:ascii="Times New Roman" w:hAnsi="Times New Roman"/>
          <w:sz w:val="28"/>
          <w:szCs w:val="28"/>
        </w:rPr>
        <w:t>кандидатур</w:t>
      </w:r>
      <w:proofErr w:type="gramEnd"/>
      <w:r w:rsidR="00AA17BD">
        <w:rPr>
          <w:rFonts w:ascii="Times New Roman" w:hAnsi="Times New Roman"/>
          <w:sz w:val="28"/>
          <w:szCs w:val="28"/>
        </w:rPr>
        <w:t xml:space="preserve"> и проведение нового голосования.</w:t>
      </w:r>
    </w:p>
    <w:p w:rsidR="00AA17BD" w:rsidRDefault="00AA17BD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Недействительными считаются бюллетени неустановленной формы, а при выборах председателя организации профсоюза – бюллетени, в которых оставлено две и более кандидатуры.</w:t>
      </w:r>
    </w:p>
    <w:p w:rsidR="00AA17BD" w:rsidRDefault="00AA17BD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материалы тайного голосования хранятся в соответствующем комитете профсоюза на правах документов строгой отчетности до очередных отчетов и выборов, после чего уничтожаются по акту.</w:t>
      </w:r>
    </w:p>
    <w:p w:rsidR="00AA17BD" w:rsidRDefault="00AA17BD" w:rsidP="00EA4B61">
      <w:pPr>
        <w:pStyle w:val="a5"/>
        <w:numPr>
          <w:ilvl w:val="0"/>
          <w:numId w:val="2"/>
        </w:numPr>
        <w:spacing w:after="0" w:line="240" w:lineRule="auto"/>
        <w:ind w:left="28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Профсоюза и Общим положением о первичной организации Профсоюза председатель профсоюзной организации является по должности председателем соответствующего выборного профсоюзного органа, входит в его состав, ведет заседания и подписывает его постановления.</w:t>
      </w:r>
    </w:p>
    <w:p w:rsidR="00EA4B61" w:rsidRDefault="00EA4B61" w:rsidP="00EA4B61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A4B61" w:rsidRDefault="00EA4B61" w:rsidP="00EA4B6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A4B61">
        <w:rPr>
          <w:rFonts w:ascii="Times New Roman" w:hAnsi="Times New Roman"/>
          <w:b/>
          <w:sz w:val="32"/>
          <w:szCs w:val="32"/>
          <w:u w:val="single"/>
        </w:rPr>
        <w:t>Подведение итогов.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EA4B61" w:rsidRDefault="00EA4B61" w:rsidP="00EA4B61">
      <w:pPr>
        <w:pStyle w:val="a5"/>
        <w:spacing w:after="0" w:line="240" w:lineRule="auto"/>
        <w:ind w:left="644"/>
        <w:rPr>
          <w:rFonts w:ascii="Times New Roman" w:hAnsi="Times New Roman"/>
          <w:b/>
          <w:sz w:val="32"/>
          <w:szCs w:val="32"/>
          <w:u w:val="single"/>
        </w:rPr>
      </w:pPr>
    </w:p>
    <w:p w:rsidR="00EA4B61" w:rsidRDefault="00EA4B61" w:rsidP="00BD47D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собраний оформляются протоколы. Протоколу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в первичной организации присваивается последний порядковый номер.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тайного голосования, бюллетени, протоколы счетной комиссии, а также другие документы (заявления, записки и др.) хранятся в профсоюзной организации до следующих выборов </w:t>
      </w:r>
      <w:r w:rsidR="005232EC">
        <w:rPr>
          <w:rFonts w:ascii="Times New Roman" w:hAnsi="Times New Roman"/>
          <w:sz w:val="28"/>
          <w:szCs w:val="28"/>
        </w:rPr>
        <w:t>как документы для служебного пользования (после избрания нового состава профсоюзного органа материалы предыдущих в</w:t>
      </w:r>
      <w:r w:rsidR="00A34EAF">
        <w:rPr>
          <w:rFonts w:ascii="Times New Roman" w:hAnsi="Times New Roman"/>
          <w:sz w:val="28"/>
          <w:szCs w:val="28"/>
        </w:rPr>
        <w:t>ыборов уничтожаются по акту, который</w:t>
      </w:r>
      <w:r w:rsidR="005232EC">
        <w:rPr>
          <w:rFonts w:ascii="Times New Roman" w:hAnsi="Times New Roman"/>
          <w:sz w:val="28"/>
          <w:szCs w:val="28"/>
        </w:rPr>
        <w:t xml:space="preserve"> подписывается председателем организации и ревизионной комиссии и хранится в делах профсоюзного комитета).</w:t>
      </w:r>
      <w:proofErr w:type="gramEnd"/>
    </w:p>
    <w:p w:rsidR="005232EC" w:rsidRDefault="005232EC" w:rsidP="00BD47D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необходимости (в случае обнаружения в ходе отчетов и выборов грубого нарушения Устава Профсоюза) выборный орган вышестоящей территориальной организации Профсоюза вправе принять решение об отмене результатов выборов и назначить сроки их повторного проведения. По итогам отчетов и выборов комитетами профсоюза первичных организаций Профсоюза  составляется отчет по </w:t>
      </w:r>
      <w:r w:rsidR="00A34EAF">
        <w:rPr>
          <w:rFonts w:ascii="Times New Roman" w:hAnsi="Times New Roman"/>
          <w:sz w:val="28"/>
          <w:szCs w:val="28"/>
        </w:rPr>
        <w:t xml:space="preserve">форме, </w:t>
      </w:r>
      <w:r>
        <w:rPr>
          <w:rFonts w:ascii="Times New Roman" w:hAnsi="Times New Roman"/>
          <w:sz w:val="28"/>
          <w:szCs w:val="28"/>
        </w:rPr>
        <w:t>установленной в Профсоюзе (форма 1 ОВ) и направляется в выборный орган вышестоящей организации Профсоюза.</w:t>
      </w:r>
    </w:p>
    <w:p w:rsidR="005232EC" w:rsidRDefault="005232EC" w:rsidP="00BD47D1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комитеты (советы) представляют в об</w:t>
      </w:r>
      <w:r w:rsidR="00CB3A5A">
        <w:rPr>
          <w:rFonts w:ascii="Times New Roman" w:hAnsi="Times New Roman"/>
          <w:sz w:val="28"/>
          <w:szCs w:val="28"/>
        </w:rPr>
        <w:t>ластную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B3A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рофсоюза сводные отчеты</w:t>
      </w:r>
      <w:r w:rsidR="00AA3094">
        <w:rPr>
          <w:rFonts w:ascii="Times New Roman" w:hAnsi="Times New Roman"/>
          <w:sz w:val="28"/>
          <w:szCs w:val="28"/>
        </w:rPr>
        <w:t xml:space="preserve"> (по ф</w:t>
      </w:r>
      <w:r>
        <w:rPr>
          <w:rFonts w:ascii="Times New Roman" w:hAnsi="Times New Roman"/>
          <w:sz w:val="28"/>
          <w:szCs w:val="28"/>
        </w:rPr>
        <w:t>орме</w:t>
      </w:r>
      <w:r w:rsidR="00AA3094">
        <w:rPr>
          <w:rFonts w:ascii="Times New Roman" w:hAnsi="Times New Roman"/>
          <w:sz w:val="28"/>
          <w:szCs w:val="28"/>
        </w:rPr>
        <w:t xml:space="preserve"> 3 ОВ) и пояснительные записки в течение 7 дней после завершения отчетов и выборов в территории.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95B">
        <w:rPr>
          <w:rFonts w:ascii="Times New Roman" w:hAnsi="Times New Roman"/>
          <w:b/>
          <w:sz w:val="28"/>
          <w:szCs w:val="28"/>
        </w:rPr>
        <w:t xml:space="preserve">Оформление протокола </w:t>
      </w:r>
      <w:proofErr w:type="spellStart"/>
      <w:proofErr w:type="gramStart"/>
      <w:r w:rsidRPr="0058495B">
        <w:rPr>
          <w:rFonts w:ascii="Times New Roman" w:hAnsi="Times New Roman"/>
          <w:b/>
          <w:sz w:val="28"/>
          <w:szCs w:val="28"/>
        </w:rPr>
        <w:t>отчетно</w:t>
      </w:r>
      <w:proofErr w:type="spellEnd"/>
      <w:r w:rsidRPr="0058495B">
        <w:rPr>
          <w:rFonts w:ascii="Times New Roman" w:hAnsi="Times New Roman"/>
          <w:b/>
          <w:sz w:val="28"/>
          <w:szCs w:val="28"/>
        </w:rPr>
        <w:t xml:space="preserve"> – выборного</w:t>
      </w:r>
      <w:proofErr w:type="gramEnd"/>
    </w:p>
    <w:p w:rsidR="0058495B" w:rsidRDefault="0058495B" w:rsidP="0058495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95B">
        <w:rPr>
          <w:rFonts w:ascii="Times New Roman" w:hAnsi="Times New Roman"/>
          <w:b/>
          <w:sz w:val="28"/>
          <w:szCs w:val="28"/>
        </w:rPr>
        <w:t>профсоюзного собрания</w:t>
      </w:r>
    </w:p>
    <w:p w:rsidR="0058495B" w:rsidRDefault="0058495B" w:rsidP="0058495B">
      <w:pPr>
        <w:pStyle w:val="a5"/>
        <w:spacing w:after="0" w:line="240" w:lineRule="auto"/>
        <w:ind w:left="-426" w:firstLine="142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работников народного образования и науки РФ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 Профсоюза)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center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center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center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профсоюзного собрания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 ___________ 20____ г.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</w:t>
      </w:r>
      <w:r w:rsidR="00A34EAF">
        <w:rPr>
          <w:rFonts w:ascii="Times New Roman" w:hAnsi="Times New Roman"/>
          <w:sz w:val="28"/>
          <w:szCs w:val="28"/>
        </w:rPr>
        <w:t xml:space="preserve">оит на учете </w:t>
      </w:r>
      <w:r>
        <w:rPr>
          <w:rFonts w:ascii="Times New Roman" w:hAnsi="Times New Roman"/>
          <w:sz w:val="28"/>
          <w:szCs w:val="28"/>
        </w:rPr>
        <w:t xml:space="preserve"> _____ членов профсоюза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на собрании ______ членов профсоюза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по причине (болезнь, отпуск, командировки и др.) _____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 (Ф.И.О., должность)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 (ли) _________________________________________ 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рабочего президиума собрания  (список)</w:t>
      </w: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58495B" w:rsidRDefault="0058495B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(секретариат)</w:t>
      </w:r>
      <w:r w:rsidR="003D6C74">
        <w:rPr>
          <w:rFonts w:ascii="Times New Roman" w:hAnsi="Times New Roman"/>
          <w:sz w:val="28"/>
          <w:szCs w:val="28"/>
        </w:rPr>
        <w:t xml:space="preserve"> собрания _______________________</w:t>
      </w:r>
    </w:p>
    <w:p w:rsidR="003D6C74" w:rsidRDefault="003D6C74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sz w:val="28"/>
          <w:szCs w:val="28"/>
        </w:rPr>
      </w:pPr>
    </w:p>
    <w:p w:rsidR="003D6C74" w:rsidRDefault="003D6C74" w:rsidP="0058495B">
      <w:pPr>
        <w:pStyle w:val="a5"/>
        <w:spacing w:after="0" w:line="240" w:lineRule="auto"/>
        <w:ind w:left="-426" w:firstLine="142"/>
        <w:jc w:val="both"/>
        <w:rPr>
          <w:rFonts w:ascii="Times New Roman" w:hAnsi="Times New Roman"/>
          <w:b/>
          <w:sz w:val="28"/>
          <w:szCs w:val="28"/>
        </w:rPr>
      </w:pPr>
      <w:r w:rsidRPr="003D6C74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6C74" w:rsidRDefault="003D6C74" w:rsidP="003D6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профсоюзного комитета  за период __________ </w:t>
      </w:r>
    </w:p>
    <w:p w:rsidR="003D6C74" w:rsidRDefault="003D6C74" w:rsidP="003D6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контрольно – ревизионной комиссии первичной организации профсоюза за период ____________ </w:t>
      </w:r>
    </w:p>
    <w:p w:rsidR="003D6C74" w:rsidRDefault="003D6C74" w:rsidP="003D6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председателя первичной организации профсоюза.</w:t>
      </w:r>
    </w:p>
    <w:p w:rsidR="003D6C74" w:rsidRDefault="003D6C74" w:rsidP="003D6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комитета профсоюза.</w:t>
      </w:r>
    </w:p>
    <w:p w:rsidR="003D6C74" w:rsidRDefault="003D6C74" w:rsidP="003D6C7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Выборы контрольно – ревизионной комиссии.</w:t>
      </w:r>
    </w:p>
    <w:p w:rsidR="003D6C74" w:rsidRDefault="003D6C74" w:rsidP="003D6C74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6C74" w:rsidRDefault="003D6C74" w:rsidP="003D6C7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7D1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(Ф.И.О.) председателя первичной организации профсоюза. Отчет о работе профсоюзного комитета за период с (месяц, год). Доклад на ___ листах прилагается.</w:t>
      </w:r>
    </w:p>
    <w:p w:rsidR="003D6C74" w:rsidRDefault="003D6C74" w:rsidP="003D6C7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7D1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(Ф.И.О.) председателя</w:t>
      </w:r>
      <w:r w:rsidR="00A34EAF">
        <w:rPr>
          <w:rFonts w:ascii="Times New Roman" w:hAnsi="Times New Roman"/>
          <w:sz w:val="28"/>
          <w:szCs w:val="28"/>
        </w:rPr>
        <w:t xml:space="preserve"> контрольно - </w:t>
      </w:r>
      <w:r>
        <w:rPr>
          <w:rFonts w:ascii="Times New Roman" w:hAnsi="Times New Roman"/>
          <w:sz w:val="28"/>
          <w:szCs w:val="28"/>
        </w:rPr>
        <w:t xml:space="preserve"> ревизионной комиссии. Отчет о </w:t>
      </w:r>
      <w:r w:rsidR="000813D2">
        <w:rPr>
          <w:rFonts w:ascii="Times New Roman" w:hAnsi="Times New Roman"/>
          <w:sz w:val="28"/>
          <w:szCs w:val="28"/>
        </w:rPr>
        <w:t xml:space="preserve">работе </w:t>
      </w:r>
      <w:r w:rsidR="00A34EAF">
        <w:rPr>
          <w:rFonts w:ascii="Times New Roman" w:hAnsi="Times New Roman"/>
          <w:sz w:val="28"/>
          <w:szCs w:val="28"/>
        </w:rPr>
        <w:t xml:space="preserve">контрольно - </w:t>
      </w:r>
      <w:r w:rsidR="000813D2">
        <w:rPr>
          <w:rFonts w:ascii="Times New Roman" w:hAnsi="Times New Roman"/>
          <w:sz w:val="28"/>
          <w:szCs w:val="28"/>
        </w:rPr>
        <w:t>ревизионной комиссии за период с (месяц, год) по (месяц, год). Доклад на ___ листах прилагается.</w:t>
      </w:r>
    </w:p>
    <w:p w:rsidR="000813D2" w:rsidRDefault="000813D2" w:rsidP="000813D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отчетным докладам профсоюзного комитета и </w:t>
      </w:r>
      <w:r w:rsidR="00A34EAF">
        <w:rPr>
          <w:rFonts w:ascii="Times New Roman" w:hAnsi="Times New Roman"/>
          <w:sz w:val="28"/>
          <w:szCs w:val="28"/>
        </w:rPr>
        <w:t xml:space="preserve">контрольно - </w:t>
      </w:r>
      <w:r>
        <w:rPr>
          <w:rFonts w:ascii="Times New Roman" w:hAnsi="Times New Roman"/>
          <w:sz w:val="28"/>
          <w:szCs w:val="28"/>
        </w:rPr>
        <w:t xml:space="preserve">ревизионной комиссии в прениях </w:t>
      </w:r>
      <w:r w:rsidRPr="000813D2">
        <w:rPr>
          <w:rFonts w:ascii="Times New Roman" w:hAnsi="Times New Roman"/>
          <w:b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</w:p>
    <w:p w:rsidR="000813D2" w:rsidRDefault="000813D2" w:rsidP="000813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_______________ (краткая запись выступления или указание, что текст на ____ листах прилагается). Вносится </w:t>
      </w:r>
      <w:r>
        <w:rPr>
          <w:rFonts w:ascii="Times New Roman" w:hAnsi="Times New Roman"/>
          <w:sz w:val="28"/>
          <w:szCs w:val="28"/>
        </w:rPr>
        <w:lastRenderedPageBreak/>
        <w:t>предложение об избрании комиссии по подготовке проекта постановления собрания. Собрание определяет количественный состав, порядок избрания и голосованием избирает комиссию в количестве __ человек в составе _______ (список).</w:t>
      </w:r>
    </w:p>
    <w:p w:rsidR="000813D2" w:rsidRDefault="000813D2" w:rsidP="000813D2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выступлений:</w:t>
      </w:r>
    </w:p>
    <w:p w:rsidR="00BD47D1" w:rsidRDefault="00BD47D1" w:rsidP="00BD47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</w:t>
      </w:r>
    </w:p>
    <w:p w:rsidR="00BD47D1" w:rsidRDefault="00BD47D1" w:rsidP="00BD47D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т.д. _________ </w:t>
      </w:r>
    </w:p>
    <w:p w:rsidR="00CB3A5A" w:rsidRDefault="00CB3A5A" w:rsidP="00CB3A5A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D47D1" w:rsidRDefault="00CB3A5A" w:rsidP="00BD47D1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D47D1">
        <w:rPr>
          <w:rFonts w:ascii="Times New Roman" w:hAnsi="Times New Roman"/>
          <w:sz w:val="28"/>
          <w:szCs w:val="28"/>
        </w:rPr>
        <w:t>осле прекращения прений.</w:t>
      </w:r>
    </w:p>
    <w:p w:rsidR="00BD47D1" w:rsidRDefault="00BD47D1" w:rsidP="00BD47D1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D47D1" w:rsidRDefault="00BD47D1" w:rsidP="00BD47D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47D1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о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/>
          <w:sz w:val="28"/>
          <w:szCs w:val="28"/>
        </w:rPr>
        <w:t>–выборного профсоюзного собрания.</w:t>
      </w:r>
    </w:p>
    <w:p w:rsidR="00BD47D1" w:rsidRDefault="00BD47D1" w:rsidP="00BD47D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D47D1" w:rsidRDefault="00BD47D1" w:rsidP="00BD47D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47D1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>: (приводится текст постановления или указывается, что постановление на ___ листах прилагается, а также протоколируются результаты голосования по постановлению («за», «против», «воздержался»).</w:t>
      </w:r>
      <w:proofErr w:type="gramEnd"/>
    </w:p>
    <w:p w:rsidR="00BD47D1" w:rsidRDefault="00BD47D1" w:rsidP="00BD47D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D47D1" w:rsidRDefault="00BD47D1" w:rsidP="00BD47D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D47D1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 xml:space="preserve">: отчет </w:t>
      </w:r>
      <w:r w:rsidR="00A34EAF">
        <w:rPr>
          <w:rFonts w:ascii="Times New Roman" w:hAnsi="Times New Roman"/>
          <w:sz w:val="28"/>
          <w:szCs w:val="28"/>
        </w:rPr>
        <w:t xml:space="preserve">контрольно - </w:t>
      </w:r>
      <w:r>
        <w:rPr>
          <w:rFonts w:ascii="Times New Roman" w:hAnsi="Times New Roman"/>
          <w:sz w:val="28"/>
          <w:szCs w:val="28"/>
        </w:rPr>
        <w:t>ревизионной комиссии – утвердить.</w:t>
      </w:r>
    </w:p>
    <w:p w:rsidR="00BD47D1" w:rsidRDefault="00BD47D1" w:rsidP="00BD47D1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D47D1" w:rsidRDefault="00BD47D1" w:rsidP="00BD47D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7D1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о выборах председателя первичной организации профсоюза (рассматриваются и вносятся в протокол все кандидатуры и порядок избрания председателя первичной организации профсоюза, итоги голосования «за», «против», «воздержался»).</w:t>
      </w:r>
    </w:p>
    <w:p w:rsidR="00BD47D1" w:rsidRDefault="00BD47D1" w:rsidP="00BD47D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собрание – избрание председателя проводил</w:t>
      </w:r>
      <w:r w:rsidR="00A50049">
        <w:rPr>
          <w:rFonts w:ascii="Times New Roman" w:hAnsi="Times New Roman"/>
          <w:sz w:val="28"/>
          <w:szCs w:val="28"/>
        </w:rPr>
        <w:t>и</w:t>
      </w:r>
      <w:r w:rsidR="00267614">
        <w:rPr>
          <w:rFonts w:ascii="Times New Roman" w:hAnsi="Times New Roman"/>
          <w:sz w:val="28"/>
          <w:szCs w:val="28"/>
        </w:rPr>
        <w:t xml:space="preserve"> закрытым (тайным) голосованием, то в протоколе делается ссылка на протоколы №№ 1,2 счетной комиссии, которые прилагаются к протоколу собрания.</w:t>
      </w:r>
    </w:p>
    <w:p w:rsidR="00267614" w:rsidRDefault="00267614" w:rsidP="00BD47D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закрытого (тайного) голосования в протоколе собрания указывается:</w:t>
      </w:r>
    </w:p>
    <w:p w:rsidR="00267614" w:rsidRDefault="00267614" w:rsidP="00BD47D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14" w:rsidRDefault="00267614" w:rsidP="0026761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614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об избрании счетной комиссии собрания в количестве ___ человек, персонально__________ </w:t>
      </w:r>
    </w:p>
    <w:p w:rsidR="00267614" w:rsidRDefault="00267614" w:rsidP="00267614">
      <w:pPr>
        <w:pStyle w:val="a5"/>
        <w:spacing w:after="0" w:line="240" w:lineRule="auto"/>
        <w:ind w:left="2175"/>
        <w:jc w:val="both"/>
        <w:rPr>
          <w:rFonts w:ascii="Times New Roman" w:hAnsi="Times New Roman"/>
          <w:sz w:val="28"/>
          <w:szCs w:val="28"/>
        </w:rPr>
      </w:pPr>
    </w:p>
    <w:p w:rsidR="00267614" w:rsidRDefault="00267614" w:rsidP="0026761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Pr="002676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 выборах профсоюзного комитета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тражается выдвижение кандидатур, порядок избрания и голосования).</w:t>
      </w:r>
    </w:p>
    <w:p w:rsidR="00267614" w:rsidRDefault="00267614" w:rsidP="00267614">
      <w:pPr>
        <w:pStyle w:val="a5"/>
        <w:rPr>
          <w:rFonts w:ascii="Times New Roman" w:hAnsi="Times New Roman"/>
          <w:sz w:val="28"/>
          <w:szCs w:val="28"/>
        </w:rPr>
      </w:pPr>
    </w:p>
    <w:p w:rsidR="00267614" w:rsidRDefault="00267614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614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>: избрать в состав комитета профсоюза следующих членов профсоюза: ______________ (Ф.И.О.) «за», «против», «воздержался» (персонально по каждой кандидатуре)</w:t>
      </w:r>
    </w:p>
    <w:p w:rsidR="00267614" w:rsidRDefault="00267614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14" w:rsidRDefault="00267614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закрытого голосования в протоколе собрания делается ссылка на протокол </w:t>
      </w:r>
      <w:r w:rsidR="00A500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 счетной комиссии, который прилагается к протоколу собрания.</w:t>
      </w:r>
    </w:p>
    <w:p w:rsidR="00267614" w:rsidRDefault="00267614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14" w:rsidRDefault="00267614" w:rsidP="0026761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614">
        <w:rPr>
          <w:rFonts w:ascii="Times New Roman" w:hAnsi="Times New Roman"/>
          <w:b/>
          <w:sz w:val="28"/>
          <w:szCs w:val="28"/>
        </w:rPr>
        <w:lastRenderedPageBreak/>
        <w:t>Слушали</w:t>
      </w:r>
      <w:r>
        <w:rPr>
          <w:rFonts w:ascii="Times New Roman" w:hAnsi="Times New Roman"/>
          <w:sz w:val="28"/>
          <w:szCs w:val="28"/>
        </w:rPr>
        <w:t>: о выборах контрольно – ревизионной комиссии (указывается количественный состав и порядок избрания).</w:t>
      </w:r>
    </w:p>
    <w:p w:rsidR="00267614" w:rsidRDefault="00267614" w:rsidP="00267614">
      <w:pPr>
        <w:pStyle w:val="a5"/>
        <w:spacing w:after="0" w:line="240" w:lineRule="auto"/>
        <w:ind w:left="2175"/>
        <w:jc w:val="both"/>
        <w:rPr>
          <w:rFonts w:ascii="Times New Roman" w:hAnsi="Times New Roman"/>
          <w:sz w:val="28"/>
          <w:szCs w:val="28"/>
        </w:rPr>
      </w:pPr>
    </w:p>
    <w:p w:rsidR="00267614" w:rsidRDefault="00267614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614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 xml:space="preserve">: В состав </w:t>
      </w:r>
      <w:r w:rsidR="00A34EAF">
        <w:rPr>
          <w:rFonts w:ascii="Times New Roman" w:hAnsi="Times New Roman"/>
          <w:sz w:val="28"/>
          <w:szCs w:val="28"/>
        </w:rPr>
        <w:t xml:space="preserve">контрольно - </w:t>
      </w:r>
      <w:r>
        <w:rPr>
          <w:rFonts w:ascii="Times New Roman" w:hAnsi="Times New Roman"/>
          <w:sz w:val="28"/>
          <w:szCs w:val="28"/>
        </w:rPr>
        <w:t xml:space="preserve">ревизионной комиссии избрать </w:t>
      </w:r>
      <w:r w:rsidR="00BD71D8">
        <w:rPr>
          <w:rFonts w:ascii="Times New Roman" w:hAnsi="Times New Roman"/>
          <w:sz w:val="28"/>
          <w:szCs w:val="28"/>
        </w:rPr>
        <w:t xml:space="preserve"> _____________ (Ф.И.О.) , «за», «против», «воздержался» (по каждой кандидатуре отдельно).</w:t>
      </w: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1D8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закрытой формы голосования делается ссылка на протокол №4 счетной комиссии.</w:t>
      </w: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P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D71D8">
        <w:rPr>
          <w:rFonts w:ascii="Times New Roman" w:hAnsi="Times New Roman"/>
          <w:b/>
          <w:i/>
          <w:sz w:val="28"/>
          <w:szCs w:val="28"/>
        </w:rPr>
        <w:t>Примечание: в случае закрытого (тайного) голосования осуществляются следующие процедуры, которые заносятся в протокол собрания</w:t>
      </w:r>
    </w:p>
    <w:p w:rsidR="00267614" w:rsidRDefault="00267614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___________ председателя счетной комиссии о протоколе №1 по выборам председателя и секретаря счетной комиссии (приложение 1).</w:t>
      </w: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счетной комиссии информирует собрание о порядке голосования. Для организации голосования объявляется перерыв.</w:t>
      </w: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перерыва председатель счетной комиссии оглашает протоколы №№ 2,3,4 (приложения 2,3,4).</w:t>
      </w: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счетной комиссии утверждаются собранием с указанием «за», «против», «воздержался».</w:t>
      </w: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профсоюзной организации                   _____________ (подпись)</w:t>
      </w: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A34EA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1D8" w:rsidRDefault="00BD71D8" w:rsidP="0026761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EAF" w:rsidRDefault="00A34EAF" w:rsidP="00BD71D8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4EAF" w:rsidRDefault="00A34EAF" w:rsidP="00BD71D8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1D8" w:rsidRDefault="00BD71D8" w:rsidP="00BD71D8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85500" w:rsidRDefault="00385500" w:rsidP="00BD71D8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500" w:rsidRDefault="00385500" w:rsidP="00BD71D8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71D8" w:rsidRDefault="00BD71D8" w:rsidP="00BD71D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385500" w:rsidRDefault="00385500" w:rsidP="00BD71D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1D8" w:rsidRDefault="00BD71D8" w:rsidP="00BD71D8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счетной комиссии профсоюзного собрания</w:t>
      </w:r>
    </w:p>
    <w:p w:rsidR="00BD71D8" w:rsidRDefault="00BD71D8" w:rsidP="00BD71D8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 профсоюза)</w:t>
      </w:r>
    </w:p>
    <w:p w:rsidR="00385500" w:rsidRDefault="00385500" w:rsidP="00BD71D8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1D8" w:rsidRDefault="00385500" w:rsidP="00BD71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(дата)</w:t>
      </w:r>
    </w:p>
    <w:p w:rsidR="00385500" w:rsidRDefault="00385500" w:rsidP="00BD71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500" w:rsidRDefault="00385500" w:rsidP="00BD71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500" w:rsidRDefault="00385500" w:rsidP="00BD71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комиссию: ________________________________ </w:t>
      </w:r>
    </w:p>
    <w:p w:rsidR="00385500" w:rsidRDefault="00385500" w:rsidP="00BD71D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______________________________________ </w:t>
      </w:r>
    </w:p>
    <w:p w:rsid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500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385500" w:rsidRP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00" w:rsidRDefault="00385500" w:rsidP="003855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счетной комиссии.</w:t>
      </w:r>
    </w:p>
    <w:p w:rsidR="00385500" w:rsidRDefault="00385500" w:rsidP="00385500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секретаря счетной комиссии.</w:t>
      </w:r>
    </w:p>
    <w:p w:rsidR="00385500" w:rsidRDefault="00385500" w:rsidP="00385500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5500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об избрании председателя счетной комиссии.</w:t>
      </w: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85500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 xml:space="preserve">: избрать председателем счетной комиссии _____ </w:t>
      </w: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85500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об избрании секретаря счетной комиссии.</w:t>
      </w: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385500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 xml:space="preserve">: избрать секретарем счетной комиссии_______ </w:t>
      </w: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счетной комиссии _______________ </w:t>
      </w: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счетной комиссии _________________ </w:t>
      </w: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385500" w:rsidRDefault="00385500" w:rsidP="00385500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счетной комиссии профсоюзного собрания</w:t>
      </w:r>
    </w:p>
    <w:p w:rsid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 профсоюза)</w:t>
      </w:r>
    </w:p>
    <w:p w:rsidR="00385500" w:rsidRDefault="00385500" w:rsidP="00385500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(дата)</w:t>
      </w:r>
    </w:p>
    <w:p w:rsidR="00385500" w:rsidRDefault="00385500" w:rsidP="0038550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комиссию: ________________________________ </w:t>
      </w:r>
    </w:p>
    <w:p w:rsidR="00385500" w:rsidRDefault="00385500" w:rsidP="00385500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______________________________________ </w:t>
      </w:r>
    </w:p>
    <w:p w:rsidR="00385500" w:rsidRDefault="00385500" w:rsidP="00385500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500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О результатах голосования по выборам председателя первичной организации профсоюза. </w:t>
      </w:r>
    </w:p>
    <w:p w:rsidR="00385500" w:rsidRDefault="00385500" w:rsidP="00385500">
      <w:pPr>
        <w:pStyle w:val="a5"/>
        <w:spacing w:after="0" w:line="240" w:lineRule="auto"/>
        <w:ind w:left="1800"/>
        <w:jc w:val="both"/>
        <w:rPr>
          <w:rFonts w:ascii="Times New Roman" w:hAnsi="Times New Roman"/>
          <w:b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385500">
        <w:rPr>
          <w:rFonts w:ascii="Times New Roman" w:hAnsi="Times New Roman"/>
          <w:sz w:val="28"/>
          <w:szCs w:val="28"/>
        </w:rPr>
        <w:t xml:space="preserve">В список </w:t>
      </w:r>
      <w:r>
        <w:rPr>
          <w:rFonts w:ascii="Times New Roman" w:hAnsi="Times New Roman"/>
          <w:sz w:val="28"/>
          <w:szCs w:val="28"/>
        </w:rPr>
        <w:t>для тайного голосования по выборам председателя первичной организации профсоюза были внесены следующие кандидатуры:</w:t>
      </w:r>
    </w:p>
    <w:p w:rsidR="00385500" w:rsidRDefault="00385500" w:rsidP="00385500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385500" w:rsidRDefault="00385500" w:rsidP="00385500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 т.д.</w:t>
      </w:r>
    </w:p>
    <w:p w:rsidR="00385500" w:rsidRDefault="00385500" w:rsidP="00385500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бюллетеней для тайного голосования _______ шт.</w:t>
      </w:r>
    </w:p>
    <w:p w:rsidR="00385500" w:rsidRDefault="00385500" w:rsidP="003855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500" w:rsidRDefault="00385500" w:rsidP="003855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вскрытии избирательной урны оказалось _____ бюллетеней. Испорченных бюллетене</w:t>
      </w:r>
      <w:r w:rsidR="00B6470B">
        <w:rPr>
          <w:rFonts w:ascii="Times New Roman" w:hAnsi="Times New Roman"/>
          <w:sz w:val="28"/>
          <w:szCs w:val="28"/>
        </w:rPr>
        <w:t>й нет (если есть, указать, сколь</w:t>
      </w:r>
      <w:r>
        <w:rPr>
          <w:rFonts w:ascii="Times New Roman" w:hAnsi="Times New Roman"/>
          <w:sz w:val="28"/>
          <w:szCs w:val="28"/>
        </w:rPr>
        <w:t>ко).</w:t>
      </w:r>
    </w:p>
    <w:p w:rsidR="00B6470B" w:rsidRDefault="00B6470B" w:rsidP="003855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0B" w:rsidRDefault="00B6470B" w:rsidP="0038550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подсчете голосов установлены следующие результаты голосования:</w:t>
      </w:r>
    </w:p>
    <w:p w:rsidR="00B6470B" w:rsidRDefault="00B6470B" w:rsidP="00B647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Тов. ________ «за» ___, «против» _______</w:t>
      </w:r>
    </w:p>
    <w:p w:rsidR="00B6470B" w:rsidRDefault="00B6470B" w:rsidP="00B647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Тов. ________ «за» ___, «против» _______ </w:t>
      </w:r>
    </w:p>
    <w:p w:rsidR="00B6470B" w:rsidRDefault="00B6470B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6470B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>: считать избранным большинством голосов председателем первичной организации профсоюза 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6470B" w:rsidRDefault="00B6470B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счетной комиссии _________</w:t>
      </w:r>
    </w:p>
    <w:p w:rsidR="00B6470B" w:rsidRDefault="00B6470B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счетной комиссии ___________ </w:t>
      </w:r>
    </w:p>
    <w:p w:rsidR="00B6470B" w:rsidRDefault="00B6470B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34EAF" w:rsidRDefault="00A34EAF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34EAF" w:rsidRDefault="00A34EAF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34EAF" w:rsidRDefault="00A34EAF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34EAF" w:rsidRDefault="00A34EAF" w:rsidP="00B6470B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B6470B" w:rsidRDefault="00B6470B" w:rsidP="00B6470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№3</w:t>
      </w:r>
    </w:p>
    <w:p w:rsidR="00B6470B" w:rsidRDefault="00B6470B" w:rsidP="00B6470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счетной комиссии профсоюзного собрания</w:t>
      </w:r>
    </w:p>
    <w:p w:rsidR="00B6470B" w:rsidRDefault="00B6470B" w:rsidP="00B6470B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 профсоюза)</w:t>
      </w:r>
    </w:p>
    <w:p w:rsidR="00B6470B" w:rsidRDefault="00B6470B" w:rsidP="00B6470B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(дата)</w:t>
      </w:r>
    </w:p>
    <w:p w:rsidR="00B6470B" w:rsidRDefault="00B6470B" w:rsidP="00B6470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0B" w:rsidRDefault="00B6470B" w:rsidP="00B6470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комиссию: ________________________________ </w:t>
      </w:r>
    </w:p>
    <w:p w:rsidR="00B6470B" w:rsidRDefault="00B6470B" w:rsidP="00B6470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______________________________________ </w:t>
      </w:r>
    </w:p>
    <w:p w:rsidR="00B6470B" w:rsidRDefault="00B6470B" w:rsidP="00B6470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0B" w:rsidRDefault="00B6470B" w:rsidP="00A0757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о результатах тайного голосования по выборам профсоюзного комитета.</w:t>
      </w:r>
    </w:p>
    <w:p w:rsidR="00B6470B" w:rsidRDefault="00B6470B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для тайного голосования по выборам профсоюзного комитета были внесены следующие кандидатуры:</w:t>
      </w:r>
    </w:p>
    <w:p w:rsidR="00B6470B" w:rsidRDefault="00B6470B" w:rsidP="00A0757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B6470B" w:rsidRDefault="00B6470B" w:rsidP="00A0757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 т.д.</w:t>
      </w:r>
    </w:p>
    <w:p w:rsidR="00B6470B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6470B">
        <w:rPr>
          <w:rFonts w:ascii="Times New Roman" w:hAnsi="Times New Roman"/>
          <w:sz w:val="28"/>
          <w:szCs w:val="28"/>
        </w:rPr>
        <w:t>На основании списка, утвержденного собранием, фамилии кандидатов в состав профсоюзного комитета вносятся в бланк бюллетеня, который подписывается председателем счетной комиссии.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0B" w:rsidRDefault="00B6470B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бюллетеней для тайного голосования ____ шт.</w:t>
      </w:r>
    </w:p>
    <w:p w:rsidR="00B6470B" w:rsidRDefault="00B6470B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вскрытии избирательной урны оказалось ____ бюллетеней. Испорченных бюллетеней нет (если есть, указать, сколько).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70B" w:rsidRDefault="00B6470B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подсчете голосов установлены следующие результаты голосования:</w:t>
      </w:r>
    </w:p>
    <w:p w:rsidR="00A0757D" w:rsidRDefault="00A0757D" w:rsidP="00A0757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 «за» ____, «против» ______, «воздержался» ______.</w:t>
      </w:r>
    </w:p>
    <w:p w:rsidR="00A0757D" w:rsidRDefault="00A0757D" w:rsidP="00A0757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 «за» ____, «против» ______, «воздержался» ___ и т.д.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57D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>: считать избранным большинством голосов в состав профсоюзного комитета следующих членов профсоюза:</w:t>
      </w:r>
    </w:p>
    <w:p w:rsidR="00A0757D" w:rsidRDefault="00A0757D" w:rsidP="00A0757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 (согласно количеству, установленному собранием).</w:t>
      </w:r>
    </w:p>
    <w:p w:rsidR="00A0757D" w:rsidRDefault="00A0757D" w:rsidP="00A0757D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57D">
        <w:rPr>
          <w:rFonts w:ascii="Times New Roman" w:hAnsi="Times New Roman"/>
          <w:b/>
          <w:i/>
          <w:sz w:val="28"/>
          <w:szCs w:val="28"/>
        </w:rPr>
        <w:t>Примечание: если в результате тайного голосования избрано меньшее или большее количество членов профкома, то необходимо голосованием на собрании утвердить профком в новом количественном составе или провести довыборы на оставшиеся места</w:t>
      </w:r>
      <w:r>
        <w:rPr>
          <w:rFonts w:ascii="Times New Roman" w:hAnsi="Times New Roman"/>
          <w:sz w:val="28"/>
          <w:szCs w:val="28"/>
        </w:rPr>
        <w:t>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счетной комиссии ___________ 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счетной комиссии ____________</w:t>
      </w:r>
    </w:p>
    <w:p w:rsidR="00A0757D" w:rsidRDefault="00A0757D" w:rsidP="00322CFC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A0757D" w:rsidRDefault="00A0757D" w:rsidP="00A0757D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№4</w:t>
      </w:r>
    </w:p>
    <w:p w:rsidR="00A0757D" w:rsidRDefault="00A0757D" w:rsidP="00A0757D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счетной комиссии профсоюзного собрания</w:t>
      </w:r>
    </w:p>
    <w:p w:rsidR="00A0757D" w:rsidRDefault="00A0757D" w:rsidP="00322CFC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 профсоюза)</w:t>
      </w:r>
    </w:p>
    <w:p w:rsidR="00A0757D" w:rsidRDefault="00A0757D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(дата)</w:t>
      </w:r>
    </w:p>
    <w:p w:rsidR="00A0757D" w:rsidRDefault="00A0757D" w:rsidP="00A0757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Избраны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комиссию: ________________________________ </w:t>
      </w:r>
    </w:p>
    <w:p w:rsidR="00A0757D" w:rsidRDefault="00A0757D" w:rsidP="00A0757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Присутствуют: ______________________________________ </w:t>
      </w:r>
    </w:p>
    <w:p w:rsidR="00A0757D" w:rsidRDefault="00A0757D" w:rsidP="00A0757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57D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>: о результатах тайного голосования по выборам контрольно – ревизионной комиссии.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для тайного голосования по выборам контрольно – ревизионной комиссии были внесены следующие кандидатуры:</w:t>
      </w:r>
    </w:p>
    <w:p w:rsidR="00A0757D" w:rsidRDefault="00A0757D" w:rsidP="00A0757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</w:p>
    <w:p w:rsidR="00A0757D" w:rsidRDefault="00A0757D" w:rsidP="00A0757D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и т.д.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основании списка, утвержденного собранием, фамилии кандидатов в состав контрольно – ревизионной комиссии вносятся в бланк бюллетеня, который подписывается председателем счетной комиссии.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бюллетеней для тайного голосования ____ шт.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вскрытии избирательной урны оказалось ____ бюллетеней. Испорченных бюллетеней нет (если есть, указать, сколько).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подсчете голосов установлены следующие результаты голосования:</w:t>
      </w:r>
    </w:p>
    <w:p w:rsidR="00A0757D" w:rsidRDefault="00A0757D" w:rsidP="00322CF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 «за» ____, «против» ______, «воздержался» ______.</w:t>
      </w:r>
    </w:p>
    <w:p w:rsidR="00A0757D" w:rsidRDefault="00A0757D" w:rsidP="00322CF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 «за» ____, «против» ______, «воздержался» ___ и т.д.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57D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>: считать избранным большинством голосов в состав контрольно – ревизионной комиссии следующих членов профсоюза:</w:t>
      </w:r>
    </w:p>
    <w:p w:rsidR="00A0757D" w:rsidRDefault="00A0757D" w:rsidP="00322CF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 (согласно количеству, установленному собранием).</w:t>
      </w:r>
    </w:p>
    <w:p w:rsidR="00A0757D" w:rsidRDefault="00A0757D" w:rsidP="00A0757D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57D">
        <w:rPr>
          <w:rFonts w:ascii="Times New Roman" w:hAnsi="Times New Roman"/>
          <w:b/>
          <w:i/>
          <w:sz w:val="28"/>
          <w:szCs w:val="28"/>
        </w:rPr>
        <w:t xml:space="preserve">Примечание: если в результате тайного голосования избрано меньшее или большее количество членов </w:t>
      </w:r>
      <w:r w:rsidR="00322CFC">
        <w:rPr>
          <w:rFonts w:ascii="Times New Roman" w:hAnsi="Times New Roman"/>
          <w:b/>
          <w:i/>
          <w:sz w:val="28"/>
          <w:szCs w:val="28"/>
        </w:rPr>
        <w:t>контрольно – ревизионной комиссии</w:t>
      </w:r>
      <w:r w:rsidRPr="00A0757D">
        <w:rPr>
          <w:rFonts w:ascii="Times New Roman" w:hAnsi="Times New Roman"/>
          <w:b/>
          <w:i/>
          <w:sz w:val="28"/>
          <w:szCs w:val="28"/>
        </w:rPr>
        <w:t xml:space="preserve">, то необходимо голосованием на собрании утвердить </w:t>
      </w:r>
      <w:r w:rsidR="00322CFC">
        <w:rPr>
          <w:rFonts w:ascii="Times New Roman" w:hAnsi="Times New Roman"/>
          <w:b/>
          <w:i/>
          <w:sz w:val="28"/>
          <w:szCs w:val="28"/>
        </w:rPr>
        <w:t>комиссию</w:t>
      </w:r>
      <w:r w:rsidRPr="00A0757D">
        <w:rPr>
          <w:rFonts w:ascii="Times New Roman" w:hAnsi="Times New Roman"/>
          <w:b/>
          <w:i/>
          <w:sz w:val="28"/>
          <w:szCs w:val="28"/>
        </w:rPr>
        <w:t xml:space="preserve"> в новом количественном составе или провести довыборы на оставшиеся места</w:t>
      </w:r>
      <w:r>
        <w:rPr>
          <w:rFonts w:ascii="Times New Roman" w:hAnsi="Times New Roman"/>
          <w:sz w:val="28"/>
          <w:szCs w:val="28"/>
        </w:rPr>
        <w:t>.</w:t>
      </w:r>
    </w:p>
    <w:p w:rsidR="00322CFC" w:rsidRDefault="00322CFC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7D" w:rsidRDefault="00322CFC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 – ревизионной комиссии избирается на заседании комиссии.</w:t>
      </w:r>
    </w:p>
    <w:p w:rsidR="00322CFC" w:rsidRDefault="00322CFC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счетной комиссии ___________ </w:t>
      </w:r>
    </w:p>
    <w:p w:rsidR="00A0757D" w:rsidRDefault="00A0757D" w:rsidP="00A0757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счетной комиссии ____________</w:t>
      </w:r>
    </w:p>
    <w:p w:rsidR="00A0757D" w:rsidRDefault="00322CFC" w:rsidP="00322CF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Акт </w:t>
      </w: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(дата)</w:t>
      </w: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CFC">
        <w:rPr>
          <w:rFonts w:ascii="Times New Roman" w:hAnsi="Times New Roman"/>
          <w:b/>
          <w:sz w:val="28"/>
          <w:szCs w:val="28"/>
        </w:rPr>
        <w:t xml:space="preserve">О подготовке документов и дел </w:t>
      </w:r>
    </w:p>
    <w:p w:rsidR="00322CFC" w:rsidRDefault="00322CFC" w:rsidP="00322CF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CFC">
        <w:rPr>
          <w:rFonts w:ascii="Times New Roman" w:hAnsi="Times New Roman"/>
          <w:b/>
          <w:sz w:val="28"/>
          <w:szCs w:val="28"/>
        </w:rPr>
        <w:t>профсоюзной организации к уничтожению</w:t>
      </w:r>
    </w:p>
    <w:p w:rsidR="00322CFC" w:rsidRDefault="00322CFC" w:rsidP="00322CF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Основание: </w:t>
      </w:r>
      <w:r w:rsidRPr="00322CFC">
        <w:rPr>
          <w:rFonts w:ascii="Times New Roman" w:hAnsi="Times New Roman"/>
          <w:sz w:val="28"/>
          <w:szCs w:val="28"/>
        </w:rPr>
        <w:t>постановление профкома от ______ 20__г. №4.</w:t>
      </w: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комиссией  т.т. _________________________</w:t>
      </w:r>
    </w:p>
    <w:p w:rsid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соответствии с постановлением профкома от 20.04.2002 г. протокол №4, подготовила для уничтожения следующие документы профсоюзной организации в связи с истечением срока хранения и минованием их надобности:</w:t>
      </w: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акте указываются заголовки документов и краткое их содержание.</w:t>
      </w: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дел______________</w:t>
      </w: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(цифрами и прописью)</w:t>
      </w: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322CFC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_________________</w:t>
      </w:r>
    </w:p>
    <w:p w:rsidR="00322CFC" w:rsidRDefault="00322CFC" w:rsidP="00322C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Члены комиссии ___________________</w:t>
      </w:r>
    </w:p>
    <w:p w:rsidR="00322CFC" w:rsidRPr="00322CFC" w:rsidRDefault="00322CFC" w:rsidP="00322CF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0B" w:rsidRPr="00385500" w:rsidRDefault="00B6470B" w:rsidP="00A0757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5500" w:rsidRDefault="00385500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22CFC" w:rsidRDefault="00322CFC" w:rsidP="00A0757D">
      <w:pPr>
        <w:pStyle w:val="a5"/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0D5F7C" w:rsidRDefault="00322CFC" w:rsidP="00322CF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 порядке передачи документов (дел) </w:t>
      </w:r>
    </w:p>
    <w:p w:rsidR="00322CFC" w:rsidRDefault="00322CFC" w:rsidP="00322CF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смене председателя организации профсоюза.</w:t>
      </w:r>
    </w:p>
    <w:p w:rsidR="000D5F7C" w:rsidRDefault="000D5F7C" w:rsidP="00322CF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D5F7C" w:rsidRDefault="000D5F7C" w:rsidP="00322CF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профсоюзного собрания  (при смене председателя первичной организации профсоюза) осуществляется передача профсоюзных документов  (дел) прежним председателем новому в присутствии председателя контрольно – ревизионной комиссии.</w:t>
      </w: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 произведенном приеме – сдаче дел составляется акт не позднее недельного срока после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отчетно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выборного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собрания.</w:t>
      </w: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Акт подписывается бывшим и избранным председателями профсоюзной организации в присутствии председателя контрольно – ревизионной комиссии, о чем делается запись в акте.</w:t>
      </w: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Акт рассматривается и утверждается на заседании профсоюзного комитета.</w:t>
      </w: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Приемо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сдаточный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акт дел профсоюзного комитета составляется в трех экземплярах, из них первый хранится в делах организации, второй высылается в выборный орган вышестоящей профсоюзной организации, третий выдается на руки прежнему председателю.</w:t>
      </w: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D5F7C" w:rsidRPr="00275FF9" w:rsidRDefault="000D5F7C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275FF9">
        <w:rPr>
          <w:rFonts w:ascii="Times New Roman" w:hAnsi="Times New Roman"/>
          <w:b/>
          <w:sz w:val="32"/>
          <w:szCs w:val="32"/>
        </w:rPr>
        <w:lastRenderedPageBreak/>
        <w:t>Бланки форм отчетов</w:t>
      </w:r>
    </w:p>
    <w:p w:rsidR="000D5F7C" w:rsidRPr="00275FF9" w:rsidRDefault="000D5F7C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275FF9">
        <w:rPr>
          <w:rFonts w:ascii="Times New Roman" w:hAnsi="Times New Roman"/>
          <w:b/>
          <w:sz w:val="32"/>
          <w:szCs w:val="32"/>
        </w:rPr>
        <w:t xml:space="preserve"> для первичных и территориальных организаций </w:t>
      </w:r>
      <w:r w:rsidR="00A50049">
        <w:rPr>
          <w:rFonts w:ascii="Times New Roman" w:hAnsi="Times New Roman"/>
          <w:b/>
          <w:sz w:val="32"/>
          <w:szCs w:val="32"/>
        </w:rPr>
        <w:t>П</w:t>
      </w:r>
      <w:r w:rsidRPr="00275FF9">
        <w:rPr>
          <w:rFonts w:ascii="Times New Roman" w:hAnsi="Times New Roman"/>
          <w:b/>
          <w:sz w:val="32"/>
          <w:szCs w:val="32"/>
        </w:rPr>
        <w:t>рофсоюза</w:t>
      </w:r>
    </w:p>
    <w:p w:rsidR="000D5F7C" w:rsidRPr="00275FF9" w:rsidRDefault="000D5F7C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75FF9" w:rsidRDefault="00275FF9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75FF9" w:rsidRDefault="00275FF9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 1 ОВ</w:t>
      </w:r>
    </w:p>
    <w:p w:rsidR="000D5F7C" w:rsidRDefault="000D5F7C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42781" w:rsidRDefault="00275FF9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942781">
        <w:rPr>
          <w:rFonts w:ascii="Times New Roman" w:hAnsi="Times New Roman"/>
          <w:b/>
          <w:sz w:val="28"/>
          <w:szCs w:val="28"/>
        </w:rPr>
        <w:t xml:space="preserve">ервичной профсоюзной организации общеобразовательного учреждения </w:t>
      </w:r>
      <w:r w:rsidR="00942781" w:rsidRPr="00942781">
        <w:rPr>
          <w:rFonts w:ascii="Times New Roman" w:hAnsi="Times New Roman"/>
          <w:sz w:val="28"/>
          <w:szCs w:val="28"/>
        </w:rPr>
        <w:t>(школа, Д/У)</w:t>
      </w:r>
      <w:r w:rsidR="00942781">
        <w:rPr>
          <w:rFonts w:ascii="Times New Roman" w:hAnsi="Times New Roman"/>
          <w:b/>
          <w:sz w:val="28"/>
          <w:szCs w:val="28"/>
        </w:rPr>
        <w:t xml:space="preserve"> об итогах </w:t>
      </w:r>
      <w:proofErr w:type="spellStart"/>
      <w:proofErr w:type="gramStart"/>
      <w:r w:rsidR="00942781">
        <w:rPr>
          <w:rFonts w:ascii="Times New Roman" w:hAnsi="Times New Roman"/>
          <w:b/>
          <w:sz w:val="28"/>
          <w:szCs w:val="28"/>
        </w:rPr>
        <w:t>отчетно</w:t>
      </w:r>
      <w:proofErr w:type="spellEnd"/>
      <w:r w:rsidR="00942781">
        <w:rPr>
          <w:rFonts w:ascii="Times New Roman" w:hAnsi="Times New Roman"/>
          <w:b/>
          <w:sz w:val="28"/>
          <w:szCs w:val="28"/>
        </w:rPr>
        <w:t xml:space="preserve"> – выборного</w:t>
      </w:r>
      <w:proofErr w:type="gramEnd"/>
      <w:r w:rsidR="00942781">
        <w:rPr>
          <w:rFonts w:ascii="Times New Roman" w:hAnsi="Times New Roman"/>
          <w:b/>
          <w:sz w:val="28"/>
          <w:szCs w:val="28"/>
        </w:rPr>
        <w:t xml:space="preserve"> профсоюзного собрания</w:t>
      </w:r>
    </w:p>
    <w:p w:rsidR="00942781" w:rsidRDefault="00942781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942781" w:rsidRDefault="00942781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 </w:t>
      </w:r>
    </w:p>
    <w:p w:rsidR="00942781" w:rsidRDefault="00942781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первичной организации Профсоюза)</w:t>
      </w:r>
    </w:p>
    <w:p w:rsidR="00942781" w:rsidRDefault="00942781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42781" w:rsidRDefault="00942781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20___ г. (дата собрания)</w:t>
      </w:r>
    </w:p>
    <w:p w:rsidR="00942781" w:rsidRDefault="00942781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42781" w:rsidRDefault="00942781" w:rsidP="0094278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членов профсоюза, состоящих на учете ______ </w:t>
      </w:r>
    </w:p>
    <w:p w:rsidR="00942781" w:rsidRDefault="00942781" w:rsidP="0094278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членов профсоюза, участвовавших в работе собрания_________ из них выступило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</w:p>
    <w:p w:rsidR="00942781" w:rsidRDefault="00942781" w:rsidP="0094278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Внесено предложений ___________</w:t>
      </w:r>
    </w:p>
    <w:p w:rsidR="00942781" w:rsidRDefault="00942781" w:rsidP="0094278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профсоюзного комитета признана:</w:t>
      </w:r>
    </w:p>
    <w:p w:rsidR="00942781" w:rsidRDefault="00942781" w:rsidP="00942781">
      <w:pPr>
        <w:pStyle w:val="a5"/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удовлетворительной</w:t>
      </w:r>
    </w:p>
    <w:p w:rsidR="00942781" w:rsidRDefault="00942781" w:rsidP="00942781">
      <w:pPr>
        <w:pStyle w:val="a5"/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неудовлетворительной (нужное подчеркнуть)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Количественный состав профкома _______ 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Количественный состав контрольно – ревизионной комиссии 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Председателем профсоюзной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избран</w:t>
      </w:r>
      <w:proofErr w:type="gramEnd"/>
      <w:r>
        <w:rPr>
          <w:rFonts w:ascii="Times New Roman" w:hAnsi="Times New Roman"/>
          <w:sz w:val="28"/>
          <w:szCs w:val="28"/>
        </w:rPr>
        <w:t xml:space="preserve"> (а)  ____________________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8.Председателем контрольно – ревизионной комиссии </w:t>
      </w:r>
      <w:proofErr w:type="gramStart"/>
      <w:r>
        <w:rPr>
          <w:rFonts w:ascii="Times New Roman" w:hAnsi="Times New Roman"/>
          <w:sz w:val="28"/>
          <w:szCs w:val="28"/>
        </w:rPr>
        <w:t>избран</w:t>
      </w:r>
      <w:proofErr w:type="gramEnd"/>
      <w:r>
        <w:rPr>
          <w:rFonts w:ascii="Times New Roman" w:hAnsi="Times New Roman"/>
          <w:sz w:val="28"/>
          <w:szCs w:val="28"/>
        </w:rPr>
        <w:t xml:space="preserve"> (а) ____________ 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CC639B" w:rsidRDefault="00CC639B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первичной организации профсоюза ________________________ </w:t>
      </w: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 в вышестоящую организацию в течение 3-х дней</w:t>
      </w:r>
    </w:p>
    <w:p w:rsidR="000C1FF8" w:rsidRDefault="000C1FF8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0C1FF8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0C1FF8" w:rsidP="000C1FF8">
      <w:pPr>
        <w:pStyle w:val="a5"/>
        <w:spacing w:after="0" w:line="240" w:lineRule="auto"/>
        <w:ind w:lef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 3 ОВ</w:t>
      </w:r>
    </w:p>
    <w:p w:rsidR="00275FF9" w:rsidRDefault="00275FF9" w:rsidP="000C1FF8">
      <w:pPr>
        <w:pStyle w:val="a5"/>
        <w:spacing w:after="0" w:line="240" w:lineRule="auto"/>
        <w:ind w:left="-284"/>
        <w:jc w:val="right"/>
        <w:rPr>
          <w:rFonts w:ascii="Times New Roman" w:hAnsi="Times New Roman"/>
          <w:b/>
          <w:sz w:val="28"/>
          <w:szCs w:val="28"/>
        </w:rPr>
      </w:pPr>
    </w:p>
    <w:p w:rsidR="00275FF9" w:rsidRDefault="00275FF9" w:rsidP="000C1FF8">
      <w:pPr>
        <w:pStyle w:val="a5"/>
        <w:spacing w:after="0" w:line="240" w:lineRule="auto"/>
        <w:ind w:left="-284"/>
        <w:jc w:val="right"/>
        <w:rPr>
          <w:rFonts w:ascii="Times New Roman" w:hAnsi="Times New Roman"/>
          <w:b/>
          <w:sz w:val="28"/>
          <w:szCs w:val="28"/>
        </w:rPr>
      </w:pPr>
    </w:p>
    <w:p w:rsidR="000C1FF8" w:rsidRDefault="000C1FF8" w:rsidP="000C1FF8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C1FF8" w:rsidRDefault="00275FF9" w:rsidP="000C1FF8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0C1FF8">
        <w:rPr>
          <w:rFonts w:ascii="Times New Roman" w:hAnsi="Times New Roman"/>
          <w:b/>
          <w:sz w:val="28"/>
          <w:szCs w:val="28"/>
        </w:rPr>
        <w:t xml:space="preserve">ерриториальной  </w:t>
      </w:r>
      <w:r w:rsidR="000C1FF8" w:rsidRPr="00A50049">
        <w:rPr>
          <w:rFonts w:ascii="Times New Roman" w:hAnsi="Times New Roman"/>
          <w:b/>
          <w:sz w:val="28"/>
          <w:szCs w:val="28"/>
        </w:rPr>
        <w:t>(</w:t>
      </w:r>
      <w:r w:rsidR="00A50049" w:rsidRPr="00A50049">
        <w:rPr>
          <w:rFonts w:ascii="Times New Roman" w:hAnsi="Times New Roman"/>
          <w:b/>
          <w:sz w:val="28"/>
          <w:szCs w:val="28"/>
        </w:rPr>
        <w:t>местной</w:t>
      </w:r>
      <w:r w:rsidR="000C1FF8" w:rsidRPr="00A50049">
        <w:rPr>
          <w:rFonts w:ascii="Times New Roman" w:hAnsi="Times New Roman"/>
          <w:b/>
          <w:sz w:val="28"/>
          <w:szCs w:val="28"/>
        </w:rPr>
        <w:t>)</w:t>
      </w:r>
      <w:r w:rsidR="00A50049">
        <w:rPr>
          <w:rFonts w:ascii="Times New Roman" w:hAnsi="Times New Roman"/>
          <w:b/>
          <w:sz w:val="28"/>
          <w:szCs w:val="28"/>
        </w:rPr>
        <w:t xml:space="preserve"> организации П</w:t>
      </w:r>
      <w:r w:rsidR="000C1FF8">
        <w:rPr>
          <w:rFonts w:ascii="Times New Roman" w:hAnsi="Times New Roman"/>
          <w:b/>
          <w:sz w:val="28"/>
          <w:szCs w:val="28"/>
        </w:rPr>
        <w:t>рофсоюза по итогам отчетов и выборов</w:t>
      </w:r>
    </w:p>
    <w:p w:rsidR="00275FF9" w:rsidRDefault="00275FF9" w:rsidP="000C1FF8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C1FF8" w:rsidRDefault="000C1FF8" w:rsidP="000C1FF8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 </w:t>
      </w:r>
    </w:p>
    <w:p w:rsidR="000C1FF8" w:rsidRDefault="000C1FF8" w:rsidP="000C1FF8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территориальной организации Профсоюза)</w:t>
      </w:r>
    </w:p>
    <w:p w:rsidR="000C1FF8" w:rsidRDefault="000C1FF8" w:rsidP="000C1FF8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275FF9" w:rsidRDefault="00275FF9" w:rsidP="000C1FF8">
      <w:pPr>
        <w:pStyle w:val="a5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C1FF8" w:rsidRDefault="000C1FF8" w:rsidP="000C1F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членов профсоюза, состоящих на учете ______ </w:t>
      </w:r>
    </w:p>
    <w:p w:rsidR="000C1FF8" w:rsidRDefault="000C1FF8" w:rsidP="000C1F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первичных профсоюзных организаций 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них состоялось профсоюзных собраний _________</w:t>
      </w:r>
    </w:p>
    <w:p w:rsidR="000C1FF8" w:rsidRDefault="000C1FF8" w:rsidP="000C1F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членов профсоюза, участвовавших в работе профсоюзных собраний_________ </w:t>
      </w:r>
    </w:p>
    <w:p w:rsidR="000C1FF8" w:rsidRDefault="000C1FF8" w:rsidP="000C1F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Выступило на собраниях _________</w:t>
      </w:r>
    </w:p>
    <w:p w:rsidR="000C1FF8" w:rsidRDefault="000C1FF8" w:rsidP="000C1FF8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Внесено предложений ___________</w:t>
      </w:r>
    </w:p>
    <w:p w:rsidR="000C1FF8" w:rsidRPr="00275FF9" w:rsidRDefault="000C1FF8" w:rsidP="00275FF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профкомов, работа которых </w:t>
      </w:r>
      <w:r w:rsidR="00275FF9">
        <w:rPr>
          <w:rFonts w:ascii="Times New Roman" w:hAnsi="Times New Roman"/>
          <w:sz w:val="28"/>
          <w:szCs w:val="28"/>
        </w:rPr>
        <w:t xml:space="preserve">признана </w:t>
      </w:r>
      <w:r w:rsidRPr="00275FF9">
        <w:rPr>
          <w:rFonts w:ascii="Times New Roman" w:hAnsi="Times New Roman"/>
          <w:sz w:val="28"/>
          <w:szCs w:val="28"/>
        </w:rPr>
        <w:t>неудовлет</w:t>
      </w:r>
      <w:r w:rsidR="00275FF9" w:rsidRPr="00275FF9">
        <w:rPr>
          <w:rFonts w:ascii="Times New Roman" w:hAnsi="Times New Roman"/>
          <w:sz w:val="28"/>
          <w:szCs w:val="28"/>
        </w:rPr>
        <w:t>ворительной</w:t>
      </w:r>
      <w:r w:rsidR="00275FF9">
        <w:rPr>
          <w:rFonts w:ascii="Times New Roman" w:hAnsi="Times New Roman"/>
          <w:sz w:val="28"/>
          <w:szCs w:val="28"/>
        </w:rPr>
        <w:t xml:space="preserve"> ___________</w:t>
      </w:r>
    </w:p>
    <w:p w:rsidR="000C1FF8" w:rsidRDefault="000C1FF8" w:rsidP="000C1FF8">
      <w:pPr>
        <w:pStyle w:val="a5"/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 Количество председателей профсоюзных организаций, избранных впервые ______</w:t>
      </w:r>
    </w:p>
    <w:p w:rsidR="000C1FF8" w:rsidRDefault="00275FF9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1FF8">
        <w:rPr>
          <w:rFonts w:ascii="Times New Roman" w:hAnsi="Times New Roman"/>
          <w:sz w:val="28"/>
          <w:szCs w:val="28"/>
        </w:rPr>
        <w:t xml:space="preserve">8. В составы профсоюзных комитетов избрано _______ </w:t>
      </w:r>
    </w:p>
    <w:p w:rsidR="000C1FF8" w:rsidRDefault="00275FF9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1FF8">
        <w:rPr>
          <w:rFonts w:ascii="Times New Roman" w:hAnsi="Times New Roman"/>
          <w:sz w:val="28"/>
          <w:szCs w:val="28"/>
        </w:rPr>
        <w:t xml:space="preserve">9.В составы контрольно – ревизионных комиссий избрано________ </w:t>
      </w:r>
    </w:p>
    <w:p w:rsidR="000C1FF8" w:rsidRDefault="000C1FF8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275FF9" w:rsidRDefault="00275FF9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275FF9" w:rsidRDefault="00275FF9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275FF9" w:rsidRDefault="00275FF9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275FF9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</w:t>
      </w:r>
      <w:r w:rsidR="000C1FF8">
        <w:rPr>
          <w:rFonts w:ascii="Times New Roman" w:hAnsi="Times New Roman"/>
          <w:sz w:val="28"/>
          <w:szCs w:val="28"/>
        </w:rPr>
        <w:t>ной организации про</w:t>
      </w:r>
      <w:r>
        <w:rPr>
          <w:rFonts w:ascii="Times New Roman" w:hAnsi="Times New Roman"/>
          <w:sz w:val="28"/>
          <w:szCs w:val="28"/>
        </w:rPr>
        <w:t xml:space="preserve">фсоюза ____________________ </w:t>
      </w:r>
    </w:p>
    <w:p w:rsidR="000C1FF8" w:rsidRDefault="000C1FF8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0C1FF8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0C1FF8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0C1FF8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0C1FF8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0C1FF8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Представляется в выш</w:t>
      </w:r>
      <w:r w:rsidR="00275FF9">
        <w:rPr>
          <w:rFonts w:ascii="Times New Roman" w:hAnsi="Times New Roman"/>
          <w:sz w:val="28"/>
          <w:szCs w:val="28"/>
        </w:rPr>
        <w:t>естоящий профсоюзный орган в течение 10</w:t>
      </w:r>
      <w:r>
        <w:rPr>
          <w:rFonts w:ascii="Times New Roman" w:hAnsi="Times New Roman"/>
          <w:sz w:val="28"/>
          <w:szCs w:val="28"/>
        </w:rPr>
        <w:t>-</w:t>
      </w:r>
      <w:r w:rsidR="00A500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дней</w:t>
      </w:r>
    </w:p>
    <w:p w:rsidR="000C1FF8" w:rsidRDefault="000C1FF8" w:rsidP="000C1FF8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C1FF8" w:rsidRDefault="000C1FF8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6408FF" w:rsidRPr="00942781" w:rsidRDefault="006408FF" w:rsidP="00CC639B">
      <w:pPr>
        <w:pStyle w:val="a5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D5F7C" w:rsidRDefault="000D5F7C" w:rsidP="000D5F7C">
      <w:pPr>
        <w:pStyle w:val="a5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sectPr w:rsidR="000D5F7C" w:rsidSect="0081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73B"/>
    <w:multiLevelType w:val="hybridMultilevel"/>
    <w:tmpl w:val="0344B960"/>
    <w:lvl w:ilvl="0" w:tplc="7DCA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D1FC6"/>
    <w:multiLevelType w:val="hybridMultilevel"/>
    <w:tmpl w:val="13806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1FF"/>
    <w:multiLevelType w:val="hybridMultilevel"/>
    <w:tmpl w:val="BB3ED510"/>
    <w:lvl w:ilvl="0" w:tplc="C12EAFEE">
      <w:start w:val="1"/>
      <w:numFmt w:val="decimal"/>
      <w:lvlText w:val="%1."/>
      <w:lvlJc w:val="left"/>
      <w:pPr>
        <w:ind w:left="217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63338"/>
    <w:multiLevelType w:val="hybridMultilevel"/>
    <w:tmpl w:val="DE48F502"/>
    <w:lvl w:ilvl="0" w:tplc="5380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F30A16"/>
    <w:multiLevelType w:val="hybridMultilevel"/>
    <w:tmpl w:val="6FA447F6"/>
    <w:lvl w:ilvl="0" w:tplc="B8BA2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24331"/>
    <w:multiLevelType w:val="hybridMultilevel"/>
    <w:tmpl w:val="BD18ECD0"/>
    <w:lvl w:ilvl="0" w:tplc="926CA5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048D3"/>
    <w:multiLevelType w:val="hybridMultilevel"/>
    <w:tmpl w:val="38F8E51E"/>
    <w:lvl w:ilvl="0" w:tplc="C8947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96DEC"/>
    <w:multiLevelType w:val="hybridMultilevel"/>
    <w:tmpl w:val="C2B4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5106"/>
    <w:multiLevelType w:val="hybridMultilevel"/>
    <w:tmpl w:val="1E8E9874"/>
    <w:lvl w:ilvl="0" w:tplc="68981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83E64"/>
    <w:multiLevelType w:val="hybridMultilevel"/>
    <w:tmpl w:val="6E0082A6"/>
    <w:lvl w:ilvl="0" w:tplc="9920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53B2C"/>
    <w:multiLevelType w:val="hybridMultilevel"/>
    <w:tmpl w:val="99BC5D2A"/>
    <w:lvl w:ilvl="0" w:tplc="FB9A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E4B02FA"/>
    <w:multiLevelType w:val="hybridMultilevel"/>
    <w:tmpl w:val="061CA1BC"/>
    <w:lvl w:ilvl="0" w:tplc="051A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E4E70"/>
    <w:multiLevelType w:val="hybridMultilevel"/>
    <w:tmpl w:val="53122E96"/>
    <w:lvl w:ilvl="0" w:tplc="B8FC4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6054B"/>
    <w:multiLevelType w:val="hybridMultilevel"/>
    <w:tmpl w:val="6472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73D98"/>
    <w:multiLevelType w:val="hybridMultilevel"/>
    <w:tmpl w:val="78641B8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E9D2BA0"/>
    <w:multiLevelType w:val="hybridMultilevel"/>
    <w:tmpl w:val="97C018AE"/>
    <w:lvl w:ilvl="0" w:tplc="926CA578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2E90DA7"/>
    <w:multiLevelType w:val="hybridMultilevel"/>
    <w:tmpl w:val="A4864D8A"/>
    <w:lvl w:ilvl="0" w:tplc="BC5C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644187"/>
    <w:multiLevelType w:val="hybridMultilevel"/>
    <w:tmpl w:val="E6A25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E64740"/>
    <w:multiLevelType w:val="hybridMultilevel"/>
    <w:tmpl w:val="3F3EA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1077C"/>
    <w:multiLevelType w:val="hybridMultilevel"/>
    <w:tmpl w:val="69489072"/>
    <w:lvl w:ilvl="0" w:tplc="02F85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A3C48"/>
    <w:multiLevelType w:val="hybridMultilevel"/>
    <w:tmpl w:val="CA4072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B617FF"/>
    <w:multiLevelType w:val="hybridMultilevel"/>
    <w:tmpl w:val="40520D74"/>
    <w:lvl w:ilvl="0" w:tplc="5D6E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437D82"/>
    <w:multiLevelType w:val="hybridMultilevel"/>
    <w:tmpl w:val="4790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A02C5"/>
    <w:multiLevelType w:val="hybridMultilevel"/>
    <w:tmpl w:val="31D63ACE"/>
    <w:lvl w:ilvl="0" w:tplc="A2A64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204F65"/>
    <w:multiLevelType w:val="hybridMultilevel"/>
    <w:tmpl w:val="DB5C04FA"/>
    <w:lvl w:ilvl="0" w:tplc="FC6C6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FD742F"/>
    <w:multiLevelType w:val="hybridMultilevel"/>
    <w:tmpl w:val="149C1418"/>
    <w:lvl w:ilvl="0" w:tplc="9910991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8"/>
  </w:num>
  <w:num w:numId="7">
    <w:abstractNumId w:val="25"/>
  </w:num>
  <w:num w:numId="8">
    <w:abstractNumId w:val="2"/>
  </w:num>
  <w:num w:numId="9">
    <w:abstractNumId w:val="17"/>
  </w:num>
  <w:num w:numId="10">
    <w:abstractNumId w:val="8"/>
  </w:num>
  <w:num w:numId="11">
    <w:abstractNumId w:val="4"/>
  </w:num>
  <w:num w:numId="12">
    <w:abstractNumId w:val="24"/>
  </w:num>
  <w:num w:numId="13">
    <w:abstractNumId w:val="6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1"/>
  </w:num>
  <w:num w:numId="20">
    <w:abstractNumId w:val="23"/>
  </w:num>
  <w:num w:numId="21">
    <w:abstractNumId w:val="12"/>
  </w:num>
  <w:num w:numId="22">
    <w:abstractNumId w:val="10"/>
  </w:num>
  <w:num w:numId="23">
    <w:abstractNumId w:val="22"/>
  </w:num>
  <w:num w:numId="24">
    <w:abstractNumId w:val="7"/>
  </w:num>
  <w:num w:numId="25">
    <w:abstractNumId w:val="20"/>
  </w:num>
  <w:num w:numId="26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345"/>
    <w:rsid w:val="000813D2"/>
    <w:rsid w:val="00091570"/>
    <w:rsid w:val="000C1FF8"/>
    <w:rsid w:val="000D5F7C"/>
    <w:rsid w:val="00173835"/>
    <w:rsid w:val="00267614"/>
    <w:rsid w:val="00275FF9"/>
    <w:rsid w:val="0028694A"/>
    <w:rsid w:val="00292345"/>
    <w:rsid w:val="00322CFC"/>
    <w:rsid w:val="00385500"/>
    <w:rsid w:val="003D6C74"/>
    <w:rsid w:val="003F39D4"/>
    <w:rsid w:val="005232EC"/>
    <w:rsid w:val="00534FBA"/>
    <w:rsid w:val="00546D26"/>
    <w:rsid w:val="0058495B"/>
    <w:rsid w:val="005D4129"/>
    <w:rsid w:val="006408FF"/>
    <w:rsid w:val="006B4302"/>
    <w:rsid w:val="006C3EF7"/>
    <w:rsid w:val="007B1179"/>
    <w:rsid w:val="00817280"/>
    <w:rsid w:val="00942781"/>
    <w:rsid w:val="009A10D0"/>
    <w:rsid w:val="00A0757D"/>
    <w:rsid w:val="00A34EAF"/>
    <w:rsid w:val="00A50049"/>
    <w:rsid w:val="00AA12BB"/>
    <w:rsid w:val="00AA17BD"/>
    <w:rsid w:val="00AA3094"/>
    <w:rsid w:val="00AC5B4D"/>
    <w:rsid w:val="00B424CB"/>
    <w:rsid w:val="00B55C1E"/>
    <w:rsid w:val="00B6470B"/>
    <w:rsid w:val="00BA1028"/>
    <w:rsid w:val="00BD47D1"/>
    <w:rsid w:val="00BD71D8"/>
    <w:rsid w:val="00C02249"/>
    <w:rsid w:val="00CB3A5A"/>
    <w:rsid w:val="00CC639B"/>
    <w:rsid w:val="00D84A5E"/>
    <w:rsid w:val="00E5134F"/>
    <w:rsid w:val="00EA4B61"/>
    <w:rsid w:val="00F27E5D"/>
    <w:rsid w:val="00F95EA3"/>
    <w:rsid w:val="00FC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2345"/>
    <w:pPr>
      <w:ind w:left="720"/>
      <w:contextualSpacing/>
    </w:pPr>
  </w:style>
  <w:style w:type="paragraph" w:customStyle="1" w:styleId="Style3">
    <w:name w:val="Style3"/>
    <w:basedOn w:val="a"/>
    <w:uiPriority w:val="99"/>
    <w:rsid w:val="00534F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4FBA"/>
    <w:pPr>
      <w:widowControl w:val="0"/>
      <w:autoSpaceDE w:val="0"/>
      <w:autoSpaceDN w:val="0"/>
      <w:adjustRightInd w:val="0"/>
      <w:spacing w:after="0" w:line="230" w:lineRule="exact"/>
      <w:ind w:firstLine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34FBA"/>
    <w:pPr>
      <w:widowControl w:val="0"/>
      <w:autoSpaceDE w:val="0"/>
      <w:autoSpaceDN w:val="0"/>
      <w:adjustRightInd w:val="0"/>
      <w:spacing w:after="0" w:line="223" w:lineRule="exact"/>
      <w:ind w:firstLine="1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34FBA"/>
    <w:pPr>
      <w:widowControl w:val="0"/>
      <w:autoSpaceDE w:val="0"/>
      <w:autoSpaceDN w:val="0"/>
      <w:adjustRightInd w:val="0"/>
      <w:spacing w:after="0" w:line="22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34FBA"/>
    <w:pPr>
      <w:widowControl w:val="0"/>
      <w:autoSpaceDE w:val="0"/>
      <w:autoSpaceDN w:val="0"/>
      <w:adjustRightInd w:val="0"/>
      <w:spacing w:after="0" w:line="223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34FB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4">
    <w:name w:val="Font Style44"/>
    <w:basedOn w:val="a0"/>
    <w:uiPriority w:val="99"/>
    <w:rsid w:val="00534FBA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50">
    <w:name w:val="Font Style50"/>
    <w:basedOn w:val="a0"/>
    <w:uiPriority w:val="99"/>
    <w:rsid w:val="00534FBA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534FBA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56">
    <w:name w:val="Font Style56"/>
    <w:basedOn w:val="a0"/>
    <w:uiPriority w:val="99"/>
    <w:rsid w:val="00534FBA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57">
    <w:name w:val="Font Style57"/>
    <w:basedOn w:val="a0"/>
    <w:uiPriority w:val="99"/>
    <w:rsid w:val="00534FBA"/>
    <w:rPr>
      <w:rFonts w:ascii="Times New Roman" w:hAnsi="Times New Roman" w:cs="Times New Roman"/>
      <w:b/>
      <w:bCs/>
      <w:spacing w:val="60"/>
      <w:w w:val="50"/>
      <w:sz w:val="26"/>
      <w:szCs w:val="26"/>
    </w:rPr>
  </w:style>
  <w:style w:type="character" w:customStyle="1" w:styleId="FontStyle59">
    <w:name w:val="Font Style59"/>
    <w:basedOn w:val="a0"/>
    <w:uiPriority w:val="99"/>
    <w:rsid w:val="00534FBA"/>
    <w:rPr>
      <w:rFonts w:ascii="Georgia" w:hAnsi="Georgia" w:cs="Georgia"/>
      <w:b/>
      <w:bCs/>
      <w:sz w:val="12"/>
      <w:szCs w:val="12"/>
    </w:rPr>
  </w:style>
  <w:style w:type="paragraph" w:customStyle="1" w:styleId="Style7">
    <w:name w:val="Style7"/>
    <w:basedOn w:val="a"/>
    <w:uiPriority w:val="99"/>
    <w:rsid w:val="00534FBA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34FBA"/>
    <w:pPr>
      <w:widowControl w:val="0"/>
      <w:autoSpaceDE w:val="0"/>
      <w:autoSpaceDN w:val="0"/>
      <w:adjustRightInd w:val="0"/>
      <w:spacing w:after="0" w:line="230" w:lineRule="exact"/>
      <w:ind w:hanging="1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34FBA"/>
    <w:pPr>
      <w:widowControl w:val="0"/>
      <w:autoSpaceDE w:val="0"/>
      <w:autoSpaceDN w:val="0"/>
      <w:adjustRightInd w:val="0"/>
      <w:spacing w:after="0" w:line="223" w:lineRule="exact"/>
      <w:ind w:firstLine="4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534FBA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paragraph" w:customStyle="1" w:styleId="Style22">
    <w:name w:val="Style22"/>
    <w:basedOn w:val="a"/>
    <w:uiPriority w:val="99"/>
    <w:rsid w:val="00534FBA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34FBA"/>
    <w:pPr>
      <w:widowControl w:val="0"/>
      <w:autoSpaceDE w:val="0"/>
      <w:autoSpaceDN w:val="0"/>
      <w:adjustRightInd w:val="0"/>
      <w:spacing w:after="0" w:line="22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534FBA"/>
    <w:rPr>
      <w:rFonts w:ascii="Georgia" w:hAnsi="Georgia" w:cs="Georgia"/>
      <w:b/>
      <w:bCs/>
      <w:sz w:val="16"/>
      <w:szCs w:val="16"/>
    </w:rPr>
  </w:style>
  <w:style w:type="paragraph" w:customStyle="1" w:styleId="Style19">
    <w:name w:val="Style19"/>
    <w:basedOn w:val="a"/>
    <w:uiPriority w:val="99"/>
    <w:rsid w:val="00534FBA"/>
    <w:pPr>
      <w:widowControl w:val="0"/>
      <w:autoSpaceDE w:val="0"/>
      <w:autoSpaceDN w:val="0"/>
      <w:adjustRightInd w:val="0"/>
      <w:spacing w:after="0" w:line="223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4F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34FBA"/>
    <w:pPr>
      <w:widowControl w:val="0"/>
      <w:autoSpaceDE w:val="0"/>
      <w:autoSpaceDN w:val="0"/>
      <w:adjustRightInd w:val="0"/>
      <w:spacing w:after="0" w:line="223" w:lineRule="exact"/>
      <w:ind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534FB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534FBA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534FBA"/>
    <w:rPr>
      <w:rFonts w:ascii="Georgia" w:hAnsi="Georgia" w:cs="Georgia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534FBA"/>
    <w:pPr>
      <w:widowControl w:val="0"/>
      <w:autoSpaceDE w:val="0"/>
      <w:autoSpaceDN w:val="0"/>
      <w:adjustRightInd w:val="0"/>
      <w:spacing w:after="0" w:line="320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34FBA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34FBA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Style24">
    <w:name w:val="Style24"/>
    <w:basedOn w:val="a"/>
    <w:uiPriority w:val="99"/>
    <w:rsid w:val="00534FBA"/>
    <w:pPr>
      <w:widowControl w:val="0"/>
      <w:autoSpaceDE w:val="0"/>
      <w:autoSpaceDN w:val="0"/>
      <w:adjustRightInd w:val="0"/>
      <w:spacing w:after="0" w:line="356" w:lineRule="exact"/>
      <w:ind w:firstLine="46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34FB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Normal">
    <w:name w:val="ConsNormal"/>
    <w:rsid w:val="006C3E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2017-01-19T04:35:00Z</cp:lastPrinted>
  <dcterms:created xsi:type="dcterms:W3CDTF">2017-01-19T04:36:00Z</dcterms:created>
  <dcterms:modified xsi:type="dcterms:W3CDTF">2017-01-19T04:36:00Z</dcterms:modified>
</cp:coreProperties>
</file>