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1" w:type="dxa"/>
        <w:jc w:val="center"/>
        <w:tblInd w:w="-442" w:type="dxa"/>
        <w:tblLook w:val="04A0"/>
      </w:tblPr>
      <w:tblGrid>
        <w:gridCol w:w="3907"/>
        <w:gridCol w:w="994"/>
        <w:gridCol w:w="1066"/>
        <w:gridCol w:w="1077"/>
        <w:gridCol w:w="3097"/>
      </w:tblGrid>
      <w:tr w:rsidR="002271EA" w:rsidRPr="000714C7" w:rsidTr="002F0B36">
        <w:trPr>
          <w:trHeight w:hRule="exact" w:val="964"/>
          <w:jc w:val="center"/>
        </w:trPr>
        <w:tc>
          <w:tcPr>
            <w:tcW w:w="4901" w:type="dxa"/>
            <w:gridSpan w:val="2"/>
          </w:tcPr>
          <w:p w:rsidR="002271EA" w:rsidRPr="000714C7" w:rsidRDefault="002271EA" w:rsidP="005B41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2271EA" w:rsidRPr="000714C7" w:rsidRDefault="002271EA" w:rsidP="005B41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20700" cy="584835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gridSpan w:val="2"/>
          </w:tcPr>
          <w:p w:rsidR="002271EA" w:rsidRPr="000714C7" w:rsidRDefault="002271EA" w:rsidP="005B4100">
            <w:pPr>
              <w:pStyle w:val="u"/>
              <w:jc w:val="center"/>
            </w:pPr>
          </w:p>
        </w:tc>
      </w:tr>
      <w:tr w:rsidR="002271EA" w:rsidRPr="000714C7" w:rsidTr="002F0B36">
        <w:trPr>
          <w:trHeight w:hRule="exact" w:val="1997"/>
          <w:jc w:val="center"/>
        </w:trPr>
        <w:tc>
          <w:tcPr>
            <w:tcW w:w="10141" w:type="dxa"/>
            <w:gridSpan w:val="5"/>
          </w:tcPr>
          <w:p w:rsidR="002271EA" w:rsidRPr="000714C7" w:rsidRDefault="002271EA" w:rsidP="005B410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14C7">
              <w:rPr>
                <w:rFonts w:ascii="Times New Roman" w:hAnsi="Times New Roman"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2271EA" w:rsidRPr="000714C7" w:rsidRDefault="002271EA" w:rsidP="005B4100">
            <w:pPr>
              <w:spacing w:after="0"/>
              <w:jc w:val="center"/>
              <w:rPr>
                <w:rFonts w:ascii="Times New Roman" w:hAnsi="Times New Roman"/>
              </w:rPr>
            </w:pPr>
            <w:r w:rsidRPr="000714C7"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2271EA" w:rsidRPr="000714C7" w:rsidRDefault="002271EA" w:rsidP="005B4100">
            <w:pPr>
              <w:pStyle w:val="3"/>
              <w:jc w:val="center"/>
              <w:rPr>
                <w:sz w:val="26"/>
                <w:szCs w:val="26"/>
              </w:rPr>
            </w:pPr>
            <w:r w:rsidRPr="000714C7">
              <w:rPr>
                <w:sz w:val="26"/>
                <w:szCs w:val="26"/>
              </w:rPr>
              <w:t>КАЛМЫЦКАЯ РЕСПУБЛИКАНСКАЯ ОРГАНИЗАЦИЯ</w:t>
            </w:r>
          </w:p>
          <w:p w:rsidR="002271EA" w:rsidRPr="000714C7" w:rsidRDefault="002271EA" w:rsidP="005B410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14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ПРЕЗИДИУМ</w:t>
            </w:r>
          </w:p>
          <w:p w:rsidR="002271EA" w:rsidRPr="000714C7" w:rsidRDefault="002271EA" w:rsidP="005B4100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0714C7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ПОСТАНОВЛЕНИЕ</w:t>
            </w:r>
          </w:p>
          <w:p w:rsidR="002271EA" w:rsidRPr="000714C7" w:rsidRDefault="002271EA" w:rsidP="005B4100">
            <w:pPr>
              <w:jc w:val="center"/>
              <w:rPr>
                <w:rFonts w:ascii="Times New Roman" w:hAnsi="Times New Roman"/>
              </w:rPr>
            </w:pPr>
          </w:p>
        </w:tc>
      </w:tr>
      <w:tr w:rsidR="002271EA" w:rsidRPr="000714C7" w:rsidTr="002F0B36">
        <w:trPr>
          <w:trHeight w:hRule="exact" w:val="931"/>
          <w:jc w:val="center"/>
        </w:trPr>
        <w:tc>
          <w:tcPr>
            <w:tcW w:w="3907" w:type="dxa"/>
            <w:tcBorders>
              <w:top w:val="thinThickMediumGap" w:sz="12" w:space="0" w:color="auto"/>
            </w:tcBorders>
          </w:tcPr>
          <w:p w:rsidR="002271EA" w:rsidRPr="000714C7" w:rsidRDefault="002271EA" w:rsidP="005F1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4C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F111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119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14C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714C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37" w:type="dxa"/>
            <w:gridSpan w:val="3"/>
            <w:tcBorders>
              <w:top w:val="thinThickMediumGap" w:sz="12" w:space="0" w:color="auto"/>
            </w:tcBorders>
          </w:tcPr>
          <w:p w:rsidR="002271EA" w:rsidRPr="000714C7" w:rsidRDefault="002271EA" w:rsidP="005B4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thinThickMediumGap" w:sz="12" w:space="0" w:color="auto"/>
            </w:tcBorders>
          </w:tcPr>
          <w:p w:rsidR="002271EA" w:rsidRPr="000714C7" w:rsidRDefault="002271EA" w:rsidP="005B4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4C7">
              <w:rPr>
                <w:rFonts w:ascii="Times New Roman" w:hAnsi="Times New Roman"/>
                <w:sz w:val="28"/>
                <w:szCs w:val="28"/>
              </w:rPr>
              <w:t>г. Элиста</w:t>
            </w:r>
          </w:p>
          <w:p w:rsidR="002271EA" w:rsidRPr="000714C7" w:rsidRDefault="002271EA" w:rsidP="005B4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1EA" w:rsidRPr="000714C7" w:rsidRDefault="002271EA" w:rsidP="005B4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1EA" w:rsidRPr="000714C7" w:rsidRDefault="002271EA" w:rsidP="005B4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1EA" w:rsidRPr="000714C7" w:rsidRDefault="002271EA" w:rsidP="005B4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1EA" w:rsidRPr="000714C7" w:rsidRDefault="002271EA" w:rsidP="005B4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1EA" w:rsidRPr="000714C7" w:rsidRDefault="002271EA" w:rsidP="005B4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1EA" w:rsidRPr="000714C7" w:rsidRDefault="002271EA" w:rsidP="005B4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1119" w:rsidRDefault="002271EA" w:rsidP="00752C60">
      <w:pPr>
        <w:pStyle w:val="a3"/>
        <w:shd w:val="clear" w:color="auto" w:fill="FFFFFF"/>
        <w:spacing w:before="0" w:beforeAutospacing="0" w:after="0"/>
        <w:rPr>
          <w:rStyle w:val="a4"/>
          <w:color w:val="000000"/>
          <w:sz w:val="28"/>
          <w:szCs w:val="28"/>
        </w:rPr>
      </w:pPr>
      <w:r w:rsidRPr="00282EE1">
        <w:rPr>
          <w:rStyle w:val="a4"/>
          <w:color w:val="000000"/>
          <w:sz w:val="28"/>
          <w:szCs w:val="28"/>
        </w:rPr>
        <w:t>О</w:t>
      </w:r>
      <w:r w:rsidR="008B22D1">
        <w:rPr>
          <w:rStyle w:val="a4"/>
          <w:color w:val="000000"/>
          <w:sz w:val="28"/>
          <w:szCs w:val="28"/>
        </w:rPr>
        <w:t xml:space="preserve">б организационно-массовой работе </w:t>
      </w:r>
      <w:r w:rsidRPr="00282EE1">
        <w:rPr>
          <w:rStyle w:val="a4"/>
          <w:color w:val="000000"/>
          <w:sz w:val="28"/>
          <w:szCs w:val="28"/>
        </w:rPr>
        <w:t xml:space="preserve">выборных органов </w:t>
      </w:r>
      <w:r w:rsidR="008B22D1">
        <w:rPr>
          <w:rStyle w:val="a4"/>
          <w:color w:val="000000"/>
          <w:sz w:val="28"/>
          <w:szCs w:val="28"/>
        </w:rPr>
        <w:t xml:space="preserve"> </w:t>
      </w:r>
    </w:p>
    <w:p w:rsidR="005F1119" w:rsidRDefault="008B22D1" w:rsidP="00752C60">
      <w:pPr>
        <w:pStyle w:val="a3"/>
        <w:shd w:val="clear" w:color="auto" w:fill="FFFFFF"/>
        <w:spacing w:before="0" w:beforeAutospacing="0" w:after="0"/>
        <w:rPr>
          <w:rStyle w:val="a4"/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</w:rPr>
        <w:t>Ики-Бурульской</w:t>
      </w:r>
      <w:proofErr w:type="spellEnd"/>
      <w:r>
        <w:rPr>
          <w:rStyle w:val="a4"/>
          <w:color w:val="000000"/>
          <w:sz w:val="28"/>
          <w:szCs w:val="28"/>
        </w:rPr>
        <w:t xml:space="preserve"> и </w:t>
      </w:r>
      <w:proofErr w:type="spellStart"/>
      <w:r>
        <w:rPr>
          <w:rStyle w:val="a4"/>
          <w:color w:val="000000"/>
          <w:sz w:val="28"/>
          <w:szCs w:val="28"/>
        </w:rPr>
        <w:t>Яшкульской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r w:rsidR="002271EA">
        <w:rPr>
          <w:rStyle w:val="a4"/>
          <w:color w:val="000000"/>
          <w:sz w:val="28"/>
          <w:szCs w:val="28"/>
        </w:rPr>
        <w:t xml:space="preserve"> </w:t>
      </w:r>
      <w:r w:rsidR="005F1119">
        <w:rPr>
          <w:rStyle w:val="a4"/>
          <w:color w:val="000000"/>
          <w:sz w:val="28"/>
          <w:szCs w:val="28"/>
        </w:rPr>
        <w:t>местных</w:t>
      </w:r>
      <w:r w:rsidR="002271EA" w:rsidRPr="00282EE1">
        <w:rPr>
          <w:rStyle w:val="a4"/>
          <w:color w:val="000000"/>
          <w:sz w:val="28"/>
          <w:szCs w:val="28"/>
        </w:rPr>
        <w:t xml:space="preserve"> организаций</w:t>
      </w:r>
    </w:p>
    <w:p w:rsidR="002271EA" w:rsidRDefault="002271EA" w:rsidP="00752C60">
      <w:pPr>
        <w:pStyle w:val="a3"/>
        <w:shd w:val="clear" w:color="auto" w:fill="FFFFFF"/>
        <w:spacing w:before="0" w:beforeAutospacing="0" w:after="0"/>
        <w:rPr>
          <w:rStyle w:val="a4"/>
          <w:color w:val="000000"/>
          <w:sz w:val="28"/>
          <w:szCs w:val="28"/>
        </w:rPr>
      </w:pPr>
      <w:r w:rsidRPr="00282EE1">
        <w:rPr>
          <w:rStyle w:val="a4"/>
          <w:color w:val="000000"/>
          <w:sz w:val="28"/>
          <w:szCs w:val="28"/>
        </w:rPr>
        <w:t xml:space="preserve"> Профсоюза</w:t>
      </w:r>
      <w:r w:rsidR="005F1119">
        <w:rPr>
          <w:rStyle w:val="a4"/>
          <w:color w:val="000000"/>
          <w:sz w:val="28"/>
          <w:szCs w:val="28"/>
        </w:rPr>
        <w:t xml:space="preserve"> </w:t>
      </w:r>
      <w:r w:rsidRPr="00282EE1">
        <w:rPr>
          <w:rStyle w:val="a4"/>
          <w:color w:val="000000"/>
          <w:sz w:val="28"/>
          <w:szCs w:val="28"/>
        </w:rPr>
        <w:t xml:space="preserve"> по укреплению организационного единства </w:t>
      </w:r>
    </w:p>
    <w:p w:rsidR="002271EA" w:rsidRDefault="002271EA" w:rsidP="00752C60">
      <w:pPr>
        <w:pStyle w:val="a3"/>
        <w:shd w:val="clear" w:color="auto" w:fill="FFFFFF"/>
        <w:spacing w:before="0" w:beforeAutospacing="0" w:after="0"/>
        <w:rPr>
          <w:rStyle w:val="a4"/>
          <w:color w:val="000000"/>
          <w:sz w:val="28"/>
          <w:szCs w:val="28"/>
        </w:rPr>
      </w:pPr>
      <w:r w:rsidRPr="00282EE1">
        <w:rPr>
          <w:rStyle w:val="a4"/>
          <w:color w:val="000000"/>
          <w:sz w:val="28"/>
          <w:szCs w:val="28"/>
        </w:rPr>
        <w:t xml:space="preserve">профсоюзных организаций, </w:t>
      </w:r>
      <w:r>
        <w:rPr>
          <w:rStyle w:val="a4"/>
          <w:color w:val="000000"/>
          <w:sz w:val="28"/>
          <w:szCs w:val="28"/>
        </w:rPr>
        <w:t xml:space="preserve"> </w:t>
      </w:r>
      <w:r w:rsidRPr="00282EE1">
        <w:rPr>
          <w:rStyle w:val="a4"/>
          <w:color w:val="000000"/>
          <w:sz w:val="28"/>
          <w:szCs w:val="28"/>
        </w:rPr>
        <w:t>усилению организационно</w:t>
      </w:r>
    </w:p>
    <w:p w:rsidR="002271EA" w:rsidRPr="00282EE1" w:rsidRDefault="002271EA" w:rsidP="00752C60">
      <w:pPr>
        <w:pStyle w:val="a3"/>
        <w:shd w:val="clear" w:color="auto" w:fill="FFFFFF"/>
        <w:spacing w:before="0" w:beforeAutospacing="0" w:after="0"/>
        <w:rPr>
          <w:rStyle w:val="a4"/>
          <w:color w:val="000000"/>
          <w:sz w:val="28"/>
          <w:szCs w:val="28"/>
        </w:rPr>
      </w:pPr>
      <w:r w:rsidRPr="00282EE1">
        <w:rPr>
          <w:rStyle w:val="a4"/>
          <w:color w:val="000000"/>
          <w:sz w:val="28"/>
          <w:szCs w:val="28"/>
        </w:rPr>
        <w:t>-финансовой и исполнительской дисциплины</w:t>
      </w:r>
      <w:r w:rsidR="00315039">
        <w:rPr>
          <w:rStyle w:val="a4"/>
          <w:color w:val="000000"/>
          <w:sz w:val="28"/>
          <w:szCs w:val="28"/>
        </w:rPr>
        <w:t>.</w:t>
      </w:r>
    </w:p>
    <w:p w:rsidR="00640683" w:rsidRPr="00282EE1" w:rsidRDefault="00640683" w:rsidP="002271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119" w:rsidRPr="005F1119" w:rsidRDefault="002271EA" w:rsidP="005F1119">
      <w:pPr>
        <w:pStyle w:val="a3"/>
        <w:shd w:val="clear" w:color="auto" w:fill="FFFFFF"/>
        <w:spacing w:before="0" w:beforeAutospacing="0" w:after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5F1119">
        <w:rPr>
          <w:sz w:val="28"/>
          <w:szCs w:val="28"/>
        </w:rPr>
        <w:t xml:space="preserve">Заслушав информацию  председателей </w:t>
      </w:r>
      <w:proofErr w:type="spellStart"/>
      <w:r w:rsidR="008B22D1" w:rsidRPr="005F1119">
        <w:rPr>
          <w:sz w:val="28"/>
          <w:szCs w:val="28"/>
        </w:rPr>
        <w:t>Ики-Бурульской</w:t>
      </w:r>
      <w:proofErr w:type="spellEnd"/>
      <w:r w:rsidR="008B22D1" w:rsidRPr="005F1119">
        <w:rPr>
          <w:sz w:val="28"/>
          <w:szCs w:val="28"/>
        </w:rPr>
        <w:t xml:space="preserve"> (</w:t>
      </w:r>
      <w:proofErr w:type="spellStart"/>
      <w:r w:rsidR="00860647">
        <w:rPr>
          <w:sz w:val="28"/>
          <w:szCs w:val="28"/>
        </w:rPr>
        <w:t>А.Олядыков</w:t>
      </w:r>
      <w:proofErr w:type="spellEnd"/>
      <w:r w:rsidR="008B22D1" w:rsidRPr="005F1119">
        <w:rPr>
          <w:sz w:val="28"/>
          <w:szCs w:val="28"/>
        </w:rPr>
        <w:t>)</w:t>
      </w:r>
      <w:r w:rsidRPr="005F1119">
        <w:rPr>
          <w:sz w:val="28"/>
          <w:szCs w:val="28"/>
        </w:rPr>
        <w:t xml:space="preserve"> и </w:t>
      </w:r>
      <w:proofErr w:type="spellStart"/>
      <w:r w:rsidRPr="005F1119">
        <w:rPr>
          <w:sz w:val="28"/>
          <w:szCs w:val="28"/>
        </w:rPr>
        <w:t>Яш</w:t>
      </w:r>
      <w:r w:rsidR="008B22D1" w:rsidRPr="005F1119">
        <w:rPr>
          <w:sz w:val="28"/>
          <w:szCs w:val="28"/>
        </w:rPr>
        <w:t>кульской</w:t>
      </w:r>
      <w:proofErr w:type="spellEnd"/>
      <w:r w:rsidR="008B22D1" w:rsidRPr="005F1119">
        <w:rPr>
          <w:sz w:val="28"/>
          <w:szCs w:val="28"/>
        </w:rPr>
        <w:t xml:space="preserve"> (</w:t>
      </w:r>
      <w:proofErr w:type="spellStart"/>
      <w:r w:rsidR="00860647">
        <w:rPr>
          <w:sz w:val="28"/>
          <w:szCs w:val="28"/>
        </w:rPr>
        <w:t>М.</w:t>
      </w:r>
      <w:r w:rsidR="008B22D1" w:rsidRPr="005F1119">
        <w:rPr>
          <w:sz w:val="28"/>
          <w:szCs w:val="28"/>
        </w:rPr>
        <w:t>Колкурова</w:t>
      </w:r>
      <w:proofErr w:type="spellEnd"/>
      <w:r w:rsidR="008B22D1" w:rsidRPr="005F1119">
        <w:rPr>
          <w:sz w:val="28"/>
          <w:szCs w:val="28"/>
        </w:rPr>
        <w:t>)</w:t>
      </w:r>
      <w:r w:rsidRPr="005F1119">
        <w:rPr>
          <w:sz w:val="28"/>
          <w:szCs w:val="28"/>
        </w:rPr>
        <w:t xml:space="preserve">  </w:t>
      </w:r>
      <w:r w:rsidR="005F1119" w:rsidRPr="005F1119">
        <w:rPr>
          <w:sz w:val="28"/>
          <w:szCs w:val="28"/>
        </w:rPr>
        <w:t>местных</w:t>
      </w:r>
      <w:r w:rsidR="008B22D1" w:rsidRPr="005F1119">
        <w:rPr>
          <w:sz w:val="28"/>
          <w:szCs w:val="28"/>
        </w:rPr>
        <w:t xml:space="preserve"> организаций Профсоюза</w:t>
      </w:r>
      <w:r w:rsidR="003B4384" w:rsidRPr="005F1119">
        <w:rPr>
          <w:sz w:val="28"/>
          <w:szCs w:val="28"/>
        </w:rPr>
        <w:t xml:space="preserve">, главного специалиста рескома </w:t>
      </w:r>
      <w:proofErr w:type="spellStart"/>
      <w:r w:rsidR="003B4384" w:rsidRPr="005F1119">
        <w:rPr>
          <w:sz w:val="28"/>
          <w:szCs w:val="28"/>
        </w:rPr>
        <w:t>И.Наминовой</w:t>
      </w:r>
      <w:proofErr w:type="spellEnd"/>
      <w:r w:rsidRPr="005F1119">
        <w:rPr>
          <w:sz w:val="28"/>
          <w:szCs w:val="28"/>
        </w:rPr>
        <w:t xml:space="preserve">  «</w:t>
      </w:r>
      <w:r w:rsidR="005F1119" w:rsidRPr="005F1119">
        <w:rPr>
          <w:rStyle w:val="a4"/>
          <w:b w:val="0"/>
          <w:color w:val="000000"/>
          <w:sz w:val="28"/>
          <w:szCs w:val="28"/>
        </w:rPr>
        <w:t xml:space="preserve">Об организационно-массовой работе выборных органов  </w:t>
      </w:r>
      <w:proofErr w:type="spellStart"/>
      <w:r w:rsidR="005F1119" w:rsidRPr="005F1119">
        <w:rPr>
          <w:rStyle w:val="a4"/>
          <w:b w:val="0"/>
          <w:color w:val="000000"/>
          <w:sz w:val="28"/>
          <w:szCs w:val="28"/>
        </w:rPr>
        <w:t>Ики-Бурульской</w:t>
      </w:r>
      <w:proofErr w:type="spellEnd"/>
      <w:r w:rsidR="005F1119" w:rsidRPr="005F1119">
        <w:rPr>
          <w:rStyle w:val="a4"/>
          <w:b w:val="0"/>
          <w:color w:val="000000"/>
          <w:sz w:val="28"/>
          <w:szCs w:val="28"/>
        </w:rPr>
        <w:t xml:space="preserve"> и </w:t>
      </w:r>
      <w:proofErr w:type="spellStart"/>
      <w:r w:rsidR="005F1119" w:rsidRPr="005F1119">
        <w:rPr>
          <w:rStyle w:val="a4"/>
          <w:b w:val="0"/>
          <w:color w:val="000000"/>
          <w:sz w:val="28"/>
          <w:szCs w:val="28"/>
        </w:rPr>
        <w:t>Яшкульской</w:t>
      </w:r>
      <w:proofErr w:type="spellEnd"/>
      <w:r w:rsidR="005F1119" w:rsidRPr="005F1119">
        <w:rPr>
          <w:rStyle w:val="a4"/>
          <w:b w:val="0"/>
          <w:color w:val="000000"/>
          <w:sz w:val="28"/>
          <w:szCs w:val="28"/>
        </w:rPr>
        <w:t xml:space="preserve">  местных организаций</w:t>
      </w:r>
    </w:p>
    <w:p w:rsidR="002271EA" w:rsidRPr="005F1119" w:rsidRDefault="005F1119" w:rsidP="005F1119">
      <w:pPr>
        <w:pStyle w:val="a3"/>
        <w:shd w:val="clear" w:color="auto" w:fill="FFFFFF"/>
        <w:spacing w:before="0" w:beforeAutospacing="0" w:after="0"/>
        <w:jc w:val="both"/>
        <w:rPr>
          <w:rStyle w:val="a4"/>
          <w:b w:val="0"/>
          <w:color w:val="000000"/>
          <w:sz w:val="28"/>
          <w:szCs w:val="28"/>
          <w:u w:val="single"/>
        </w:rPr>
      </w:pPr>
      <w:r w:rsidRPr="005F1119">
        <w:rPr>
          <w:rStyle w:val="a4"/>
          <w:b w:val="0"/>
          <w:color w:val="000000"/>
          <w:sz w:val="28"/>
          <w:szCs w:val="28"/>
        </w:rPr>
        <w:t xml:space="preserve"> Профсоюза  по укреплению организационного единства   профсоюзных организаций,  усилению организационно-финансовой и исполнительской дисциплины</w:t>
      </w:r>
      <w:r>
        <w:rPr>
          <w:rStyle w:val="a4"/>
          <w:b w:val="0"/>
          <w:color w:val="000000"/>
          <w:sz w:val="28"/>
          <w:szCs w:val="28"/>
        </w:rPr>
        <w:t>»</w:t>
      </w:r>
      <w:r w:rsidRPr="005F1119">
        <w:rPr>
          <w:rStyle w:val="a4"/>
          <w:b w:val="0"/>
          <w:color w:val="000000"/>
          <w:sz w:val="28"/>
          <w:szCs w:val="28"/>
        </w:rPr>
        <w:t>,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="00585032" w:rsidRPr="005F1119">
        <w:rPr>
          <w:rStyle w:val="a4"/>
          <w:b w:val="0"/>
          <w:color w:val="000000"/>
          <w:sz w:val="28"/>
          <w:szCs w:val="28"/>
        </w:rPr>
        <w:t>П</w:t>
      </w:r>
      <w:r w:rsidR="002271EA" w:rsidRPr="005F1119">
        <w:rPr>
          <w:rStyle w:val="a4"/>
          <w:b w:val="0"/>
          <w:color w:val="000000"/>
          <w:sz w:val="28"/>
          <w:szCs w:val="28"/>
        </w:rPr>
        <w:t xml:space="preserve">резидиум рескома Профсоюза </w:t>
      </w:r>
      <w:r w:rsidR="002271EA" w:rsidRPr="005F1119">
        <w:rPr>
          <w:rStyle w:val="a4"/>
          <w:b w:val="0"/>
          <w:color w:val="000000"/>
          <w:sz w:val="28"/>
          <w:szCs w:val="28"/>
          <w:u w:val="single"/>
        </w:rPr>
        <w:t>ПОСТАНОВЛЯЕТ:</w:t>
      </w:r>
    </w:p>
    <w:p w:rsidR="00315039" w:rsidRDefault="00315039" w:rsidP="005B4100">
      <w:pPr>
        <w:pStyle w:val="a3"/>
        <w:shd w:val="clear" w:color="auto" w:fill="FFFFFF"/>
        <w:spacing w:before="0" w:beforeAutospacing="0" w:after="0"/>
        <w:ind w:firstLine="709"/>
        <w:jc w:val="both"/>
        <w:rPr>
          <w:rStyle w:val="a4"/>
          <w:b w:val="0"/>
          <w:color w:val="000000"/>
          <w:sz w:val="28"/>
          <w:szCs w:val="28"/>
          <w:u w:val="single"/>
        </w:rPr>
      </w:pPr>
    </w:p>
    <w:p w:rsidR="005F1119" w:rsidRDefault="002271EA" w:rsidP="005F1119">
      <w:pPr>
        <w:pStyle w:val="a3"/>
        <w:shd w:val="clear" w:color="auto" w:fill="FFFFFF"/>
        <w:spacing w:before="0" w:beforeAutospacing="0" w:after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5F1119">
        <w:rPr>
          <w:rStyle w:val="a4"/>
          <w:b w:val="0"/>
          <w:color w:val="000000" w:themeColor="text1"/>
          <w:sz w:val="28"/>
          <w:szCs w:val="28"/>
        </w:rPr>
        <w:t>Принять к сведению представленную информацию</w:t>
      </w:r>
      <w:r w:rsidRPr="005F1119">
        <w:rPr>
          <w:color w:val="000000" w:themeColor="text1"/>
          <w:sz w:val="28"/>
          <w:szCs w:val="28"/>
        </w:rPr>
        <w:t xml:space="preserve">  </w:t>
      </w:r>
      <w:r w:rsidR="005F1119">
        <w:rPr>
          <w:color w:val="000000" w:themeColor="text1"/>
          <w:sz w:val="28"/>
          <w:szCs w:val="28"/>
        </w:rPr>
        <w:t xml:space="preserve">о </w:t>
      </w:r>
      <w:r w:rsidR="005F1119" w:rsidRPr="005F1119">
        <w:rPr>
          <w:rStyle w:val="a4"/>
          <w:b w:val="0"/>
          <w:color w:val="000000"/>
          <w:sz w:val="28"/>
          <w:szCs w:val="28"/>
        </w:rPr>
        <w:t xml:space="preserve">работе выборных органов  </w:t>
      </w:r>
      <w:proofErr w:type="spellStart"/>
      <w:r w:rsidR="005F1119" w:rsidRPr="005F1119">
        <w:rPr>
          <w:rStyle w:val="a4"/>
          <w:b w:val="0"/>
          <w:color w:val="000000"/>
          <w:sz w:val="28"/>
          <w:szCs w:val="28"/>
        </w:rPr>
        <w:t>Ики-Бурульской</w:t>
      </w:r>
      <w:proofErr w:type="spellEnd"/>
      <w:r w:rsidR="005F1119" w:rsidRPr="005F1119">
        <w:rPr>
          <w:rStyle w:val="a4"/>
          <w:b w:val="0"/>
          <w:color w:val="000000"/>
          <w:sz w:val="28"/>
          <w:szCs w:val="28"/>
        </w:rPr>
        <w:t xml:space="preserve"> и </w:t>
      </w:r>
      <w:proofErr w:type="spellStart"/>
      <w:r w:rsidR="005F1119" w:rsidRPr="005F1119">
        <w:rPr>
          <w:rStyle w:val="a4"/>
          <w:b w:val="0"/>
          <w:color w:val="000000"/>
          <w:sz w:val="28"/>
          <w:szCs w:val="28"/>
        </w:rPr>
        <w:t>Яшкульской</w:t>
      </w:r>
      <w:proofErr w:type="spellEnd"/>
      <w:r w:rsidR="005F1119" w:rsidRPr="005F1119">
        <w:rPr>
          <w:rStyle w:val="a4"/>
          <w:b w:val="0"/>
          <w:color w:val="000000"/>
          <w:sz w:val="28"/>
          <w:szCs w:val="28"/>
        </w:rPr>
        <w:t xml:space="preserve">  местных организаций</w:t>
      </w:r>
      <w:r w:rsidR="005F1119">
        <w:rPr>
          <w:rStyle w:val="a4"/>
          <w:b w:val="0"/>
          <w:color w:val="000000"/>
          <w:sz w:val="28"/>
          <w:szCs w:val="28"/>
        </w:rPr>
        <w:t xml:space="preserve"> </w:t>
      </w:r>
      <w:r w:rsidR="005F1119" w:rsidRPr="005F1119">
        <w:rPr>
          <w:rStyle w:val="a4"/>
          <w:b w:val="0"/>
          <w:color w:val="000000"/>
          <w:sz w:val="28"/>
          <w:szCs w:val="28"/>
        </w:rPr>
        <w:t xml:space="preserve">Профсоюза  по укреплению организационного единства профсоюзных организаций,  усилению организационно </w:t>
      </w:r>
      <w:proofErr w:type="gramStart"/>
      <w:r w:rsidR="005F1119" w:rsidRPr="005F1119">
        <w:rPr>
          <w:rStyle w:val="a4"/>
          <w:b w:val="0"/>
          <w:color w:val="000000"/>
          <w:sz w:val="28"/>
          <w:szCs w:val="28"/>
        </w:rPr>
        <w:t>-ф</w:t>
      </w:r>
      <w:proofErr w:type="gramEnd"/>
      <w:r w:rsidR="005F1119" w:rsidRPr="005F1119">
        <w:rPr>
          <w:rStyle w:val="a4"/>
          <w:b w:val="0"/>
          <w:color w:val="000000"/>
          <w:sz w:val="28"/>
          <w:szCs w:val="28"/>
        </w:rPr>
        <w:t>инансовой и исполнительской дисциплины</w:t>
      </w:r>
      <w:r w:rsidR="0061083E">
        <w:rPr>
          <w:rStyle w:val="a4"/>
          <w:b w:val="0"/>
          <w:color w:val="000000"/>
          <w:sz w:val="28"/>
          <w:szCs w:val="28"/>
        </w:rPr>
        <w:t xml:space="preserve"> (приложение 1)</w:t>
      </w:r>
      <w:r w:rsidR="005F1119">
        <w:rPr>
          <w:rStyle w:val="a4"/>
          <w:b w:val="0"/>
          <w:color w:val="000000"/>
          <w:sz w:val="28"/>
          <w:szCs w:val="28"/>
        </w:rPr>
        <w:t>.</w:t>
      </w:r>
    </w:p>
    <w:p w:rsidR="003957C3" w:rsidRPr="0090141C" w:rsidRDefault="003957C3" w:rsidP="003957C3">
      <w:pPr>
        <w:pStyle w:val="a3"/>
        <w:shd w:val="clear" w:color="auto" w:fill="FFFFFF"/>
        <w:spacing w:before="0" w:beforeAutospacing="0" w:after="0"/>
        <w:ind w:left="709"/>
        <w:jc w:val="both"/>
        <w:rPr>
          <w:bCs/>
          <w:color w:val="000000"/>
          <w:sz w:val="28"/>
          <w:szCs w:val="28"/>
        </w:rPr>
      </w:pPr>
    </w:p>
    <w:p w:rsidR="00690082" w:rsidRPr="00F2192F" w:rsidRDefault="005F1119" w:rsidP="006C7A0A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proofErr w:type="spellStart"/>
      <w:r w:rsidRPr="00F2192F">
        <w:rPr>
          <w:rStyle w:val="a4"/>
          <w:rFonts w:ascii="Times New Roman" w:hAnsi="Times New Roman"/>
          <w:b w:val="0"/>
          <w:color w:val="000000"/>
          <w:sz w:val="28"/>
          <w:szCs w:val="28"/>
          <w:u w:val="single"/>
        </w:rPr>
        <w:t>Ики-Бурульско</w:t>
      </w:r>
      <w:r w:rsidR="007B50AB" w:rsidRPr="00F2192F">
        <w:rPr>
          <w:rStyle w:val="a4"/>
          <w:rFonts w:ascii="Times New Roman" w:hAnsi="Times New Roman"/>
          <w:b w:val="0"/>
          <w:color w:val="000000"/>
          <w:sz w:val="28"/>
          <w:szCs w:val="28"/>
          <w:u w:val="single"/>
        </w:rPr>
        <w:t>му</w:t>
      </w:r>
      <w:proofErr w:type="spellEnd"/>
      <w:r w:rsidRPr="00F2192F">
        <w:rPr>
          <w:rStyle w:val="a4"/>
          <w:rFonts w:ascii="Times New Roman" w:hAnsi="Times New Roman"/>
          <w:b w:val="0"/>
          <w:color w:val="000000"/>
          <w:sz w:val="28"/>
          <w:szCs w:val="28"/>
          <w:u w:val="single"/>
        </w:rPr>
        <w:t xml:space="preserve"> и </w:t>
      </w:r>
      <w:proofErr w:type="spellStart"/>
      <w:r w:rsidR="00585032" w:rsidRPr="00F2192F">
        <w:rPr>
          <w:rStyle w:val="a4"/>
          <w:rFonts w:ascii="Times New Roman" w:hAnsi="Times New Roman"/>
          <w:b w:val="0"/>
          <w:color w:val="000000"/>
          <w:sz w:val="28"/>
          <w:szCs w:val="28"/>
          <w:u w:val="single"/>
        </w:rPr>
        <w:t>Яшкульск</w:t>
      </w:r>
      <w:r w:rsidR="007B50AB" w:rsidRPr="00F2192F">
        <w:rPr>
          <w:rStyle w:val="a4"/>
          <w:rFonts w:ascii="Times New Roman" w:hAnsi="Times New Roman"/>
          <w:b w:val="0"/>
          <w:color w:val="000000"/>
          <w:sz w:val="28"/>
          <w:szCs w:val="28"/>
          <w:u w:val="single"/>
        </w:rPr>
        <w:t>ому</w:t>
      </w:r>
      <w:proofErr w:type="spellEnd"/>
      <w:r w:rsidR="007B50AB" w:rsidRPr="00F2192F">
        <w:rPr>
          <w:rStyle w:val="a4"/>
          <w:rFonts w:ascii="Times New Roman" w:hAnsi="Times New Roman"/>
          <w:b w:val="0"/>
          <w:color w:val="000000"/>
          <w:sz w:val="28"/>
          <w:szCs w:val="28"/>
          <w:u w:val="single"/>
        </w:rPr>
        <w:t xml:space="preserve"> райкомам </w:t>
      </w:r>
      <w:r w:rsidRPr="00F2192F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Профсоюза</w:t>
      </w:r>
    </w:p>
    <w:p w:rsidR="00690082" w:rsidRPr="00F2192F" w:rsidRDefault="00690082" w:rsidP="006C7A0A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92F">
        <w:rPr>
          <w:rFonts w:ascii="Times New Roman" w:hAnsi="Times New Roman"/>
          <w:sz w:val="28"/>
          <w:szCs w:val="28"/>
        </w:rPr>
        <w:t>Рекомендовать:</w:t>
      </w:r>
    </w:p>
    <w:p w:rsidR="005932AF" w:rsidRDefault="005932AF" w:rsidP="00593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2F">
        <w:rPr>
          <w:rFonts w:ascii="Times New Roman" w:hAnsi="Times New Roman" w:cs="Times New Roman"/>
          <w:sz w:val="28"/>
          <w:szCs w:val="28"/>
        </w:rPr>
        <w:t xml:space="preserve">- </w:t>
      </w:r>
      <w:r w:rsidR="00CD08B8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Pr="00F2192F">
        <w:rPr>
          <w:rFonts w:ascii="Times New Roman" w:hAnsi="Times New Roman" w:cs="Times New Roman"/>
          <w:sz w:val="28"/>
          <w:szCs w:val="28"/>
        </w:rPr>
        <w:t>выполнени</w:t>
      </w:r>
      <w:r w:rsidR="00F2192F">
        <w:rPr>
          <w:rFonts w:ascii="Times New Roman" w:hAnsi="Times New Roman" w:cs="Times New Roman"/>
          <w:sz w:val="28"/>
          <w:szCs w:val="28"/>
        </w:rPr>
        <w:t>е</w:t>
      </w:r>
      <w:r w:rsidRPr="00F2192F">
        <w:rPr>
          <w:rFonts w:ascii="Times New Roman" w:hAnsi="Times New Roman" w:cs="Times New Roman"/>
          <w:sz w:val="28"/>
          <w:szCs w:val="28"/>
        </w:rPr>
        <w:t xml:space="preserve"> </w:t>
      </w:r>
      <w:r w:rsidR="00F2192F">
        <w:rPr>
          <w:rFonts w:ascii="Times New Roman" w:hAnsi="Times New Roman" w:cs="Times New Roman"/>
          <w:sz w:val="28"/>
          <w:szCs w:val="28"/>
        </w:rPr>
        <w:t xml:space="preserve"> У</w:t>
      </w:r>
      <w:r w:rsidRPr="00F2192F">
        <w:rPr>
          <w:rFonts w:ascii="Times New Roman" w:hAnsi="Times New Roman" w:cs="Times New Roman"/>
          <w:sz w:val="28"/>
          <w:szCs w:val="28"/>
        </w:rPr>
        <w:t>став</w:t>
      </w:r>
      <w:r w:rsidR="00307D2C">
        <w:rPr>
          <w:rFonts w:ascii="Times New Roman" w:hAnsi="Times New Roman" w:cs="Times New Roman"/>
          <w:sz w:val="28"/>
          <w:szCs w:val="28"/>
        </w:rPr>
        <w:t xml:space="preserve">ных норм </w:t>
      </w:r>
      <w:r w:rsidRPr="00F2192F">
        <w:rPr>
          <w:rFonts w:ascii="Times New Roman" w:hAnsi="Times New Roman" w:cs="Times New Roman"/>
          <w:sz w:val="28"/>
          <w:szCs w:val="28"/>
        </w:rPr>
        <w:t>Профсоюза</w:t>
      </w:r>
      <w:r w:rsidR="00F2192F">
        <w:rPr>
          <w:rFonts w:ascii="Times New Roman" w:hAnsi="Times New Roman" w:cs="Times New Roman"/>
          <w:sz w:val="28"/>
          <w:szCs w:val="28"/>
        </w:rPr>
        <w:t>: проведение пленум</w:t>
      </w:r>
      <w:r w:rsidR="00307D2C">
        <w:rPr>
          <w:rFonts w:ascii="Times New Roman" w:hAnsi="Times New Roman" w:cs="Times New Roman"/>
          <w:sz w:val="28"/>
          <w:szCs w:val="28"/>
        </w:rPr>
        <w:t>ов</w:t>
      </w:r>
      <w:r w:rsidR="00F2192F">
        <w:rPr>
          <w:rFonts w:ascii="Times New Roman" w:hAnsi="Times New Roman" w:cs="Times New Roman"/>
          <w:sz w:val="28"/>
          <w:szCs w:val="28"/>
        </w:rPr>
        <w:t>,</w:t>
      </w:r>
      <w:r w:rsidRPr="00F2192F">
        <w:rPr>
          <w:rFonts w:ascii="Times New Roman" w:hAnsi="Times New Roman" w:cs="Times New Roman"/>
          <w:sz w:val="28"/>
          <w:szCs w:val="28"/>
        </w:rPr>
        <w:t xml:space="preserve"> президиум</w:t>
      </w:r>
      <w:r w:rsidR="00307D2C">
        <w:rPr>
          <w:rFonts w:ascii="Times New Roman" w:hAnsi="Times New Roman" w:cs="Times New Roman"/>
          <w:sz w:val="28"/>
          <w:szCs w:val="28"/>
        </w:rPr>
        <w:t>ов</w:t>
      </w:r>
      <w:r w:rsidRPr="00F2192F">
        <w:rPr>
          <w:rFonts w:ascii="Times New Roman" w:hAnsi="Times New Roman" w:cs="Times New Roman"/>
          <w:sz w:val="28"/>
          <w:szCs w:val="28"/>
        </w:rPr>
        <w:t>,</w:t>
      </w:r>
      <w:r w:rsidR="00F2192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07D2C">
        <w:rPr>
          <w:rFonts w:ascii="Times New Roman" w:hAnsi="Times New Roman" w:cs="Times New Roman"/>
          <w:sz w:val="28"/>
          <w:szCs w:val="28"/>
        </w:rPr>
        <w:t>у</w:t>
      </w:r>
      <w:r w:rsidR="00F2192F">
        <w:rPr>
          <w:rFonts w:ascii="Times New Roman" w:hAnsi="Times New Roman" w:cs="Times New Roman"/>
          <w:sz w:val="28"/>
          <w:szCs w:val="28"/>
        </w:rPr>
        <w:t xml:space="preserve"> постоянных </w:t>
      </w:r>
      <w:r w:rsidRPr="00F2192F">
        <w:rPr>
          <w:rFonts w:ascii="Times New Roman" w:hAnsi="Times New Roman" w:cs="Times New Roman"/>
          <w:sz w:val="28"/>
          <w:szCs w:val="28"/>
        </w:rPr>
        <w:t>комиссий</w:t>
      </w:r>
      <w:r w:rsidR="0061083E">
        <w:rPr>
          <w:rFonts w:ascii="Times New Roman" w:hAnsi="Times New Roman" w:cs="Times New Roman"/>
          <w:sz w:val="28"/>
          <w:szCs w:val="28"/>
        </w:rPr>
        <w:t>,</w:t>
      </w:r>
      <w:r w:rsidR="00CD08B8">
        <w:rPr>
          <w:rFonts w:ascii="Times New Roman" w:hAnsi="Times New Roman" w:cs="Times New Roman"/>
          <w:sz w:val="28"/>
          <w:szCs w:val="28"/>
        </w:rPr>
        <w:t xml:space="preserve">  </w:t>
      </w:r>
      <w:r w:rsidR="0061083E">
        <w:rPr>
          <w:rFonts w:ascii="Times New Roman" w:hAnsi="Times New Roman" w:cs="Times New Roman"/>
          <w:sz w:val="28"/>
          <w:szCs w:val="28"/>
        </w:rPr>
        <w:t xml:space="preserve"> </w:t>
      </w:r>
      <w:r w:rsidR="00307D2C">
        <w:rPr>
          <w:rFonts w:ascii="Times New Roman" w:hAnsi="Times New Roman" w:cs="Times New Roman"/>
          <w:sz w:val="28"/>
          <w:szCs w:val="28"/>
        </w:rPr>
        <w:t>проведение публичных</w:t>
      </w:r>
      <w:r w:rsidR="0061083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307D2C">
        <w:rPr>
          <w:rFonts w:ascii="Times New Roman" w:hAnsi="Times New Roman" w:cs="Times New Roman"/>
          <w:sz w:val="28"/>
          <w:szCs w:val="28"/>
        </w:rPr>
        <w:t>ов</w:t>
      </w:r>
      <w:r w:rsidRPr="00F2192F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F2192F" w:rsidRDefault="00F2192F" w:rsidP="00F2192F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192F">
        <w:rPr>
          <w:rFonts w:ascii="Times New Roman" w:hAnsi="Times New Roman"/>
          <w:sz w:val="28"/>
          <w:szCs w:val="28"/>
        </w:rPr>
        <w:t xml:space="preserve">- </w:t>
      </w:r>
      <w:r w:rsidR="00307D2C">
        <w:rPr>
          <w:rFonts w:ascii="Times New Roman" w:hAnsi="Times New Roman"/>
          <w:sz w:val="28"/>
          <w:szCs w:val="28"/>
        </w:rPr>
        <w:t>обеспечить регулярность</w:t>
      </w:r>
      <w:r w:rsidRPr="00F2192F">
        <w:rPr>
          <w:rFonts w:ascii="Times New Roman" w:hAnsi="Times New Roman"/>
          <w:sz w:val="28"/>
          <w:szCs w:val="28"/>
        </w:rPr>
        <w:t xml:space="preserve">  обучени</w:t>
      </w:r>
      <w:r w:rsidR="00307D2C">
        <w:rPr>
          <w:rFonts w:ascii="Times New Roman" w:hAnsi="Times New Roman"/>
          <w:sz w:val="28"/>
          <w:szCs w:val="28"/>
        </w:rPr>
        <w:t>я</w:t>
      </w:r>
      <w:r w:rsidRPr="00F2192F">
        <w:rPr>
          <w:rFonts w:ascii="Times New Roman" w:hAnsi="Times New Roman"/>
          <w:sz w:val="28"/>
          <w:szCs w:val="28"/>
        </w:rPr>
        <w:t xml:space="preserve">  профактива</w:t>
      </w:r>
      <w:r w:rsidR="00307D2C">
        <w:rPr>
          <w:rFonts w:ascii="Times New Roman" w:hAnsi="Times New Roman"/>
          <w:sz w:val="28"/>
          <w:szCs w:val="28"/>
        </w:rPr>
        <w:t xml:space="preserve"> в  Школах</w:t>
      </w:r>
      <w:r w:rsidRPr="00F2192F">
        <w:rPr>
          <w:rFonts w:ascii="Times New Roman" w:hAnsi="Times New Roman"/>
          <w:sz w:val="28"/>
          <w:szCs w:val="28"/>
        </w:rPr>
        <w:t xml:space="preserve">  профсоюзного актива местных организаций Профсоюза;</w:t>
      </w:r>
    </w:p>
    <w:p w:rsidR="00307D2C" w:rsidRDefault="00307D2C" w:rsidP="00307D2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принять меры по созданию сайтов  местных</w:t>
      </w:r>
      <w:r w:rsidR="00D97E51">
        <w:rPr>
          <w:rFonts w:ascii="Times New Roman" w:hAnsi="Times New Roman"/>
          <w:sz w:val="28"/>
          <w:szCs w:val="28"/>
        </w:rPr>
        <w:t xml:space="preserve"> и первичных </w:t>
      </w:r>
      <w:r>
        <w:rPr>
          <w:rFonts w:ascii="Times New Roman" w:hAnsi="Times New Roman"/>
          <w:sz w:val="28"/>
          <w:szCs w:val="28"/>
        </w:rPr>
        <w:t xml:space="preserve"> организаций профсоюза или профсоюзных страниц на сайтах  районных отделов  образования</w:t>
      </w:r>
      <w:r w:rsidR="00D97E51">
        <w:rPr>
          <w:rFonts w:ascii="Times New Roman" w:hAnsi="Times New Roman"/>
          <w:sz w:val="28"/>
          <w:szCs w:val="28"/>
        </w:rPr>
        <w:t xml:space="preserve"> и образовательных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307D2C" w:rsidRPr="00F2192F" w:rsidRDefault="00307D2C" w:rsidP="00F2192F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932AF" w:rsidRDefault="00B835BE" w:rsidP="006C7A0A">
      <w:pPr>
        <w:pStyle w:val="a5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082">
        <w:rPr>
          <w:rFonts w:ascii="Times New Roman" w:hAnsi="Times New Roman"/>
          <w:sz w:val="28"/>
          <w:szCs w:val="28"/>
        </w:rPr>
        <w:t>Обратить внимание</w:t>
      </w:r>
      <w:r w:rsidR="006108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083E">
        <w:rPr>
          <w:rFonts w:ascii="Times New Roman" w:hAnsi="Times New Roman"/>
          <w:sz w:val="28"/>
          <w:szCs w:val="28"/>
        </w:rPr>
        <w:t>на</w:t>
      </w:r>
      <w:proofErr w:type="gramEnd"/>
      <w:r w:rsidR="005932AF">
        <w:rPr>
          <w:rFonts w:ascii="Times New Roman" w:hAnsi="Times New Roman"/>
          <w:sz w:val="28"/>
          <w:szCs w:val="28"/>
        </w:rPr>
        <w:t>:</w:t>
      </w:r>
    </w:p>
    <w:p w:rsidR="005F1119" w:rsidRPr="00690082" w:rsidRDefault="0061083E" w:rsidP="0061083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932AF">
        <w:rPr>
          <w:rFonts w:ascii="Times New Roman" w:hAnsi="Times New Roman"/>
          <w:sz w:val="28"/>
          <w:szCs w:val="28"/>
        </w:rPr>
        <w:t xml:space="preserve"> недостаточную </w:t>
      </w:r>
      <w:r w:rsidR="00B835BE" w:rsidRPr="00690082">
        <w:rPr>
          <w:rFonts w:ascii="Times New Roman" w:hAnsi="Times New Roman"/>
          <w:sz w:val="28"/>
          <w:szCs w:val="28"/>
        </w:rPr>
        <w:t>организаторскую работу</w:t>
      </w:r>
      <w:r>
        <w:rPr>
          <w:rFonts w:ascii="Times New Roman" w:hAnsi="Times New Roman"/>
          <w:sz w:val="28"/>
          <w:szCs w:val="28"/>
        </w:rPr>
        <w:t xml:space="preserve"> по руководству первичными профсоюзными организациями, </w:t>
      </w:r>
      <w:r w:rsidR="005932AF" w:rsidRPr="005932AF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ю</w:t>
      </w:r>
      <w:r w:rsidR="005932AF" w:rsidRPr="005932AF">
        <w:rPr>
          <w:rFonts w:ascii="Times New Roman" w:hAnsi="Times New Roman"/>
          <w:sz w:val="28"/>
          <w:szCs w:val="28"/>
        </w:rPr>
        <w:t xml:space="preserve"> принимаемых собственных решений и  решений </w:t>
      </w:r>
      <w:r>
        <w:rPr>
          <w:rFonts w:ascii="Times New Roman" w:hAnsi="Times New Roman"/>
          <w:sz w:val="28"/>
          <w:szCs w:val="28"/>
        </w:rPr>
        <w:t xml:space="preserve">республиканского комитета Профсоюза, </w:t>
      </w:r>
      <w:r w:rsidR="00B835BE" w:rsidRPr="00690082">
        <w:rPr>
          <w:rFonts w:ascii="Times New Roman" w:hAnsi="Times New Roman"/>
          <w:sz w:val="28"/>
          <w:szCs w:val="28"/>
        </w:rPr>
        <w:t xml:space="preserve">неучастие членов профсоюза в </w:t>
      </w:r>
      <w:r>
        <w:rPr>
          <w:rFonts w:ascii="Times New Roman" w:hAnsi="Times New Roman"/>
          <w:sz w:val="28"/>
          <w:szCs w:val="28"/>
        </w:rPr>
        <w:t xml:space="preserve">профсоюзных </w:t>
      </w:r>
      <w:r w:rsidR="00B835BE" w:rsidRPr="00690082">
        <w:rPr>
          <w:rFonts w:ascii="Times New Roman" w:hAnsi="Times New Roman"/>
          <w:sz w:val="28"/>
          <w:szCs w:val="28"/>
        </w:rPr>
        <w:t>мероприятиях</w:t>
      </w:r>
      <w:r>
        <w:rPr>
          <w:rFonts w:ascii="Times New Roman" w:hAnsi="Times New Roman"/>
          <w:sz w:val="28"/>
          <w:szCs w:val="28"/>
        </w:rPr>
        <w:t xml:space="preserve">, в  частности, </w:t>
      </w:r>
      <w:r w:rsidR="00B835BE" w:rsidRPr="00690082">
        <w:rPr>
          <w:rFonts w:ascii="Times New Roman" w:hAnsi="Times New Roman"/>
          <w:sz w:val="28"/>
          <w:szCs w:val="28"/>
        </w:rPr>
        <w:t xml:space="preserve">  во Всероссийских и республиканских смотрах-конкурсах</w:t>
      </w:r>
      <w:r>
        <w:rPr>
          <w:rFonts w:ascii="Times New Roman" w:hAnsi="Times New Roman"/>
          <w:sz w:val="28"/>
          <w:szCs w:val="28"/>
        </w:rPr>
        <w:t xml:space="preserve"> и др</w:t>
      </w:r>
      <w:r w:rsidR="006C7A0A">
        <w:rPr>
          <w:rFonts w:ascii="Times New Roman" w:hAnsi="Times New Roman"/>
          <w:sz w:val="28"/>
          <w:szCs w:val="28"/>
        </w:rPr>
        <w:t>.</w:t>
      </w:r>
      <w:r w:rsidR="00B835BE" w:rsidRPr="00690082">
        <w:rPr>
          <w:rFonts w:ascii="Times New Roman" w:hAnsi="Times New Roman"/>
          <w:sz w:val="28"/>
          <w:szCs w:val="28"/>
        </w:rPr>
        <w:t xml:space="preserve"> </w:t>
      </w:r>
    </w:p>
    <w:p w:rsidR="00CD08B8" w:rsidRPr="00F2192F" w:rsidRDefault="00CD08B8" w:rsidP="00CD08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192F">
        <w:rPr>
          <w:rFonts w:ascii="Times New Roman" w:hAnsi="Times New Roman"/>
          <w:sz w:val="28"/>
          <w:szCs w:val="28"/>
        </w:rPr>
        <w:t xml:space="preserve">слабую исполнительскую дисциплину, выразившуюся в несвоевременном и некачественном </w:t>
      </w:r>
      <w:r>
        <w:rPr>
          <w:rFonts w:ascii="Times New Roman" w:hAnsi="Times New Roman"/>
          <w:sz w:val="28"/>
          <w:szCs w:val="28"/>
        </w:rPr>
        <w:t xml:space="preserve"> представлении ежегодных статистических отчетов и другой информации, запрашиваемой </w:t>
      </w:r>
      <w:proofErr w:type="spellStart"/>
      <w:r>
        <w:rPr>
          <w:rFonts w:ascii="Times New Roman" w:hAnsi="Times New Roman"/>
          <w:sz w:val="28"/>
          <w:szCs w:val="28"/>
        </w:rPr>
        <w:t>рескомом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Профсоюза;</w:t>
      </w:r>
    </w:p>
    <w:p w:rsidR="0061083E" w:rsidRDefault="0061083E" w:rsidP="006C7A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690082" w:rsidRPr="006C7A0A" w:rsidRDefault="006C7A0A" w:rsidP="006C7A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2. </w:t>
      </w:r>
      <w:proofErr w:type="spellStart"/>
      <w:r w:rsidR="00690082" w:rsidRPr="006C7A0A">
        <w:rPr>
          <w:rFonts w:ascii="Times New Roman" w:hAnsi="Times New Roman"/>
          <w:sz w:val="28"/>
          <w:szCs w:val="28"/>
          <w:u w:val="single"/>
        </w:rPr>
        <w:t>Яшкульско</w:t>
      </w:r>
      <w:r>
        <w:rPr>
          <w:rFonts w:ascii="Times New Roman" w:hAnsi="Times New Roman"/>
          <w:sz w:val="28"/>
          <w:szCs w:val="28"/>
          <w:u w:val="single"/>
        </w:rPr>
        <w:t>му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690082" w:rsidRPr="006C7A0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90082" w:rsidRPr="006C7A0A">
        <w:rPr>
          <w:rFonts w:ascii="Times New Roman" w:hAnsi="Times New Roman"/>
          <w:sz w:val="28"/>
          <w:szCs w:val="28"/>
        </w:rPr>
        <w:t>райком</w:t>
      </w:r>
      <w:r>
        <w:rPr>
          <w:rFonts w:ascii="Times New Roman" w:hAnsi="Times New Roman"/>
          <w:sz w:val="28"/>
          <w:szCs w:val="28"/>
        </w:rPr>
        <w:t xml:space="preserve">у </w:t>
      </w:r>
      <w:r w:rsidR="00690082" w:rsidRPr="006C7A0A">
        <w:rPr>
          <w:rFonts w:ascii="Times New Roman" w:hAnsi="Times New Roman"/>
          <w:sz w:val="28"/>
          <w:szCs w:val="28"/>
        </w:rPr>
        <w:t>Профсоюза</w:t>
      </w:r>
    </w:p>
    <w:p w:rsidR="005F1119" w:rsidRDefault="009D201D" w:rsidP="009D201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1119">
        <w:rPr>
          <w:rFonts w:ascii="Times New Roman" w:hAnsi="Times New Roman"/>
          <w:color w:val="000000" w:themeColor="text1"/>
          <w:sz w:val="28"/>
          <w:szCs w:val="28"/>
        </w:rPr>
        <w:t>- п</w:t>
      </w:r>
      <w:r w:rsidR="0090141C" w:rsidRPr="005F1119">
        <w:rPr>
          <w:rFonts w:ascii="Times New Roman" w:hAnsi="Times New Roman"/>
          <w:color w:val="000000" w:themeColor="text1"/>
          <w:sz w:val="28"/>
          <w:szCs w:val="28"/>
        </w:rPr>
        <w:t xml:space="preserve">роанализировать причины </w:t>
      </w:r>
      <w:r w:rsidR="005F1119" w:rsidRPr="005F1119">
        <w:rPr>
          <w:rFonts w:ascii="Times New Roman" w:hAnsi="Times New Roman"/>
          <w:color w:val="000000" w:themeColor="text1"/>
          <w:sz w:val="28"/>
          <w:szCs w:val="28"/>
        </w:rPr>
        <w:t>снижения</w:t>
      </w:r>
      <w:r w:rsidR="0090141C" w:rsidRPr="005F1119">
        <w:rPr>
          <w:rFonts w:ascii="Times New Roman" w:hAnsi="Times New Roman"/>
          <w:color w:val="000000" w:themeColor="text1"/>
          <w:sz w:val="28"/>
          <w:szCs w:val="28"/>
        </w:rPr>
        <w:t xml:space="preserve"> профсоюзного членства в профсоюзных организациях</w:t>
      </w:r>
      <w:r w:rsidR="00B835BE">
        <w:rPr>
          <w:rFonts w:ascii="Times New Roman" w:hAnsi="Times New Roman"/>
          <w:color w:val="000000" w:themeColor="text1"/>
          <w:sz w:val="28"/>
          <w:szCs w:val="28"/>
        </w:rPr>
        <w:t xml:space="preserve">, принять дополнительные меры </w:t>
      </w:r>
      <w:r w:rsidR="006C7A0A">
        <w:rPr>
          <w:rFonts w:ascii="Times New Roman" w:hAnsi="Times New Roman"/>
          <w:color w:val="000000" w:themeColor="text1"/>
          <w:sz w:val="28"/>
          <w:szCs w:val="28"/>
        </w:rPr>
        <w:t xml:space="preserve"> по  </w:t>
      </w:r>
      <w:r w:rsidR="00860647">
        <w:rPr>
          <w:rFonts w:ascii="Times New Roman" w:hAnsi="Times New Roman"/>
          <w:color w:val="000000" w:themeColor="text1"/>
          <w:sz w:val="28"/>
          <w:szCs w:val="28"/>
        </w:rPr>
        <w:t xml:space="preserve"> увеличению </w:t>
      </w:r>
      <w:r w:rsidR="005932AF">
        <w:rPr>
          <w:rFonts w:ascii="Times New Roman" w:hAnsi="Times New Roman"/>
          <w:color w:val="000000" w:themeColor="text1"/>
          <w:sz w:val="28"/>
          <w:szCs w:val="28"/>
        </w:rPr>
        <w:t xml:space="preserve">численности профсоюзного </w:t>
      </w:r>
      <w:r w:rsidR="00860647">
        <w:rPr>
          <w:rFonts w:ascii="Times New Roman" w:hAnsi="Times New Roman"/>
          <w:color w:val="000000" w:themeColor="text1"/>
          <w:sz w:val="28"/>
          <w:szCs w:val="28"/>
        </w:rPr>
        <w:t xml:space="preserve">членства. </w:t>
      </w:r>
    </w:p>
    <w:p w:rsidR="005F1119" w:rsidRPr="005F1119" w:rsidRDefault="005F1119" w:rsidP="009D201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201D" w:rsidRDefault="009D201D" w:rsidP="005F111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647">
        <w:rPr>
          <w:rFonts w:ascii="Times New Roman" w:hAnsi="Times New Roman"/>
          <w:sz w:val="28"/>
          <w:szCs w:val="28"/>
          <w:u w:val="single"/>
        </w:rPr>
        <w:t>Выборным органам местных</w:t>
      </w:r>
      <w:r>
        <w:rPr>
          <w:rFonts w:ascii="Times New Roman" w:hAnsi="Times New Roman"/>
          <w:sz w:val="28"/>
          <w:szCs w:val="28"/>
        </w:rPr>
        <w:t xml:space="preserve"> организаций  Профсоюза:</w:t>
      </w:r>
    </w:p>
    <w:p w:rsidR="009D201D" w:rsidRDefault="009D201D" w:rsidP="009D201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7DD0" w:rsidRDefault="00547DD0" w:rsidP="009D201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принять меры по выполнению решения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547DD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ъезда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Профсоюза </w:t>
      </w:r>
      <w:r w:rsidRPr="00282EE1">
        <w:rPr>
          <w:rFonts w:ascii="Times New Roman" w:hAnsi="Times New Roman"/>
          <w:sz w:val="28"/>
          <w:szCs w:val="28"/>
        </w:rPr>
        <w:t>«О введении в Профсоюзе  ежегодного Открытого (публичного) отчета (доклада) выборного органа первичной, местной, региональной, межрегиональной организации Профсоюза» с размещением   его в открытом доступе на сайтах профсоюзных организаций, профсоюзных уголках, средствах массовой информации</w:t>
      </w:r>
      <w:r>
        <w:rPr>
          <w:rFonts w:ascii="Times New Roman" w:hAnsi="Times New Roman"/>
          <w:sz w:val="28"/>
          <w:szCs w:val="28"/>
        </w:rPr>
        <w:t>;</w:t>
      </w:r>
      <w:r w:rsidR="00A905F8">
        <w:rPr>
          <w:rFonts w:ascii="Times New Roman" w:hAnsi="Times New Roman"/>
          <w:sz w:val="28"/>
          <w:szCs w:val="28"/>
        </w:rPr>
        <w:t xml:space="preserve">       </w:t>
      </w:r>
    </w:p>
    <w:p w:rsidR="005B4100" w:rsidRDefault="005B4100" w:rsidP="009D201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01D">
        <w:rPr>
          <w:rFonts w:ascii="Times New Roman" w:hAnsi="Times New Roman"/>
          <w:sz w:val="28"/>
          <w:szCs w:val="28"/>
        </w:rPr>
        <w:t>- активнее вовлекать в профсоюзную работу членов Комитетов местных</w:t>
      </w:r>
      <w:r w:rsidR="00AD25D3" w:rsidRPr="009D201D">
        <w:rPr>
          <w:rFonts w:ascii="Times New Roman" w:hAnsi="Times New Roman"/>
          <w:sz w:val="28"/>
          <w:szCs w:val="28"/>
        </w:rPr>
        <w:t xml:space="preserve"> и первичных</w:t>
      </w:r>
      <w:r w:rsidRPr="009D201D">
        <w:rPr>
          <w:rFonts w:ascii="Times New Roman" w:hAnsi="Times New Roman"/>
          <w:sz w:val="28"/>
          <w:szCs w:val="28"/>
        </w:rPr>
        <w:t xml:space="preserve"> организаций, проводить работу с </w:t>
      </w:r>
      <w:r w:rsidR="00315039" w:rsidRPr="009D201D">
        <w:rPr>
          <w:rFonts w:ascii="Times New Roman" w:hAnsi="Times New Roman"/>
          <w:sz w:val="28"/>
          <w:szCs w:val="28"/>
        </w:rPr>
        <w:t xml:space="preserve">профсоюзным </w:t>
      </w:r>
      <w:r w:rsidR="003B4384" w:rsidRPr="009D201D">
        <w:rPr>
          <w:rFonts w:ascii="Times New Roman" w:hAnsi="Times New Roman"/>
          <w:sz w:val="28"/>
          <w:szCs w:val="28"/>
        </w:rPr>
        <w:t>резервом;</w:t>
      </w:r>
    </w:p>
    <w:p w:rsidR="002271EA" w:rsidRPr="009D201D" w:rsidRDefault="003957C3" w:rsidP="003150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5039" w:rsidRPr="009D201D">
        <w:rPr>
          <w:rFonts w:ascii="Times New Roman" w:hAnsi="Times New Roman"/>
          <w:sz w:val="28"/>
          <w:szCs w:val="28"/>
        </w:rPr>
        <w:t xml:space="preserve"> усилить контроль за рациональным </w:t>
      </w:r>
      <w:r w:rsidR="002271EA" w:rsidRPr="009D201D">
        <w:rPr>
          <w:rFonts w:ascii="Times New Roman" w:hAnsi="Times New Roman"/>
          <w:color w:val="000000"/>
          <w:sz w:val="28"/>
          <w:szCs w:val="28"/>
        </w:rPr>
        <w:t>расходовани</w:t>
      </w:r>
      <w:r w:rsidR="00315039" w:rsidRPr="009D201D">
        <w:rPr>
          <w:rFonts w:ascii="Times New Roman" w:hAnsi="Times New Roman"/>
          <w:color w:val="000000"/>
          <w:sz w:val="28"/>
          <w:szCs w:val="28"/>
        </w:rPr>
        <w:t>ем</w:t>
      </w:r>
      <w:r w:rsidR="002271EA" w:rsidRPr="009D201D">
        <w:rPr>
          <w:rFonts w:ascii="Times New Roman" w:hAnsi="Times New Roman"/>
          <w:color w:val="000000"/>
          <w:sz w:val="28"/>
          <w:szCs w:val="28"/>
        </w:rPr>
        <w:t xml:space="preserve"> профсоюзными организациями сре</w:t>
      </w:r>
      <w:proofErr w:type="gramStart"/>
      <w:r w:rsidR="002271EA" w:rsidRPr="009D201D"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 w:rsidR="002271EA" w:rsidRPr="009D201D">
        <w:rPr>
          <w:rFonts w:ascii="Times New Roman" w:hAnsi="Times New Roman"/>
          <w:color w:val="000000"/>
          <w:sz w:val="28"/>
          <w:szCs w:val="28"/>
        </w:rPr>
        <w:t>офсоюзного бюджета в соответствии с  приоритетными направлениями деятельности</w:t>
      </w:r>
      <w:r w:rsidR="00315039" w:rsidRPr="009D20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25D3" w:rsidRPr="009D201D">
        <w:rPr>
          <w:rFonts w:ascii="Times New Roman" w:hAnsi="Times New Roman"/>
          <w:color w:val="000000"/>
          <w:sz w:val="28"/>
          <w:szCs w:val="28"/>
        </w:rPr>
        <w:t>П</w:t>
      </w:r>
      <w:r w:rsidR="00315039" w:rsidRPr="009D201D">
        <w:rPr>
          <w:rFonts w:ascii="Times New Roman" w:hAnsi="Times New Roman"/>
          <w:color w:val="000000"/>
          <w:sz w:val="28"/>
          <w:szCs w:val="28"/>
        </w:rPr>
        <w:t>рофсоюза</w:t>
      </w:r>
      <w:r w:rsidR="00AD25D3" w:rsidRPr="009D201D">
        <w:rPr>
          <w:rFonts w:ascii="Times New Roman" w:hAnsi="Times New Roman"/>
          <w:color w:val="000000"/>
          <w:sz w:val="28"/>
          <w:szCs w:val="28"/>
        </w:rPr>
        <w:t>.</w:t>
      </w:r>
    </w:p>
    <w:p w:rsidR="00860647" w:rsidRDefault="00860647" w:rsidP="003150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471E" w:rsidRDefault="0056471E" w:rsidP="00315039">
      <w:pPr>
        <w:pStyle w:val="a5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9D201D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9D201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D201D">
        <w:rPr>
          <w:rFonts w:ascii="Times New Roman" w:hAnsi="Times New Roman"/>
          <w:color w:val="000000"/>
          <w:sz w:val="28"/>
          <w:szCs w:val="28"/>
        </w:rPr>
        <w:t xml:space="preserve"> выполнением </w:t>
      </w:r>
      <w:r w:rsidR="00AD25D3" w:rsidRPr="009D201D">
        <w:rPr>
          <w:rFonts w:ascii="Times New Roman" w:hAnsi="Times New Roman"/>
          <w:color w:val="000000"/>
          <w:sz w:val="28"/>
          <w:szCs w:val="28"/>
        </w:rPr>
        <w:t xml:space="preserve"> настоящего</w:t>
      </w:r>
      <w:r w:rsidRPr="009D201D">
        <w:rPr>
          <w:rFonts w:ascii="Times New Roman" w:hAnsi="Times New Roman"/>
          <w:color w:val="000000"/>
          <w:sz w:val="28"/>
          <w:szCs w:val="28"/>
        </w:rPr>
        <w:t xml:space="preserve"> постановления возложить на главного специалиста рескома </w:t>
      </w:r>
      <w:proofErr w:type="spellStart"/>
      <w:r w:rsidRPr="009D201D">
        <w:rPr>
          <w:rFonts w:ascii="Times New Roman" w:hAnsi="Times New Roman"/>
          <w:color w:val="000000"/>
          <w:sz w:val="28"/>
          <w:szCs w:val="28"/>
        </w:rPr>
        <w:t>И.Наминову</w:t>
      </w:r>
      <w:proofErr w:type="spellEnd"/>
      <w:r>
        <w:rPr>
          <w:color w:val="000000"/>
          <w:sz w:val="28"/>
          <w:szCs w:val="28"/>
        </w:rPr>
        <w:t>.</w:t>
      </w:r>
    </w:p>
    <w:p w:rsidR="002271EA" w:rsidRPr="002271EA" w:rsidRDefault="002271EA" w:rsidP="00315039">
      <w:pPr>
        <w:pStyle w:val="a3"/>
        <w:shd w:val="clear" w:color="auto" w:fill="FFFFFF"/>
        <w:spacing w:before="0" w:beforeAutospacing="0" w:after="0"/>
        <w:ind w:left="709"/>
        <w:jc w:val="both"/>
        <w:rPr>
          <w:rStyle w:val="a4"/>
          <w:b w:val="0"/>
          <w:color w:val="000000"/>
          <w:sz w:val="28"/>
          <w:szCs w:val="28"/>
        </w:rPr>
      </w:pPr>
    </w:p>
    <w:p w:rsidR="00315039" w:rsidRDefault="00315039" w:rsidP="005B4100">
      <w:pPr>
        <w:tabs>
          <w:tab w:val="center" w:pos="5315"/>
          <w:tab w:val="right" w:pos="99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15039" w:rsidRDefault="00315039" w:rsidP="005B4100">
      <w:pPr>
        <w:tabs>
          <w:tab w:val="center" w:pos="5315"/>
          <w:tab w:val="right" w:pos="99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</w:p>
    <w:p w:rsidR="002271EA" w:rsidRDefault="00315039" w:rsidP="00395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Профсоюза  </w:t>
      </w:r>
      <w:r w:rsidR="00230529">
        <w:rPr>
          <w:noProof/>
          <w:sz w:val="20"/>
          <w:lang w:eastAsia="ru-RU"/>
        </w:rPr>
        <w:drawing>
          <wp:inline distT="0" distB="0" distL="0" distR="0">
            <wp:extent cx="2158365" cy="425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А.Коокуева</w:t>
      </w:r>
      <w:proofErr w:type="spellEnd"/>
    </w:p>
    <w:p w:rsidR="002271EA" w:rsidRDefault="002271EA" w:rsidP="00A82FA7">
      <w:pPr>
        <w:tabs>
          <w:tab w:val="center" w:pos="5315"/>
          <w:tab w:val="right" w:pos="992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5039" w:rsidRDefault="00315039" w:rsidP="00A82FA7">
      <w:pPr>
        <w:tabs>
          <w:tab w:val="center" w:pos="5315"/>
          <w:tab w:val="right" w:pos="992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5F8" w:rsidRDefault="00A905F8" w:rsidP="00A82FA7">
      <w:pPr>
        <w:tabs>
          <w:tab w:val="center" w:pos="5315"/>
          <w:tab w:val="right" w:pos="992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5F8" w:rsidRDefault="00A905F8" w:rsidP="00A82FA7">
      <w:pPr>
        <w:tabs>
          <w:tab w:val="center" w:pos="5315"/>
          <w:tab w:val="right" w:pos="992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5F8" w:rsidRDefault="00A905F8" w:rsidP="00A82FA7">
      <w:pPr>
        <w:tabs>
          <w:tab w:val="center" w:pos="5315"/>
          <w:tab w:val="right" w:pos="992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5F8" w:rsidRDefault="00A905F8" w:rsidP="00A82FA7">
      <w:pPr>
        <w:tabs>
          <w:tab w:val="center" w:pos="5315"/>
          <w:tab w:val="right" w:pos="992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5F8" w:rsidRDefault="00A905F8" w:rsidP="00A82FA7">
      <w:pPr>
        <w:tabs>
          <w:tab w:val="center" w:pos="5315"/>
          <w:tab w:val="right" w:pos="992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5F8" w:rsidRDefault="00A905F8" w:rsidP="00A82FA7">
      <w:pPr>
        <w:tabs>
          <w:tab w:val="center" w:pos="5315"/>
          <w:tab w:val="right" w:pos="992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0EEA" w:rsidRDefault="001E0EEA" w:rsidP="00A82FA7">
      <w:pPr>
        <w:tabs>
          <w:tab w:val="center" w:pos="5315"/>
          <w:tab w:val="right" w:pos="992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5F8" w:rsidRDefault="00A905F8" w:rsidP="00A82FA7">
      <w:pPr>
        <w:tabs>
          <w:tab w:val="center" w:pos="5315"/>
          <w:tab w:val="right" w:pos="992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1FF4" w:rsidRDefault="00640683" w:rsidP="00A82FA7">
      <w:pPr>
        <w:tabs>
          <w:tab w:val="center" w:pos="5315"/>
          <w:tab w:val="right" w:pos="992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2EE1">
        <w:rPr>
          <w:rFonts w:ascii="Times New Roman" w:hAnsi="Times New Roman" w:cs="Times New Roman"/>
          <w:sz w:val="28"/>
          <w:szCs w:val="28"/>
        </w:rPr>
        <w:t xml:space="preserve"> </w:t>
      </w:r>
      <w:r w:rsidRPr="00D711CE">
        <w:rPr>
          <w:rFonts w:ascii="Times New Roman" w:hAnsi="Times New Roman" w:cs="Times New Roman"/>
          <w:sz w:val="28"/>
          <w:szCs w:val="28"/>
          <w:u w:val="single"/>
        </w:rPr>
        <w:t xml:space="preserve">Приложение </w:t>
      </w:r>
      <w:r w:rsidR="00D711CE" w:rsidRPr="00D711C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82EE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21FF4" w:rsidRDefault="00640683" w:rsidP="00621FF4">
      <w:pPr>
        <w:tabs>
          <w:tab w:val="center" w:pos="5315"/>
          <w:tab w:val="right" w:pos="992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2EE1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621FF4">
        <w:rPr>
          <w:rFonts w:ascii="Times New Roman" w:hAnsi="Times New Roman" w:cs="Times New Roman"/>
          <w:sz w:val="28"/>
          <w:szCs w:val="28"/>
        </w:rPr>
        <w:t xml:space="preserve"> </w:t>
      </w:r>
      <w:r w:rsidR="003957C3">
        <w:rPr>
          <w:rFonts w:ascii="Times New Roman" w:hAnsi="Times New Roman" w:cs="Times New Roman"/>
          <w:sz w:val="28"/>
          <w:szCs w:val="28"/>
        </w:rPr>
        <w:t xml:space="preserve"> </w:t>
      </w:r>
      <w:r w:rsidRPr="00282EE1">
        <w:rPr>
          <w:rFonts w:ascii="Times New Roman" w:hAnsi="Times New Roman" w:cs="Times New Roman"/>
          <w:sz w:val="28"/>
          <w:szCs w:val="28"/>
        </w:rPr>
        <w:t>рескома профсоюза</w:t>
      </w:r>
    </w:p>
    <w:p w:rsidR="00640683" w:rsidRPr="00282EE1" w:rsidRDefault="00640683" w:rsidP="00621FF4">
      <w:pPr>
        <w:tabs>
          <w:tab w:val="center" w:pos="5315"/>
          <w:tab w:val="right" w:pos="992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2EE1">
        <w:rPr>
          <w:rFonts w:ascii="Times New Roman" w:hAnsi="Times New Roman" w:cs="Times New Roman"/>
          <w:sz w:val="28"/>
          <w:szCs w:val="28"/>
        </w:rPr>
        <w:t>от 2</w:t>
      </w:r>
      <w:r w:rsidR="00BD7CFB">
        <w:rPr>
          <w:rFonts w:ascii="Times New Roman" w:hAnsi="Times New Roman" w:cs="Times New Roman"/>
          <w:sz w:val="28"/>
          <w:szCs w:val="28"/>
        </w:rPr>
        <w:t xml:space="preserve">0 декабря </w:t>
      </w:r>
      <w:r w:rsidRPr="00282EE1">
        <w:rPr>
          <w:rFonts w:ascii="Times New Roman" w:hAnsi="Times New Roman" w:cs="Times New Roman"/>
          <w:sz w:val="28"/>
          <w:szCs w:val="28"/>
        </w:rPr>
        <w:t xml:space="preserve"> 2016г. п.</w:t>
      </w:r>
      <w:r w:rsidR="00BD7CFB">
        <w:rPr>
          <w:rFonts w:ascii="Times New Roman" w:hAnsi="Times New Roman" w:cs="Times New Roman"/>
          <w:sz w:val="28"/>
          <w:szCs w:val="28"/>
        </w:rPr>
        <w:t>9</w:t>
      </w:r>
      <w:r w:rsidR="00315039">
        <w:rPr>
          <w:rFonts w:ascii="Times New Roman" w:hAnsi="Times New Roman" w:cs="Times New Roman"/>
          <w:sz w:val="28"/>
          <w:szCs w:val="28"/>
        </w:rPr>
        <w:t>.</w:t>
      </w:r>
      <w:r w:rsidRPr="00282EE1">
        <w:rPr>
          <w:rFonts w:ascii="Times New Roman" w:hAnsi="Times New Roman" w:cs="Times New Roman"/>
          <w:sz w:val="28"/>
          <w:szCs w:val="28"/>
        </w:rPr>
        <w:t>1</w:t>
      </w:r>
      <w:r w:rsidR="00315039">
        <w:rPr>
          <w:rFonts w:ascii="Times New Roman" w:hAnsi="Times New Roman" w:cs="Times New Roman"/>
          <w:sz w:val="28"/>
          <w:szCs w:val="28"/>
        </w:rPr>
        <w:t>.</w:t>
      </w:r>
    </w:p>
    <w:p w:rsidR="00640683" w:rsidRPr="00282EE1" w:rsidRDefault="00640683" w:rsidP="00CE3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0F9" w:rsidRDefault="00CE30F9" w:rsidP="00CE3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CE30F9" w:rsidRPr="00CE30F9" w:rsidRDefault="00CE30F9" w:rsidP="00CE30F9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CE30F9">
        <w:rPr>
          <w:rStyle w:val="a4"/>
          <w:rFonts w:ascii="Times New Roman" w:hAnsi="Times New Roman" w:cs="Times New Roman"/>
          <w:color w:val="000000"/>
          <w:sz w:val="28"/>
          <w:szCs w:val="28"/>
        </w:rPr>
        <w:t>Об организационно-массовой работе выборных органов</w:t>
      </w:r>
    </w:p>
    <w:p w:rsidR="00CE30F9" w:rsidRDefault="00CE30F9" w:rsidP="00CE30F9">
      <w:pPr>
        <w:pStyle w:val="a3"/>
        <w:shd w:val="clear" w:color="auto" w:fill="FFFFFF"/>
        <w:spacing w:before="0" w:beforeAutospacing="0" w:after="0"/>
        <w:ind w:firstLine="709"/>
        <w:jc w:val="center"/>
        <w:rPr>
          <w:rStyle w:val="a4"/>
          <w:color w:val="000000"/>
          <w:sz w:val="28"/>
          <w:szCs w:val="28"/>
        </w:rPr>
      </w:pPr>
      <w:proofErr w:type="spellStart"/>
      <w:r w:rsidRPr="00CE30F9">
        <w:rPr>
          <w:rStyle w:val="a4"/>
          <w:color w:val="000000"/>
          <w:sz w:val="28"/>
          <w:szCs w:val="28"/>
        </w:rPr>
        <w:t>Ики-Бурульской</w:t>
      </w:r>
      <w:proofErr w:type="spellEnd"/>
      <w:r w:rsidRPr="00CE30F9">
        <w:rPr>
          <w:rStyle w:val="a4"/>
          <w:color w:val="000000"/>
          <w:sz w:val="28"/>
          <w:szCs w:val="28"/>
        </w:rPr>
        <w:t xml:space="preserve"> и </w:t>
      </w:r>
      <w:proofErr w:type="spellStart"/>
      <w:r w:rsidRPr="00CE30F9">
        <w:rPr>
          <w:rStyle w:val="a4"/>
          <w:color w:val="000000"/>
          <w:sz w:val="28"/>
          <w:szCs w:val="28"/>
        </w:rPr>
        <w:t>Яшкульской</w:t>
      </w:r>
      <w:proofErr w:type="spellEnd"/>
      <w:r w:rsidRPr="00CE30F9">
        <w:rPr>
          <w:rStyle w:val="a4"/>
          <w:color w:val="000000"/>
          <w:sz w:val="28"/>
          <w:szCs w:val="28"/>
        </w:rPr>
        <w:t xml:space="preserve">  местных организаций</w:t>
      </w:r>
    </w:p>
    <w:p w:rsidR="00CE30F9" w:rsidRDefault="00CE30F9" w:rsidP="00CE30F9">
      <w:pPr>
        <w:pStyle w:val="a3"/>
        <w:shd w:val="clear" w:color="auto" w:fill="FFFFFF"/>
        <w:spacing w:before="0" w:beforeAutospacing="0" w:after="0"/>
        <w:ind w:left="1560" w:hanging="426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</w:t>
      </w:r>
      <w:r w:rsidRPr="00CE30F9">
        <w:rPr>
          <w:rStyle w:val="a4"/>
          <w:color w:val="000000"/>
          <w:sz w:val="28"/>
          <w:szCs w:val="28"/>
        </w:rPr>
        <w:t>Профсоюза  по укреплению организационного единства  профсоюзных организаций,  усилению организационно</w:t>
      </w:r>
    </w:p>
    <w:p w:rsidR="00CE30F9" w:rsidRPr="00CE30F9" w:rsidRDefault="00CE30F9" w:rsidP="00CE30F9">
      <w:pPr>
        <w:pStyle w:val="a3"/>
        <w:shd w:val="clear" w:color="auto" w:fill="FFFFFF"/>
        <w:spacing w:before="0" w:beforeAutospacing="0" w:after="0"/>
        <w:ind w:firstLine="709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–</w:t>
      </w:r>
      <w:r w:rsidRPr="00CE30F9">
        <w:rPr>
          <w:rStyle w:val="a4"/>
          <w:color w:val="000000"/>
          <w:sz w:val="28"/>
          <w:szCs w:val="28"/>
        </w:rPr>
        <w:t>финансовой</w:t>
      </w:r>
      <w:r>
        <w:rPr>
          <w:rStyle w:val="a4"/>
          <w:color w:val="000000"/>
          <w:sz w:val="28"/>
          <w:szCs w:val="28"/>
        </w:rPr>
        <w:t xml:space="preserve"> </w:t>
      </w:r>
      <w:r w:rsidRPr="00CE30F9">
        <w:rPr>
          <w:rStyle w:val="a4"/>
          <w:color w:val="000000"/>
          <w:sz w:val="28"/>
          <w:szCs w:val="28"/>
        </w:rPr>
        <w:t xml:space="preserve"> и исполнительской дисциплины.</w:t>
      </w:r>
    </w:p>
    <w:p w:rsidR="00CE30F9" w:rsidRPr="00CE30F9" w:rsidRDefault="00CE30F9" w:rsidP="00CE30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846" w:rsidRDefault="006B7846" w:rsidP="00A01B80">
      <w:pPr>
        <w:pStyle w:val="a6"/>
        <w:jc w:val="center"/>
        <w:rPr>
          <w:b/>
          <w:sz w:val="28"/>
          <w:szCs w:val="28"/>
        </w:rPr>
      </w:pPr>
    </w:p>
    <w:p w:rsidR="00640683" w:rsidRPr="00282EE1" w:rsidRDefault="00640683" w:rsidP="006B7846">
      <w:pPr>
        <w:pStyle w:val="a6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282EE1">
        <w:rPr>
          <w:b/>
          <w:sz w:val="28"/>
          <w:szCs w:val="28"/>
        </w:rPr>
        <w:t>Статистические сведения:</w:t>
      </w:r>
    </w:p>
    <w:tbl>
      <w:tblPr>
        <w:tblStyle w:val="a8"/>
        <w:tblW w:w="9781" w:type="dxa"/>
        <w:tblInd w:w="250" w:type="dxa"/>
        <w:tblLayout w:type="fixed"/>
        <w:tblLook w:val="01E0"/>
      </w:tblPr>
      <w:tblGrid>
        <w:gridCol w:w="2693"/>
        <w:gridCol w:w="1560"/>
        <w:gridCol w:w="1559"/>
        <w:gridCol w:w="1417"/>
        <w:gridCol w:w="2552"/>
      </w:tblGrid>
      <w:tr w:rsidR="00475EFB" w:rsidRPr="00282EE1" w:rsidTr="00CE30F9">
        <w:trPr>
          <w:trHeight w:val="1339"/>
        </w:trPr>
        <w:tc>
          <w:tcPr>
            <w:tcW w:w="2693" w:type="dxa"/>
            <w:vMerge w:val="restart"/>
          </w:tcPr>
          <w:p w:rsidR="00475EFB" w:rsidRPr="00282EE1" w:rsidRDefault="00475EFB" w:rsidP="00AD7378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3957C3" w:rsidRPr="00282EE1" w:rsidRDefault="00585032" w:rsidP="00585032">
            <w:pPr>
              <w:pStyle w:val="a6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Ики-Бурульская</w:t>
            </w:r>
            <w:proofErr w:type="spellEnd"/>
            <w:r>
              <w:rPr>
                <w:b/>
                <w:sz w:val="28"/>
                <w:szCs w:val="28"/>
              </w:rPr>
              <w:t xml:space="preserve"> территориальная ор</w:t>
            </w:r>
            <w:r w:rsidR="00475EFB" w:rsidRPr="00282EE1">
              <w:rPr>
                <w:b/>
                <w:sz w:val="28"/>
                <w:szCs w:val="28"/>
              </w:rPr>
              <w:t>ганизация профсоюза</w:t>
            </w:r>
          </w:p>
        </w:tc>
        <w:tc>
          <w:tcPr>
            <w:tcW w:w="3969" w:type="dxa"/>
            <w:gridSpan w:val="2"/>
          </w:tcPr>
          <w:p w:rsidR="00585032" w:rsidRDefault="00585032" w:rsidP="00585032">
            <w:pPr>
              <w:pStyle w:val="a6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Яшкульская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475EFB" w:rsidRPr="00282EE1">
              <w:rPr>
                <w:b/>
                <w:sz w:val="28"/>
                <w:szCs w:val="28"/>
              </w:rPr>
              <w:t xml:space="preserve"> </w:t>
            </w:r>
          </w:p>
          <w:p w:rsidR="00585032" w:rsidRDefault="00585032" w:rsidP="00585032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</w:t>
            </w:r>
          </w:p>
          <w:p w:rsidR="00475EFB" w:rsidRPr="00282EE1" w:rsidRDefault="00475EFB" w:rsidP="00585032">
            <w:pPr>
              <w:pStyle w:val="a6"/>
              <w:rPr>
                <w:b/>
                <w:sz w:val="28"/>
                <w:szCs w:val="28"/>
              </w:rPr>
            </w:pPr>
            <w:r w:rsidRPr="00282EE1">
              <w:rPr>
                <w:b/>
                <w:sz w:val="28"/>
                <w:szCs w:val="28"/>
              </w:rPr>
              <w:t>организация профсоюза</w:t>
            </w:r>
          </w:p>
        </w:tc>
      </w:tr>
      <w:tr w:rsidR="00475EFB" w:rsidRPr="00282EE1" w:rsidTr="00CE30F9">
        <w:tc>
          <w:tcPr>
            <w:tcW w:w="2693" w:type="dxa"/>
            <w:vMerge/>
          </w:tcPr>
          <w:p w:rsidR="00475EFB" w:rsidRPr="00282EE1" w:rsidRDefault="00475EFB" w:rsidP="00AD7378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957C3" w:rsidRPr="001E0EEA" w:rsidRDefault="003957C3" w:rsidP="003957C3">
            <w:pPr>
              <w:pStyle w:val="a6"/>
              <w:spacing w:after="0"/>
              <w:ind w:left="0"/>
              <w:rPr>
                <w:b/>
                <w:sz w:val="28"/>
                <w:szCs w:val="28"/>
              </w:rPr>
            </w:pPr>
            <w:r w:rsidRPr="001E0EEA">
              <w:rPr>
                <w:b/>
                <w:sz w:val="28"/>
                <w:szCs w:val="28"/>
              </w:rPr>
              <w:t>на 01.01.</w:t>
            </w:r>
          </w:p>
          <w:p w:rsidR="003957C3" w:rsidRPr="001E0EEA" w:rsidRDefault="003957C3" w:rsidP="00585032">
            <w:pPr>
              <w:pStyle w:val="a6"/>
              <w:spacing w:after="0"/>
              <w:ind w:left="0"/>
              <w:rPr>
                <w:b/>
                <w:sz w:val="28"/>
                <w:szCs w:val="28"/>
              </w:rPr>
            </w:pPr>
            <w:r w:rsidRPr="001E0EEA">
              <w:rPr>
                <w:b/>
                <w:sz w:val="28"/>
                <w:szCs w:val="28"/>
              </w:rPr>
              <w:t>201</w:t>
            </w:r>
            <w:r w:rsidR="00585032">
              <w:rPr>
                <w:b/>
                <w:sz w:val="28"/>
                <w:szCs w:val="28"/>
              </w:rPr>
              <w:t>6</w:t>
            </w:r>
            <w:r w:rsidRPr="001E0EEA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3957C3" w:rsidRPr="001E0EEA" w:rsidRDefault="003957C3" w:rsidP="003957C3">
            <w:pPr>
              <w:pStyle w:val="a6"/>
              <w:spacing w:after="0"/>
              <w:ind w:left="0"/>
              <w:rPr>
                <w:b/>
                <w:sz w:val="28"/>
                <w:szCs w:val="28"/>
              </w:rPr>
            </w:pPr>
            <w:r w:rsidRPr="001E0EEA">
              <w:rPr>
                <w:b/>
                <w:sz w:val="28"/>
                <w:szCs w:val="28"/>
              </w:rPr>
              <w:t>на 01.01.</w:t>
            </w:r>
          </w:p>
          <w:p w:rsidR="003957C3" w:rsidRPr="001E0EEA" w:rsidRDefault="003957C3" w:rsidP="00585032">
            <w:pPr>
              <w:pStyle w:val="a6"/>
              <w:spacing w:after="0"/>
              <w:ind w:left="0"/>
              <w:rPr>
                <w:b/>
                <w:sz w:val="28"/>
                <w:szCs w:val="28"/>
              </w:rPr>
            </w:pPr>
            <w:r w:rsidRPr="001E0EEA">
              <w:rPr>
                <w:b/>
                <w:sz w:val="28"/>
                <w:szCs w:val="28"/>
              </w:rPr>
              <w:t>201</w:t>
            </w:r>
            <w:r w:rsidR="00585032">
              <w:rPr>
                <w:b/>
                <w:sz w:val="28"/>
                <w:szCs w:val="28"/>
              </w:rPr>
              <w:t>7</w:t>
            </w:r>
            <w:r w:rsidRPr="001E0EEA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417" w:type="dxa"/>
          </w:tcPr>
          <w:p w:rsidR="003957C3" w:rsidRPr="001E0EEA" w:rsidRDefault="003957C3" w:rsidP="003957C3">
            <w:pPr>
              <w:pStyle w:val="a6"/>
              <w:spacing w:after="0"/>
              <w:ind w:left="0"/>
              <w:rPr>
                <w:b/>
                <w:sz w:val="28"/>
                <w:szCs w:val="28"/>
              </w:rPr>
            </w:pPr>
            <w:r w:rsidRPr="001E0EEA">
              <w:rPr>
                <w:b/>
                <w:sz w:val="28"/>
                <w:szCs w:val="28"/>
              </w:rPr>
              <w:t>на 01.01.</w:t>
            </w:r>
          </w:p>
          <w:p w:rsidR="003957C3" w:rsidRPr="001E0EEA" w:rsidRDefault="003957C3" w:rsidP="00585032">
            <w:pPr>
              <w:pStyle w:val="a6"/>
              <w:spacing w:after="0"/>
              <w:ind w:left="0"/>
              <w:rPr>
                <w:b/>
                <w:sz w:val="28"/>
                <w:szCs w:val="28"/>
              </w:rPr>
            </w:pPr>
            <w:r w:rsidRPr="001E0EEA">
              <w:rPr>
                <w:b/>
                <w:sz w:val="28"/>
                <w:szCs w:val="28"/>
              </w:rPr>
              <w:t>201</w:t>
            </w:r>
            <w:r w:rsidR="00585032">
              <w:rPr>
                <w:b/>
                <w:sz w:val="28"/>
                <w:szCs w:val="28"/>
              </w:rPr>
              <w:t>6</w:t>
            </w:r>
            <w:r w:rsidRPr="001E0EEA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3957C3" w:rsidRPr="001E0EEA" w:rsidRDefault="003957C3" w:rsidP="003957C3">
            <w:pPr>
              <w:pStyle w:val="a6"/>
              <w:spacing w:after="0"/>
              <w:ind w:left="0"/>
              <w:rPr>
                <w:b/>
                <w:sz w:val="28"/>
                <w:szCs w:val="28"/>
              </w:rPr>
            </w:pPr>
            <w:r w:rsidRPr="001E0EEA">
              <w:rPr>
                <w:b/>
                <w:sz w:val="28"/>
                <w:szCs w:val="28"/>
              </w:rPr>
              <w:t>на 01.01</w:t>
            </w:r>
          </w:p>
          <w:p w:rsidR="003957C3" w:rsidRPr="001E0EEA" w:rsidRDefault="003957C3" w:rsidP="00585032">
            <w:pPr>
              <w:pStyle w:val="a6"/>
              <w:spacing w:after="0"/>
              <w:ind w:left="0"/>
              <w:rPr>
                <w:b/>
                <w:sz w:val="28"/>
                <w:szCs w:val="28"/>
              </w:rPr>
            </w:pPr>
            <w:r w:rsidRPr="001E0EEA">
              <w:rPr>
                <w:b/>
                <w:sz w:val="28"/>
                <w:szCs w:val="28"/>
              </w:rPr>
              <w:t>201</w:t>
            </w:r>
            <w:r w:rsidR="00585032">
              <w:rPr>
                <w:b/>
                <w:sz w:val="28"/>
                <w:szCs w:val="28"/>
              </w:rPr>
              <w:t>7г</w:t>
            </w:r>
            <w:r w:rsidRPr="001E0EEA">
              <w:rPr>
                <w:b/>
                <w:sz w:val="28"/>
                <w:szCs w:val="28"/>
              </w:rPr>
              <w:t>.</w:t>
            </w:r>
          </w:p>
        </w:tc>
      </w:tr>
      <w:tr w:rsidR="00656ED4" w:rsidRPr="00282EE1" w:rsidTr="00656ED4">
        <w:trPr>
          <w:trHeight w:val="316"/>
        </w:trPr>
        <w:tc>
          <w:tcPr>
            <w:tcW w:w="2693" w:type="dxa"/>
          </w:tcPr>
          <w:p w:rsidR="00656ED4" w:rsidRPr="00282EE1" w:rsidRDefault="00656ED4" w:rsidP="00AD7378">
            <w:pPr>
              <w:pStyle w:val="a6"/>
              <w:ind w:left="0"/>
              <w:rPr>
                <w:sz w:val="28"/>
                <w:szCs w:val="28"/>
              </w:rPr>
            </w:pPr>
            <w:r w:rsidRPr="00282EE1">
              <w:rPr>
                <w:sz w:val="28"/>
                <w:szCs w:val="28"/>
              </w:rPr>
              <w:t>Всего ППО</w:t>
            </w:r>
          </w:p>
        </w:tc>
        <w:tc>
          <w:tcPr>
            <w:tcW w:w="3119" w:type="dxa"/>
            <w:gridSpan w:val="2"/>
          </w:tcPr>
          <w:p w:rsidR="00656ED4" w:rsidRPr="00282EE1" w:rsidRDefault="00656ED4" w:rsidP="00656ED4">
            <w:pPr>
              <w:pStyle w:val="a6"/>
              <w:tabs>
                <w:tab w:val="left" w:pos="1055"/>
                <w:tab w:val="center" w:pos="15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15</w:t>
            </w:r>
          </w:p>
        </w:tc>
        <w:tc>
          <w:tcPr>
            <w:tcW w:w="3969" w:type="dxa"/>
            <w:gridSpan w:val="2"/>
          </w:tcPr>
          <w:p w:rsidR="00656ED4" w:rsidRPr="00282EE1" w:rsidRDefault="00656ED4" w:rsidP="00656ED4">
            <w:pPr>
              <w:pStyle w:val="a6"/>
              <w:tabs>
                <w:tab w:val="left" w:pos="753"/>
                <w:tab w:val="center" w:pos="20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20</w:t>
            </w:r>
            <w:r>
              <w:rPr>
                <w:sz w:val="28"/>
                <w:szCs w:val="28"/>
              </w:rPr>
              <w:tab/>
            </w:r>
          </w:p>
        </w:tc>
      </w:tr>
      <w:tr w:rsidR="007E0E7B" w:rsidRPr="00282EE1" w:rsidTr="00CE30F9">
        <w:tc>
          <w:tcPr>
            <w:tcW w:w="2693" w:type="dxa"/>
          </w:tcPr>
          <w:p w:rsidR="007E0E7B" w:rsidRPr="00282EE1" w:rsidRDefault="007E0E7B" w:rsidP="007E0E7B">
            <w:pPr>
              <w:pStyle w:val="a6"/>
              <w:ind w:left="0"/>
              <w:rPr>
                <w:sz w:val="28"/>
                <w:szCs w:val="28"/>
              </w:rPr>
            </w:pPr>
            <w:r w:rsidRPr="00282EE1">
              <w:rPr>
                <w:sz w:val="28"/>
                <w:szCs w:val="28"/>
              </w:rPr>
              <w:t>В них  членов профсоюза</w:t>
            </w:r>
          </w:p>
        </w:tc>
        <w:tc>
          <w:tcPr>
            <w:tcW w:w="1560" w:type="dxa"/>
          </w:tcPr>
          <w:p w:rsidR="007E0E7B" w:rsidRPr="00282EE1" w:rsidRDefault="00585032" w:rsidP="0058503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  <w:tc>
          <w:tcPr>
            <w:tcW w:w="1559" w:type="dxa"/>
          </w:tcPr>
          <w:p w:rsidR="007E0E7B" w:rsidRPr="00282EE1" w:rsidRDefault="00585032" w:rsidP="0058503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1417" w:type="dxa"/>
          </w:tcPr>
          <w:p w:rsidR="007E0E7B" w:rsidRPr="00282EE1" w:rsidRDefault="00585032" w:rsidP="00AD737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</w:t>
            </w:r>
          </w:p>
        </w:tc>
        <w:tc>
          <w:tcPr>
            <w:tcW w:w="2552" w:type="dxa"/>
          </w:tcPr>
          <w:p w:rsidR="007E0E7B" w:rsidRPr="00282EE1" w:rsidRDefault="007C29EF" w:rsidP="008A06F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</w:t>
            </w:r>
          </w:p>
        </w:tc>
      </w:tr>
      <w:tr w:rsidR="007E0E7B" w:rsidRPr="00282EE1" w:rsidTr="00CE30F9">
        <w:tc>
          <w:tcPr>
            <w:tcW w:w="2693" w:type="dxa"/>
          </w:tcPr>
          <w:p w:rsidR="007E0E7B" w:rsidRPr="00282EE1" w:rsidRDefault="007E0E7B" w:rsidP="007E0E7B">
            <w:pPr>
              <w:pStyle w:val="a6"/>
              <w:ind w:left="0"/>
              <w:rPr>
                <w:sz w:val="28"/>
                <w:szCs w:val="28"/>
              </w:rPr>
            </w:pPr>
            <w:r w:rsidRPr="00282EE1">
              <w:rPr>
                <w:sz w:val="28"/>
                <w:szCs w:val="28"/>
              </w:rPr>
              <w:t xml:space="preserve">% охвата  </w:t>
            </w:r>
            <w:proofErr w:type="spellStart"/>
            <w:r w:rsidRPr="00282EE1">
              <w:rPr>
                <w:sz w:val="28"/>
                <w:szCs w:val="28"/>
              </w:rPr>
              <w:t>профчленством</w:t>
            </w:r>
            <w:proofErr w:type="spellEnd"/>
          </w:p>
        </w:tc>
        <w:tc>
          <w:tcPr>
            <w:tcW w:w="1560" w:type="dxa"/>
          </w:tcPr>
          <w:p w:rsidR="007E0E7B" w:rsidRPr="00282EE1" w:rsidRDefault="00585032" w:rsidP="0058503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99,8%</w:t>
            </w:r>
          </w:p>
        </w:tc>
        <w:tc>
          <w:tcPr>
            <w:tcW w:w="1559" w:type="dxa"/>
          </w:tcPr>
          <w:p w:rsidR="007E0E7B" w:rsidRPr="00282EE1" w:rsidRDefault="00585032" w:rsidP="0058503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99,8%</w:t>
            </w:r>
          </w:p>
        </w:tc>
        <w:tc>
          <w:tcPr>
            <w:tcW w:w="1417" w:type="dxa"/>
          </w:tcPr>
          <w:p w:rsidR="007E0E7B" w:rsidRPr="00282EE1" w:rsidRDefault="00585032" w:rsidP="008A06F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95,2</w:t>
            </w:r>
          </w:p>
        </w:tc>
        <w:tc>
          <w:tcPr>
            <w:tcW w:w="2552" w:type="dxa"/>
          </w:tcPr>
          <w:p w:rsidR="007E0E7B" w:rsidRPr="00282EE1" w:rsidRDefault="007C29EF" w:rsidP="008A06F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</w:t>
            </w:r>
          </w:p>
        </w:tc>
      </w:tr>
      <w:tr w:rsidR="00656ED4" w:rsidRPr="00282EE1" w:rsidTr="00656ED4">
        <w:trPr>
          <w:trHeight w:val="443"/>
        </w:trPr>
        <w:tc>
          <w:tcPr>
            <w:tcW w:w="2693" w:type="dxa"/>
          </w:tcPr>
          <w:p w:rsidR="00656ED4" w:rsidRPr="00282EE1" w:rsidRDefault="00656ED4" w:rsidP="008A06F6">
            <w:pPr>
              <w:pStyle w:val="a6"/>
              <w:ind w:left="0"/>
              <w:rPr>
                <w:sz w:val="28"/>
                <w:szCs w:val="28"/>
              </w:rPr>
            </w:pPr>
            <w:r w:rsidRPr="00282EE1">
              <w:rPr>
                <w:sz w:val="28"/>
                <w:szCs w:val="28"/>
              </w:rPr>
              <w:t>Профсоюзный актив</w:t>
            </w:r>
          </w:p>
        </w:tc>
        <w:tc>
          <w:tcPr>
            <w:tcW w:w="3119" w:type="dxa"/>
            <w:gridSpan w:val="2"/>
          </w:tcPr>
          <w:p w:rsidR="00656ED4" w:rsidRPr="00282EE1" w:rsidRDefault="00656ED4" w:rsidP="00656ED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969" w:type="dxa"/>
            <w:gridSpan w:val="2"/>
          </w:tcPr>
          <w:p w:rsidR="00656ED4" w:rsidRPr="00282EE1" w:rsidRDefault="00656ED4" w:rsidP="00656ED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8A06F6" w:rsidRPr="00282EE1" w:rsidTr="00CE30F9">
        <w:tc>
          <w:tcPr>
            <w:tcW w:w="2693" w:type="dxa"/>
          </w:tcPr>
          <w:p w:rsidR="008A06F6" w:rsidRPr="00282EE1" w:rsidRDefault="008A06F6" w:rsidP="008A06F6">
            <w:pPr>
              <w:pStyle w:val="a6"/>
              <w:ind w:left="0"/>
              <w:rPr>
                <w:sz w:val="28"/>
                <w:szCs w:val="28"/>
              </w:rPr>
            </w:pPr>
            <w:r w:rsidRPr="00282EE1">
              <w:rPr>
                <w:sz w:val="28"/>
                <w:szCs w:val="28"/>
              </w:rPr>
              <w:t>Всего обучено</w:t>
            </w:r>
          </w:p>
        </w:tc>
        <w:tc>
          <w:tcPr>
            <w:tcW w:w="1560" w:type="dxa"/>
          </w:tcPr>
          <w:p w:rsidR="008A06F6" w:rsidRPr="00282EE1" w:rsidRDefault="00585032" w:rsidP="0058503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8A06F6" w:rsidRPr="00282EE1" w:rsidRDefault="00585032" w:rsidP="0058503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8A06F6" w:rsidRPr="00282EE1" w:rsidRDefault="007A320B" w:rsidP="00AD737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8A06F6" w:rsidRPr="00282EE1" w:rsidRDefault="00861B5D" w:rsidP="00AD737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 не представлена</w:t>
            </w:r>
          </w:p>
        </w:tc>
      </w:tr>
    </w:tbl>
    <w:p w:rsidR="00855577" w:rsidRPr="00282EE1" w:rsidRDefault="00855577" w:rsidP="008555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08B" w:rsidRPr="007C29EF" w:rsidRDefault="00163CC9" w:rsidP="00855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таблицы</w:t>
      </w:r>
      <w:r w:rsidR="00861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видно, что</w:t>
      </w:r>
      <w:r w:rsidR="00C55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08B" w:rsidRPr="007C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 профсоюзным членством в районных организациях Профсоюза достаточно высокий, выше среднего показателя</w:t>
      </w:r>
      <w:r w:rsidR="0085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 </w:t>
      </w:r>
      <w:r w:rsidR="0088408B" w:rsidRPr="007C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Профсоюзу</w:t>
      </w:r>
      <w:r w:rsidR="00436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(74,61%)</w:t>
      </w:r>
      <w:r w:rsidR="0088408B" w:rsidRPr="007C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</w:t>
      </w:r>
      <w:r w:rsidR="003B2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88408B" w:rsidRPr="007C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республиканской организации Профсоюза</w:t>
      </w:r>
      <w:r w:rsidR="00C55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61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86,7%</w:t>
      </w:r>
      <w:r w:rsidR="00C55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8408B" w:rsidRPr="007C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EFD" w:rsidRPr="00352AD6" w:rsidRDefault="00804B14" w:rsidP="00381EFD">
      <w:pPr>
        <w:pStyle w:val="a3"/>
        <w:shd w:val="clear" w:color="auto" w:fill="FFFFFF"/>
        <w:spacing w:before="240" w:beforeAutospacing="0" w:after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Выборными органами </w:t>
      </w:r>
      <w:proofErr w:type="spellStart"/>
      <w:r>
        <w:rPr>
          <w:sz w:val="28"/>
          <w:szCs w:val="28"/>
        </w:rPr>
        <w:t>Ики-Бурульской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Яшкульской</w:t>
      </w:r>
      <w:proofErr w:type="spellEnd"/>
      <w:r>
        <w:rPr>
          <w:sz w:val="28"/>
          <w:szCs w:val="28"/>
        </w:rPr>
        <w:t xml:space="preserve">  местных организаций осуществляется  определенная организационно-уставная работа. Так, в</w:t>
      </w:r>
      <w:r w:rsidR="00B65255">
        <w:rPr>
          <w:sz w:val="28"/>
          <w:szCs w:val="28"/>
        </w:rPr>
        <w:t xml:space="preserve"> декабре </w:t>
      </w:r>
      <w:r>
        <w:rPr>
          <w:sz w:val="28"/>
          <w:szCs w:val="28"/>
        </w:rPr>
        <w:t>2016 год</w:t>
      </w:r>
      <w:r w:rsidR="00B65255">
        <w:rPr>
          <w:sz w:val="28"/>
          <w:szCs w:val="28"/>
        </w:rPr>
        <w:t xml:space="preserve">а  в </w:t>
      </w:r>
      <w:proofErr w:type="spellStart"/>
      <w:r w:rsidR="00B65255">
        <w:rPr>
          <w:sz w:val="28"/>
          <w:szCs w:val="28"/>
        </w:rPr>
        <w:t>Яшкульском</w:t>
      </w:r>
      <w:proofErr w:type="spellEnd"/>
      <w:r w:rsidR="00B65255">
        <w:rPr>
          <w:sz w:val="28"/>
          <w:szCs w:val="28"/>
        </w:rPr>
        <w:t xml:space="preserve"> районе был</w:t>
      </w:r>
      <w:r w:rsidR="00EE65D8">
        <w:rPr>
          <w:sz w:val="28"/>
          <w:szCs w:val="28"/>
        </w:rPr>
        <w:t xml:space="preserve"> проведен</w:t>
      </w:r>
      <w:r w:rsidR="00352AD6" w:rsidRPr="00352AD6">
        <w:rPr>
          <w:sz w:val="28"/>
          <w:szCs w:val="28"/>
        </w:rPr>
        <w:t xml:space="preserve"> пленум, на котором были подведены итоги работы районной организации Профсоюза </w:t>
      </w:r>
      <w:r w:rsidR="0088408B" w:rsidRPr="00352AD6">
        <w:rPr>
          <w:sz w:val="28"/>
          <w:szCs w:val="28"/>
        </w:rPr>
        <w:t xml:space="preserve"> за </w:t>
      </w:r>
      <w:r>
        <w:rPr>
          <w:sz w:val="28"/>
          <w:szCs w:val="28"/>
        </w:rPr>
        <w:t>прошедший</w:t>
      </w:r>
      <w:r w:rsidR="0088408B" w:rsidRPr="00352AD6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В ходе пленума были  заслушаны отчеты о работе внештатного  правового  (</w:t>
      </w:r>
      <w:proofErr w:type="spellStart"/>
      <w:r>
        <w:rPr>
          <w:sz w:val="28"/>
          <w:szCs w:val="28"/>
        </w:rPr>
        <w:t>Н.Бегисова</w:t>
      </w:r>
      <w:proofErr w:type="spellEnd"/>
      <w:r>
        <w:rPr>
          <w:sz w:val="28"/>
          <w:szCs w:val="28"/>
        </w:rPr>
        <w:t>) и технического  (</w:t>
      </w:r>
      <w:r w:rsidR="00D70BB0">
        <w:rPr>
          <w:sz w:val="28"/>
          <w:szCs w:val="28"/>
        </w:rPr>
        <w:t>С.Басангов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lastRenderedPageBreak/>
        <w:t>инспекторов труда, председателя Совета молодых педагогов (Б.Иконникова) и  районного казначея (</w:t>
      </w:r>
      <w:proofErr w:type="spellStart"/>
      <w:r>
        <w:rPr>
          <w:sz w:val="28"/>
          <w:szCs w:val="28"/>
        </w:rPr>
        <w:t>Е.Максаева</w:t>
      </w:r>
      <w:proofErr w:type="spellEnd"/>
      <w:r>
        <w:rPr>
          <w:sz w:val="28"/>
          <w:szCs w:val="28"/>
        </w:rPr>
        <w:t xml:space="preserve">). </w:t>
      </w:r>
    </w:p>
    <w:p w:rsidR="00CA1193" w:rsidRDefault="00B65255" w:rsidP="00804B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Также в местных организациях проводились</w:t>
      </w:r>
      <w:r w:rsidR="0035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Президиума</w:t>
      </w:r>
      <w:r w:rsidR="0085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райкома профсоюза</w:t>
      </w:r>
      <w:r w:rsidR="00AC3D51" w:rsidRPr="00282EE1">
        <w:rPr>
          <w:rFonts w:ascii="Times New Roman" w:hAnsi="Times New Roman" w:cs="Times New Roman"/>
          <w:sz w:val="28"/>
          <w:szCs w:val="28"/>
        </w:rPr>
        <w:t>,  н</w:t>
      </w:r>
      <w:r w:rsidR="00AC3D51" w:rsidRPr="00282EE1">
        <w:rPr>
          <w:rFonts w:ascii="Times New Roman" w:hAnsi="Times New Roman" w:cs="Times New Roman"/>
          <w:bCs/>
          <w:iCs/>
          <w:sz w:val="28"/>
          <w:szCs w:val="28"/>
        </w:rPr>
        <w:t>а  которых</w:t>
      </w:r>
      <w:r w:rsidR="00273F48">
        <w:rPr>
          <w:rFonts w:ascii="Times New Roman" w:hAnsi="Times New Roman" w:cs="Times New Roman"/>
          <w:sz w:val="28"/>
          <w:szCs w:val="28"/>
        </w:rPr>
        <w:t xml:space="preserve">  </w:t>
      </w:r>
      <w:r w:rsidR="00AD7378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273F48">
        <w:rPr>
          <w:rFonts w:ascii="Times New Roman" w:hAnsi="Times New Roman" w:cs="Times New Roman"/>
          <w:sz w:val="28"/>
          <w:szCs w:val="28"/>
        </w:rPr>
        <w:t>атривались</w:t>
      </w:r>
      <w:r w:rsidR="00AD7378">
        <w:rPr>
          <w:rFonts w:ascii="Times New Roman" w:hAnsi="Times New Roman" w:cs="Times New Roman"/>
          <w:sz w:val="28"/>
          <w:szCs w:val="28"/>
        </w:rPr>
        <w:t xml:space="preserve"> </w:t>
      </w:r>
      <w:r w:rsidR="00AC3D51" w:rsidRPr="00282EE1">
        <w:rPr>
          <w:rFonts w:ascii="Times New Roman" w:hAnsi="Times New Roman" w:cs="Times New Roman"/>
          <w:bCs/>
          <w:iCs/>
          <w:sz w:val="28"/>
          <w:szCs w:val="28"/>
        </w:rPr>
        <w:t xml:space="preserve"> такие</w:t>
      </w:r>
      <w:r w:rsidR="00AD7378">
        <w:rPr>
          <w:rFonts w:ascii="Times New Roman" w:hAnsi="Times New Roman" w:cs="Times New Roman"/>
          <w:bCs/>
          <w:iCs/>
          <w:sz w:val="28"/>
          <w:szCs w:val="28"/>
        </w:rPr>
        <w:t xml:space="preserve"> вопросы</w:t>
      </w:r>
      <w:r w:rsidR="00AC3D51" w:rsidRPr="00282EE1">
        <w:rPr>
          <w:rFonts w:ascii="Times New Roman" w:hAnsi="Times New Roman" w:cs="Times New Roman"/>
          <w:bCs/>
          <w:iCs/>
          <w:sz w:val="28"/>
          <w:szCs w:val="28"/>
        </w:rPr>
        <w:t>, как:</w:t>
      </w:r>
      <w:r w:rsidR="00AC3D51" w:rsidRPr="00282EE1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0B5DF3">
        <w:rPr>
          <w:rFonts w:ascii="Times New Roman" w:hAnsi="Times New Roman" w:cs="Times New Roman"/>
          <w:sz w:val="28"/>
          <w:szCs w:val="28"/>
        </w:rPr>
        <w:t>е</w:t>
      </w:r>
      <w:r w:rsidR="00AC3D51" w:rsidRPr="00282EE1">
        <w:rPr>
          <w:rFonts w:ascii="Times New Roman" w:hAnsi="Times New Roman" w:cs="Times New Roman"/>
          <w:sz w:val="28"/>
          <w:szCs w:val="28"/>
        </w:rPr>
        <w:t xml:space="preserve"> </w:t>
      </w:r>
      <w:r w:rsidR="00044600">
        <w:rPr>
          <w:rFonts w:ascii="Times New Roman" w:hAnsi="Times New Roman" w:cs="Times New Roman"/>
          <w:sz w:val="28"/>
          <w:szCs w:val="28"/>
        </w:rPr>
        <w:t xml:space="preserve"> Года правовой культуры, </w:t>
      </w:r>
      <w:r w:rsidR="00AC3D51" w:rsidRPr="00282EE1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352AD6">
        <w:rPr>
          <w:rFonts w:ascii="Times New Roman" w:hAnsi="Times New Roman" w:cs="Times New Roman"/>
          <w:sz w:val="28"/>
          <w:szCs w:val="28"/>
        </w:rPr>
        <w:t xml:space="preserve">ение </w:t>
      </w:r>
      <w:r w:rsidR="00AC3D51" w:rsidRPr="00282EE1">
        <w:rPr>
          <w:rFonts w:ascii="Times New Roman" w:hAnsi="Times New Roman" w:cs="Times New Roman"/>
          <w:sz w:val="28"/>
          <w:szCs w:val="28"/>
        </w:rPr>
        <w:t xml:space="preserve"> план</w:t>
      </w:r>
      <w:r w:rsidR="00352AD6">
        <w:rPr>
          <w:rFonts w:ascii="Times New Roman" w:hAnsi="Times New Roman" w:cs="Times New Roman"/>
          <w:sz w:val="28"/>
          <w:szCs w:val="28"/>
        </w:rPr>
        <w:t xml:space="preserve">а </w:t>
      </w:r>
      <w:r w:rsidR="00AC3D51" w:rsidRPr="00282EE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98760A">
        <w:rPr>
          <w:rFonts w:ascii="Times New Roman" w:hAnsi="Times New Roman" w:cs="Times New Roman"/>
          <w:sz w:val="28"/>
          <w:szCs w:val="28"/>
        </w:rPr>
        <w:t xml:space="preserve"> районной организации </w:t>
      </w:r>
      <w:r w:rsidR="00AC3D51" w:rsidRPr="00282EE1">
        <w:rPr>
          <w:rFonts w:ascii="Times New Roman" w:hAnsi="Times New Roman" w:cs="Times New Roman"/>
          <w:sz w:val="28"/>
          <w:szCs w:val="28"/>
        </w:rPr>
        <w:t>на год</w:t>
      </w:r>
      <w:r w:rsidR="00AC3D51" w:rsidRPr="00282E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др</w:t>
      </w:r>
      <w:r w:rsidR="009460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 Райкомами Профсоюза оформлены</w:t>
      </w:r>
      <w:r w:rsidR="00CA11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паспорта местных профсоюзных организаций</w:t>
      </w:r>
      <w:r w:rsidR="009460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3757C5" w:rsidRDefault="003757C5" w:rsidP="003757C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D0952" w:rsidRDefault="00BA2F98" w:rsidP="000D0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7C5">
        <w:rPr>
          <w:rFonts w:ascii="Times New Roman" w:hAnsi="Times New Roman" w:cs="Times New Roman"/>
          <w:b/>
          <w:sz w:val="28"/>
          <w:szCs w:val="28"/>
        </w:rPr>
        <w:t>Организационно-уставная деятельность местных</w:t>
      </w:r>
    </w:p>
    <w:p w:rsidR="00BA2F98" w:rsidRPr="003757C5" w:rsidRDefault="00BA2F98" w:rsidP="000D0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7C5">
        <w:rPr>
          <w:rFonts w:ascii="Times New Roman" w:hAnsi="Times New Roman" w:cs="Times New Roman"/>
          <w:b/>
          <w:sz w:val="28"/>
          <w:szCs w:val="28"/>
        </w:rPr>
        <w:t xml:space="preserve"> организаций Профсоюза</w:t>
      </w:r>
      <w:r w:rsidR="0098760A" w:rsidRPr="003757C5">
        <w:rPr>
          <w:rFonts w:ascii="Times New Roman" w:hAnsi="Times New Roman" w:cs="Times New Roman"/>
          <w:b/>
          <w:sz w:val="28"/>
          <w:szCs w:val="28"/>
        </w:rPr>
        <w:t xml:space="preserve"> в 2016 году</w:t>
      </w:r>
    </w:p>
    <w:tbl>
      <w:tblPr>
        <w:tblStyle w:val="a8"/>
        <w:tblW w:w="9639" w:type="dxa"/>
        <w:tblInd w:w="250" w:type="dxa"/>
        <w:tblLayout w:type="fixed"/>
        <w:tblLook w:val="01E0"/>
      </w:tblPr>
      <w:tblGrid>
        <w:gridCol w:w="4111"/>
        <w:gridCol w:w="2977"/>
        <w:gridCol w:w="2551"/>
      </w:tblGrid>
      <w:tr w:rsidR="00540BA0" w:rsidRPr="003757C5" w:rsidTr="0098760A">
        <w:trPr>
          <w:trHeight w:val="1511"/>
        </w:trPr>
        <w:tc>
          <w:tcPr>
            <w:tcW w:w="4111" w:type="dxa"/>
          </w:tcPr>
          <w:p w:rsidR="00540BA0" w:rsidRPr="003757C5" w:rsidRDefault="00540BA0" w:rsidP="00AD7378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B3AB4" w:rsidRPr="000D0952" w:rsidRDefault="0088408B" w:rsidP="0098760A">
            <w:pPr>
              <w:pStyle w:val="a6"/>
              <w:rPr>
                <w:i/>
                <w:sz w:val="28"/>
                <w:szCs w:val="28"/>
              </w:rPr>
            </w:pPr>
            <w:proofErr w:type="spellStart"/>
            <w:r w:rsidRPr="000D0952">
              <w:rPr>
                <w:sz w:val="28"/>
                <w:szCs w:val="28"/>
              </w:rPr>
              <w:t>Ики-Бурульская</w:t>
            </w:r>
            <w:proofErr w:type="spellEnd"/>
            <w:r w:rsidR="00540BA0" w:rsidRPr="000D0952">
              <w:rPr>
                <w:sz w:val="28"/>
                <w:szCs w:val="28"/>
              </w:rPr>
              <w:t xml:space="preserve"> </w:t>
            </w:r>
            <w:r w:rsidRPr="000D0952">
              <w:rPr>
                <w:sz w:val="28"/>
                <w:szCs w:val="28"/>
              </w:rPr>
              <w:t xml:space="preserve"> районная </w:t>
            </w:r>
            <w:r w:rsidR="00540BA0" w:rsidRPr="000D0952">
              <w:rPr>
                <w:sz w:val="28"/>
                <w:szCs w:val="28"/>
              </w:rPr>
              <w:t>организация профсоюза</w:t>
            </w:r>
          </w:p>
        </w:tc>
        <w:tc>
          <w:tcPr>
            <w:tcW w:w="2551" w:type="dxa"/>
          </w:tcPr>
          <w:p w:rsidR="000B3AB4" w:rsidRPr="000D0952" w:rsidRDefault="00540BA0" w:rsidP="0098760A">
            <w:pPr>
              <w:pStyle w:val="a6"/>
              <w:rPr>
                <w:sz w:val="28"/>
                <w:szCs w:val="28"/>
              </w:rPr>
            </w:pPr>
            <w:proofErr w:type="spellStart"/>
            <w:r w:rsidRPr="000D0952">
              <w:rPr>
                <w:sz w:val="28"/>
                <w:szCs w:val="28"/>
              </w:rPr>
              <w:t>Яш</w:t>
            </w:r>
            <w:r w:rsidR="0088408B" w:rsidRPr="000D0952">
              <w:rPr>
                <w:sz w:val="28"/>
                <w:szCs w:val="28"/>
              </w:rPr>
              <w:t>кульская</w:t>
            </w:r>
            <w:proofErr w:type="spellEnd"/>
            <w:r w:rsidRPr="000D0952">
              <w:rPr>
                <w:sz w:val="28"/>
                <w:szCs w:val="28"/>
              </w:rPr>
              <w:t xml:space="preserve"> районная организация профсоюза</w:t>
            </w:r>
          </w:p>
        </w:tc>
      </w:tr>
      <w:tr w:rsidR="00540BA0" w:rsidRPr="003757C5" w:rsidTr="0098760A">
        <w:tc>
          <w:tcPr>
            <w:tcW w:w="4111" w:type="dxa"/>
          </w:tcPr>
          <w:p w:rsidR="00540BA0" w:rsidRPr="003757C5" w:rsidRDefault="00273F48" w:rsidP="00AD7378">
            <w:pPr>
              <w:pStyle w:val="a6"/>
              <w:rPr>
                <w:sz w:val="28"/>
                <w:szCs w:val="28"/>
              </w:rPr>
            </w:pPr>
            <w:r w:rsidRPr="003757C5">
              <w:rPr>
                <w:sz w:val="28"/>
                <w:szCs w:val="28"/>
              </w:rPr>
              <w:t xml:space="preserve">Проведение </w:t>
            </w:r>
            <w:r w:rsidR="00540BA0" w:rsidRPr="003757C5">
              <w:rPr>
                <w:sz w:val="28"/>
                <w:szCs w:val="28"/>
              </w:rPr>
              <w:t>пленум</w:t>
            </w:r>
            <w:r w:rsidRPr="003757C5">
              <w:rPr>
                <w:sz w:val="28"/>
                <w:szCs w:val="28"/>
              </w:rPr>
              <w:t>а</w:t>
            </w:r>
          </w:p>
        </w:tc>
        <w:tc>
          <w:tcPr>
            <w:tcW w:w="2977" w:type="dxa"/>
          </w:tcPr>
          <w:p w:rsidR="00540BA0" w:rsidRPr="003757C5" w:rsidRDefault="000B3AB4" w:rsidP="00BA2F98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3757C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540BA0" w:rsidRPr="003757C5" w:rsidRDefault="00540BA0" w:rsidP="00BA2F98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3757C5">
              <w:rPr>
                <w:b/>
                <w:sz w:val="28"/>
                <w:szCs w:val="28"/>
              </w:rPr>
              <w:t>+</w:t>
            </w:r>
          </w:p>
        </w:tc>
      </w:tr>
      <w:tr w:rsidR="00540BA0" w:rsidRPr="003757C5" w:rsidTr="0098760A">
        <w:tc>
          <w:tcPr>
            <w:tcW w:w="4111" w:type="dxa"/>
          </w:tcPr>
          <w:p w:rsidR="00540BA0" w:rsidRPr="003757C5" w:rsidRDefault="00273F48" w:rsidP="00273F48">
            <w:pPr>
              <w:pStyle w:val="a6"/>
              <w:rPr>
                <w:sz w:val="28"/>
                <w:szCs w:val="28"/>
              </w:rPr>
            </w:pPr>
            <w:r w:rsidRPr="003757C5">
              <w:rPr>
                <w:sz w:val="28"/>
                <w:szCs w:val="28"/>
              </w:rPr>
              <w:t xml:space="preserve">Проведение </w:t>
            </w:r>
            <w:r w:rsidR="00540BA0" w:rsidRPr="003757C5">
              <w:rPr>
                <w:sz w:val="28"/>
                <w:szCs w:val="28"/>
              </w:rPr>
              <w:t>президиум</w:t>
            </w:r>
            <w:r w:rsidRPr="003757C5">
              <w:rPr>
                <w:sz w:val="28"/>
                <w:szCs w:val="28"/>
              </w:rPr>
              <w:t>ов</w:t>
            </w:r>
          </w:p>
        </w:tc>
        <w:tc>
          <w:tcPr>
            <w:tcW w:w="2977" w:type="dxa"/>
          </w:tcPr>
          <w:p w:rsidR="00540BA0" w:rsidRPr="003757C5" w:rsidRDefault="00540BA0" w:rsidP="00BA2F98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3757C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51" w:type="dxa"/>
          </w:tcPr>
          <w:p w:rsidR="00540BA0" w:rsidRPr="003757C5" w:rsidRDefault="00540BA0" w:rsidP="00BA2F98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3757C5">
              <w:rPr>
                <w:b/>
                <w:sz w:val="28"/>
                <w:szCs w:val="28"/>
              </w:rPr>
              <w:t>+</w:t>
            </w:r>
          </w:p>
        </w:tc>
      </w:tr>
      <w:tr w:rsidR="00540BA0" w:rsidRPr="003757C5" w:rsidTr="0098760A">
        <w:tc>
          <w:tcPr>
            <w:tcW w:w="4111" w:type="dxa"/>
          </w:tcPr>
          <w:p w:rsidR="00540BA0" w:rsidRPr="003757C5" w:rsidRDefault="00540BA0" w:rsidP="00AD7378">
            <w:pPr>
              <w:pStyle w:val="a6"/>
              <w:rPr>
                <w:sz w:val="28"/>
                <w:szCs w:val="28"/>
              </w:rPr>
            </w:pPr>
            <w:r w:rsidRPr="003757C5">
              <w:rPr>
                <w:sz w:val="28"/>
                <w:szCs w:val="28"/>
              </w:rPr>
              <w:t>Наличие паспорта местной организации</w:t>
            </w:r>
          </w:p>
        </w:tc>
        <w:tc>
          <w:tcPr>
            <w:tcW w:w="2977" w:type="dxa"/>
          </w:tcPr>
          <w:p w:rsidR="00540BA0" w:rsidRPr="003757C5" w:rsidRDefault="00540BA0" w:rsidP="00BA2F98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3757C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51" w:type="dxa"/>
          </w:tcPr>
          <w:p w:rsidR="00540BA0" w:rsidRPr="003757C5" w:rsidRDefault="00540BA0" w:rsidP="00BA2F98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3757C5">
              <w:rPr>
                <w:b/>
                <w:sz w:val="28"/>
                <w:szCs w:val="28"/>
              </w:rPr>
              <w:t>+</w:t>
            </w:r>
          </w:p>
        </w:tc>
      </w:tr>
      <w:tr w:rsidR="002B4315" w:rsidRPr="003757C5" w:rsidTr="0098760A">
        <w:tc>
          <w:tcPr>
            <w:tcW w:w="4111" w:type="dxa"/>
          </w:tcPr>
          <w:p w:rsidR="002B4315" w:rsidRPr="003757C5" w:rsidRDefault="002B4315" w:rsidP="00AD7378">
            <w:pPr>
              <w:pStyle w:val="a6"/>
              <w:rPr>
                <w:sz w:val="28"/>
                <w:szCs w:val="28"/>
              </w:rPr>
            </w:pPr>
            <w:r w:rsidRPr="003757C5">
              <w:rPr>
                <w:sz w:val="28"/>
                <w:szCs w:val="28"/>
              </w:rPr>
              <w:t>Наличие реестра профсоюзных организаций</w:t>
            </w:r>
          </w:p>
        </w:tc>
        <w:tc>
          <w:tcPr>
            <w:tcW w:w="2977" w:type="dxa"/>
          </w:tcPr>
          <w:p w:rsidR="002B4315" w:rsidRPr="003757C5" w:rsidRDefault="002B4315" w:rsidP="00BA2F98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3757C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B4315" w:rsidRPr="003757C5" w:rsidRDefault="002B4315" w:rsidP="00BA2F98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3757C5">
              <w:rPr>
                <w:b/>
                <w:sz w:val="28"/>
                <w:szCs w:val="28"/>
              </w:rPr>
              <w:t>+</w:t>
            </w:r>
          </w:p>
        </w:tc>
      </w:tr>
      <w:tr w:rsidR="00540BA0" w:rsidRPr="003757C5" w:rsidTr="0098760A">
        <w:tc>
          <w:tcPr>
            <w:tcW w:w="4111" w:type="dxa"/>
          </w:tcPr>
          <w:p w:rsidR="00540BA0" w:rsidRPr="003757C5" w:rsidRDefault="00540BA0" w:rsidP="00AD7378">
            <w:pPr>
              <w:pStyle w:val="a6"/>
              <w:rPr>
                <w:sz w:val="28"/>
                <w:szCs w:val="28"/>
              </w:rPr>
            </w:pPr>
            <w:r w:rsidRPr="003757C5">
              <w:rPr>
                <w:sz w:val="28"/>
                <w:szCs w:val="28"/>
              </w:rPr>
              <w:t xml:space="preserve">Наличие таблицы </w:t>
            </w:r>
            <w:proofErr w:type="spellStart"/>
            <w:r w:rsidRPr="003757C5">
              <w:rPr>
                <w:sz w:val="28"/>
                <w:szCs w:val="28"/>
              </w:rPr>
              <w:t>рейтингования</w:t>
            </w:r>
            <w:proofErr w:type="spellEnd"/>
            <w:r w:rsidRPr="003757C5">
              <w:rPr>
                <w:sz w:val="28"/>
                <w:szCs w:val="28"/>
              </w:rPr>
              <w:t xml:space="preserve"> местной организации</w:t>
            </w:r>
            <w:r w:rsidR="0098760A" w:rsidRPr="003757C5">
              <w:rPr>
                <w:sz w:val="28"/>
                <w:szCs w:val="28"/>
              </w:rPr>
              <w:t xml:space="preserve"> за 2016 год</w:t>
            </w:r>
          </w:p>
        </w:tc>
        <w:tc>
          <w:tcPr>
            <w:tcW w:w="2977" w:type="dxa"/>
          </w:tcPr>
          <w:p w:rsidR="0098760A" w:rsidRPr="003757C5" w:rsidRDefault="0098760A" w:rsidP="00BA2F98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540BA0" w:rsidRPr="003757C5" w:rsidRDefault="0098760A" w:rsidP="00BA2F98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3757C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98760A" w:rsidRPr="003757C5" w:rsidRDefault="0098760A" w:rsidP="00BA2F98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540BA0" w:rsidRPr="003757C5" w:rsidRDefault="0098760A" w:rsidP="00BA2F98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3757C5">
              <w:rPr>
                <w:b/>
                <w:sz w:val="28"/>
                <w:szCs w:val="28"/>
              </w:rPr>
              <w:t>-</w:t>
            </w:r>
          </w:p>
        </w:tc>
      </w:tr>
      <w:tr w:rsidR="00540BA0" w:rsidRPr="00282EE1" w:rsidTr="0098760A">
        <w:tc>
          <w:tcPr>
            <w:tcW w:w="4111" w:type="dxa"/>
          </w:tcPr>
          <w:p w:rsidR="00540BA0" w:rsidRPr="00282EE1" w:rsidRDefault="00540BA0" w:rsidP="00273F48">
            <w:pPr>
              <w:pStyle w:val="a6"/>
              <w:rPr>
                <w:sz w:val="28"/>
                <w:szCs w:val="28"/>
              </w:rPr>
            </w:pPr>
            <w:r w:rsidRPr="00282EE1">
              <w:rPr>
                <w:sz w:val="28"/>
                <w:szCs w:val="28"/>
              </w:rPr>
              <w:t>Наличие сайта</w:t>
            </w:r>
            <w:r w:rsidR="00273F48">
              <w:rPr>
                <w:sz w:val="28"/>
                <w:szCs w:val="28"/>
              </w:rPr>
              <w:t xml:space="preserve"> (профсоюзной страницы)</w:t>
            </w:r>
          </w:p>
        </w:tc>
        <w:tc>
          <w:tcPr>
            <w:tcW w:w="2977" w:type="dxa"/>
          </w:tcPr>
          <w:p w:rsidR="00540BA0" w:rsidRPr="00282EE1" w:rsidRDefault="0078229E" w:rsidP="00BA2F98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540BA0" w:rsidRPr="00282EE1" w:rsidRDefault="000B3AB4" w:rsidP="00BA2F98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4A7E42" w:rsidRPr="00282EE1" w:rsidRDefault="004A7E42" w:rsidP="00BA7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20B" w:rsidRDefault="00AE720B" w:rsidP="00AE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952">
        <w:rPr>
          <w:rFonts w:ascii="Times New Roman" w:hAnsi="Times New Roman" w:cs="Times New Roman"/>
          <w:sz w:val="28"/>
          <w:szCs w:val="28"/>
          <w:u w:val="single"/>
        </w:rPr>
        <w:t>Профсоюзный актив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Ики-Бурульском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насчитывает  182 чел., в том числе  в первичных организациях -160 чел., в местной организации-22 чел.,  профактив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Яшкульской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местной организации Профсоюза  составляет 123 чел., из них  97 чел. – в первичных организациях и 26 чел.- в местной организации. В районах имеются внештатные правовой и технические инспекторы труда, внештатные корреспонденты, районные казначеи, созданы Советы молодых педагогов при районных организациях Профсоюза.</w:t>
      </w:r>
    </w:p>
    <w:p w:rsidR="008927D4" w:rsidRDefault="000D0952" w:rsidP="000D0952">
      <w:pPr>
        <w:pStyle w:val="a6"/>
        <w:tabs>
          <w:tab w:val="left" w:pos="340"/>
          <w:tab w:val="right" w:pos="9638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Районные комитеты Профсоюза проводят обучение профсоюзного актива: </w:t>
      </w:r>
      <w:r w:rsidR="008927D4">
        <w:rPr>
          <w:sz w:val="28"/>
          <w:szCs w:val="28"/>
        </w:rPr>
        <w:t xml:space="preserve">так, в текущем году </w:t>
      </w:r>
      <w:r>
        <w:rPr>
          <w:sz w:val="28"/>
          <w:szCs w:val="28"/>
        </w:rPr>
        <w:t>прошли обучение почти все председатели первичных профсоюзных организаций</w:t>
      </w:r>
      <w:r w:rsidR="008927D4">
        <w:rPr>
          <w:sz w:val="28"/>
          <w:szCs w:val="28"/>
        </w:rPr>
        <w:t xml:space="preserve"> районов</w:t>
      </w:r>
      <w:r>
        <w:rPr>
          <w:sz w:val="28"/>
          <w:szCs w:val="28"/>
        </w:rPr>
        <w:t>, внештатные правовые и технические инспекторы труда, председатели  Советов молодых</w:t>
      </w:r>
      <w:r w:rsidR="008927D4">
        <w:rPr>
          <w:sz w:val="28"/>
          <w:szCs w:val="28"/>
        </w:rPr>
        <w:t xml:space="preserve"> педагогов, районные казначеи и др.</w:t>
      </w:r>
    </w:p>
    <w:p w:rsidR="00AB476F" w:rsidRDefault="00AB476F" w:rsidP="000D0952">
      <w:pPr>
        <w:pStyle w:val="a6"/>
        <w:tabs>
          <w:tab w:val="left" w:pos="340"/>
          <w:tab w:val="right" w:pos="9638"/>
        </w:tabs>
        <w:spacing w:after="0"/>
        <w:ind w:left="0" w:firstLine="709"/>
        <w:jc w:val="both"/>
        <w:rPr>
          <w:sz w:val="28"/>
          <w:szCs w:val="28"/>
        </w:rPr>
      </w:pPr>
    </w:p>
    <w:p w:rsidR="00AB476F" w:rsidRDefault="00AB476F" w:rsidP="000D0952">
      <w:pPr>
        <w:pStyle w:val="a6"/>
        <w:tabs>
          <w:tab w:val="left" w:pos="340"/>
          <w:tab w:val="right" w:pos="9638"/>
        </w:tabs>
        <w:spacing w:after="0"/>
        <w:ind w:left="0" w:firstLine="709"/>
        <w:jc w:val="both"/>
        <w:rPr>
          <w:sz w:val="28"/>
          <w:szCs w:val="28"/>
        </w:rPr>
      </w:pPr>
    </w:p>
    <w:p w:rsidR="00AB476F" w:rsidRDefault="00AB476F" w:rsidP="000D0952">
      <w:pPr>
        <w:pStyle w:val="a6"/>
        <w:tabs>
          <w:tab w:val="left" w:pos="340"/>
          <w:tab w:val="right" w:pos="9638"/>
        </w:tabs>
        <w:spacing w:after="0"/>
        <w:ind w:left="0" w:firstLine="709"/>
        <w:jc w:val="both"/>
        <w:rPr>
          <w:sz w:val="28"/>
          <w:szCs w:val="28"/>
        </w:rPr>
      </w:pPr>
    </w:p>
    <w:p w:rsidR="00AB476F" w:rsidRDefault="00AB476F" w:rsidP="000D0952">
      <w:pPr>
        <w:pStyle w:val="a6"/>
        <w:tabs>
          <w:tab w:val="left" w:pos="340"/>
          <w:tab w:val="right" w:pos="9638"/>
        </w:tabs>
        <w:spacing w:after="0"/>
        <w:ind w:left="0" w:firstLine="709"/>
        <w:jc w:val="both"/>
        <w:rPr>
          <w:sz w:val="28"/>
          <w:szCs w:val="28"/>
        </w:rPr>
      </w:pPr>
    </w:p>
    <w:p w:rsidR="00AE720B" w:rsidRDefault="00AE720B" w:rsidP="004C62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3777" w:rsidRDefault="002D3777" w:rsidP="002D37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77">
        <w:rPr>
          <w:rFonts w:ascii="Times New Roman" w:hAnsi="Times New Roman" w:cs="Times New Roman"/>
          <w:b/>
          <w:sz w:val="28"/>
          <w:szCs w:val="28"/>
        </w:rPr>
        <w:t>Профсоюзный актив</w:t>
      </w:r>
      <w:r w:rsidR="004C62F1">
        <w:rPr>
          <w:rFonts w:ascii="Times New Roman" w:hAnsi="Times New Roman" w:cs="Times New Roman"/>
          <w:b/>
          <w:sz w:val="28"/>
          <w:szCs w:val="28"/>
        </w:rPr>
        <w:t xml:space="preserve"> в 2016 году</w:t>
      </w:r>
    </w:p>
    <w:tbl>
      <w:tblPr>
        <w:tblStyle w:val="a8"/>
        <w:tblW w:w="0" w:type="auto"/>
        <w:tblLook w:val="04A0"/>
      </w:tblPr>
      <w:tblGrid>
        <w:gridCol w:w="4361"/>
        <w:gridCol w:w="2693"/>
        <w:gridCol w:w="2552"/>
      </w:tblGrid>
      <w:tr w:rsidR="004C62F1" w:rsidTr="004C62F1">
        <w:tc>
          <w:tcPr>
            <w:tcW w:w="4361" w:type="dxa"/>
          </w:tcPr>
          <w:p w:rsidR="004C62F1" w:rsidRDefault="004C62F1" w:rsidP="0098760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C62F1" w:rsidRPr="000D0952" w:rsidRDefault="004C62F1" w:rsidP="0098760A">
            <w:pPr>
              <w:rPr>
                <w:sz w:val="28"/>
                <w:szCs w:val="28"/>
              </w:rPr>
            </w:pPr>
            <w:proofErr w:type="spellStart"/>
            <w:r w:rsidRPr="000D0952">
              <w:rPr>
                <w:sz w:val="28"/>
                <w:szCs w:val="28"/>
              </w:rPr>
              <w:t>Ики-Бурульская</w:t>
            </w:r>
            <w:proofErr w:type="spellEnd"/>
            <w:r w:rsidRPr="000D0952">
              <w:rPr>
                <w:sz w:val="28"/>
                <w:szCs w:val="28"/>
              </w:rPr>
              <w:t xml:space="preserve">  </w:t>
            </w:r>
          </w:p>
          <w:p w:rsidR="004C62F1" w:rsidRPr="000D0952" w:rsidRDefault="004C62F1" w:rsidP="0098760A">
            <w:pPr>
              <w:rPr>
                <w:sz w:val="28"/>
                <w:szCs w:val="28"/>
              </w:rPr>
            </w:pPr>
            <w:r w:rsidRPr="000D0952">
              <w:rPr>
                <w:sz w:val="28"/>
                <w:szCs w:val="28"/>
              </w:rPr>
              <w:t>местная  организация</w:t>
            </w:r>
          </w:p>
        </w:tc>
        <w:tc>
          <w:tcPr>
            <w:tcW w:w="2552" w:type="dxa"/>
          </w:tcPr>
          <w:p w:rsidR="004C62F1" w:rsidRPr="000D0952" w:rsidRDefault="004C62F1" w:rsidP="0098760A">
            <w:pPr>
              <w:rPr>
                <w:sz w:val="28"/>
                <w:szCs w:val="28"/>
              </w:rPr>
            </w:pPr>
            <w:proofErr w:type="spellStart"/>
            <w:r w:rsidRPr="000D0952">
              <w:rPr>
                <w:sz w:val="28"/>
                <w:szCs w:val="28"/>
              </w:rPr>
              <w:t>Яшкульская</w:t>
            </w:r>
            <w:proofErr w:type="spellEnd"/>
          </w:p>
          <w:p w:rsidR="004C62F1" w:rsidRPr="000D0952" w:rsidRDefault="004C62F1" w:rsidP="0098760A">
            <w:pPr>
              <w:rPr>
                <w:sz w:val="28"/>
                <w:szCs w:val="28"/>
              </w:rPr>
            </w:pPr>
            <w:r w:rsidRPr="000D0952">
              <w:rPr>
                <w:sz w:val="28"/>
                <w:szCs w:val="28"/>
              </w:rPr>
              <w:t>местная организация</w:t>
            </w:r>
          </w:p>
        </w:tc>
      </w:tr>
      <w:tr w:rsidR="004C62F1" w:rsidTr="004C62F1">
        <w:tc>
          <w:tcPr>
            <w:tcW w:w="4361" w:type="dxa"/>
          </w:tcPr>
          <w:p w:rsidR="004C62F1" w:rsidRDefault="004C62F1" w:rsidP="004C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Профсоюзный актив -  всего (чел.), в том числе:</w:t>
            </w:r>
          </w:p>
        </w:tc>
        <w:tc>
          <w:tcPr>
            <w:tcW w:w="2693" w:type="dxa"/>
          </w:tcPr>
          <w:p w:rsidR="004C62F1" w:rsidRDefault="004C62F1" w:rsidP="00312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552" w:type="dxa"/>
          </w:tcPr>
          <w:p w:rsidR="004C62F1" w:rsidRDefault="004C62F1" w:rsidP="00312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4C62F1" w:rsidTr="004C62F1">
        <w:trPr>
          <w:trHeight w:val="823"/>
        </w:trPr>
        <w:tc>
          <w:tcPr>
            <w:tcW w:w="4361" w:type="dxa"/>
          </w:tcPr>
          <w:p w:rsidR="004C62F1" w:rsidRDefault="004C62F1" w:rsidP="004C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Профактив в </w:t>
            </w:r>
            <w:r w:rsidRPr="007C2CD6">
              <w:rPr>
                <w:sz w:val="28"/>
                <w:szCs w:val="28"/>
                <w:u w:val="single"/>
              </w:rPr>
              <w:t>первичных</w:t>
            </w:r>
            <w:r>
              <w:rPr>
                <w:sz w:val="28"/>
                <w:szCs w:val="28"/>
              </w:rPr>
              <w:t xml:space="preserve"> организациях Профсоюза</w:t>
            </w:r>
          </w:p>
        </w:tc>
        <w:tc>
          <w:tcPr>
            <w:tcW w:w="2693" w:type="dxa"/>
          </w:tcPr>
          <w:p w:rsidR="004C62F1" w:rsidRDefault="004C62F1" w:rsidP="00312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552" w:type="dxa"/>
          </w:tcPr>
          <w:p w:rsidR="004C62F1" w:rsidRDefault="004C62F1" w:rsidP="00312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4C62F1" w:rsidTr="004C62F1">
        <w:tc>
          <w:tcPr>
            <w:tcW w:w="4361" w:type="dxa"/>
          </w:tcPr>
          <w:p w:rsidR="004C62F1" w:rsidRDefault="004C62F1" w:rsidP="004C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Профактив в </w:t>
            </w:r>
            <w:r w:rsidRPr="007C2CD6">
              <w:rPr>
                <w:sz w:val="28"/>
                <w:szCs w:val="28"/>
                <w:u w:val="single"/>
              </w:rPr>
              <w:t>местных</w:t>
            </w:r>
            <w:r>
              <w:rPr>
                <w:sz w:val="28"/>
                <w:szCs w:val="28"/>
              </w:rPr>
              <w:t xml:space="preserve"> организациях Профсоюза</w:t>
            </w:r>
          </w:p>
        </w:tc>
        <w:tc>
          <w:tcPr>
            <w:tcW w:w="2693" w:type="dxa"/>
          </w:tcPr>
          <w:p w:rsidR="004C62F1" w:rsidRDefault="004C62F1" w:rsidP="00312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4C62F1" w:rsidRDefault="004C62F1" w:rsidP="00312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C62F1" w:rsidTr="004C62F1">
        <w:tc>
          <w:tcPr>
            <w:tcW w:w="4361" w:type="dxa"/>
          </w:tcPr>
          <w:p w:rsidR="004C62F1" w:rsidRDefault="005F390C" w:rsidP="005F3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</w:t>
            </w:r>
            <w:r w:rsidR="004C62F1">
              <w:rPr>
                <w:sz w:val="28"/>
                <w:szCs w:val="28"/>
              </w:rPr>
              <w:t>нештатн</w:t>
            </w:r>
            <w:r>
              <w:rPr>
                <w:sz w:val="28"/>
                <w:szCs w:val="28"/>
              </w:rPr>
              <w:t xml:space="preserve">ого </w:t>
            </w:r>
            <w:r w:rsidR="004C62F1">
              <w:rPr>
                <w:sz w:val="28"/>
                <w:szCs w:val="28"/>
              </w:rPr>
              <w:t xml:space="preserve"> правово</w:t>
            </w:r>
            <w:r>
              <w:rPr>
                <w:sz w:val="28"/>
                <w:szCs w:val="28"/>
              </w:rPr>
              <w:t xml:space="preserve">го </w:t>
            </w:r>
            <w:r w:rsidR="004C62F1">
              <w:rPr>
                <w:sz w:val="28"/>
                <w:szCs w:val="28"/>
              </w:rPr>
              <w:t>инспектор</w:t>
            </w:r>
            <w:r>
              <w:rPr>
                <w:sz w:val="28"/>
                <w:szCs w:val="28"/>
              </w:rPr>
              <w:t xml:space="preserve">а </w:t>
            </w:r>
            <w:r w:rsidR="004C62F1"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2693" w:type="dxa"/>
          </w:tcPr>
          <w:p w:rsidR="004C62F1" w:rsidRDefault="004C62F1" w:rsidP="00312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:rsidR="004C62F1" w:rsidRDefault="004C62F1" w:rsidP="00312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C62F1" w:rsidTr="004C62F1">
        <w:tc>
          <w:tcPr>
            <w:tcW w:w="4361" w:type="dxa"/>
          </w:tcPr>
          <w:p w:rsidR="004C62F1" w:rsidRDefault="005F390C" w:rsidP="005F3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</w:t>
            </w:r>
            <w:r w:rsidR="004C62F1">
              <w:rPr>
                <w:sz w:val="28"/>
                <w:szCs w:val="28"/>
              </w:rPr>
              <w:t>нештатн</w:t>
            </w:r>
            <w:r>
              <w:rPr>
                <w:sz w:val="28"/>
                <w:szCs w:val="28"/>
              </w:rPr>
              <w:t xml:space="preserve">ого </w:t>
            </w:r>
            <w:r w:rsidR="004C62F1">
              <w:rPr>
                <w:sz w:val="28"/>
                <w:szCs w:val="28"/>
              </w:rPr>
              <w:t xml:space="preserve"> техническ</w:t>
            </w:r>
            <w:r>
              <w:rPr>
                <w:sz w:val="28"/>
                <w:szCs w:val="28"/>
              </w:rPr>
              <w:t xml:space="preserve">ого </w:t>
            </w:r>
            <w:r w:rsidR="004C62F1">
              <w:rPr>
                <w:sz w:val="28"/>
                <w:szCs w:val="28"/>
              </w:rPr>
              <w:t xml:space="preserve"> инспектор</w:t>
            </w:r>
            <w:r>
              <w:rPr>
                <w:sz w:val="28"/>
                <w:szCs w:val="28"/>
              </w:rPr>
              <w:t>а</w:t>
            </w:r>
            <w:r w:rsidR="004C62F1"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2693" w:type="dxa"/>
          </w:tcPr>
          <w:p w:rsidR="004C62F1" w:rsidRDefault="004C62F1" w:rsidP="00312007">
            <w:pPr>
              <w:jc w:val="center"/>
              <w:rPr>
                <w:sz w:val="28"/>
                <w:szCs w:val="28"/>
              </w:rPr>
            </w:pPr>
          </w:p>
          <w:p w:rsidR="004C62F1" w:rsidRDefault="004C62F1" w:rsidP="00312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:rsidR="004C62F1" w:rsidRDefault="004C62F1" w:rsidP="00312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C62F1" w:rsidTr="004C62F1">
        <w:tc>
          <w:tcPr>
            <w:tcW w:w="4361" w:type="dxa"/>
          </w:tcPr>
          <w:p w:rsidR="004C62F1" w:rsidRDefault="004C62F1" w:rsidP="004C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Совета молодых педагогов</w:t>
            </w:r>
          </w:p>
        </w:tc>
        <w:tc>
          <w:tcPr>
            <w:tcW w:w="2693" w:type="dxa"/>
          </w:tcPr>
          <w:p w:rsidR="004C62F1" w:rsidRDefault="004C62F1" w:rsidP="00312007">
            <w:pPr>
              <w:jc w:val="center"/>
              <w:rPr>
                <w:sz w:val="28"/>
                <w:szCs w:val="28"/>
              </w:rPr>
            </w:pPr>
          </w:p>
          <w:p w:rsidR="004C62F1" w:rsidRDefault="004C62F1" w:rsidP="00312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:rsidR="004C62F1" w:rsidRDefault="004C62F1" w:rsidP="00312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C62F1" w:rsidTr="004C62F1">
        <w:tc>
          <w:tcPr>
            <w:tcW w:w="4361" w:type="dxa"/>
          </w:tcPr>
          <w:p w:rsidR="004C62F1" w:rsidRDefault="004C62F1" w:rsidP="004C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внештатного корреспондента</w:t>
            </w:r>
          </w:p>
        </w:tc>
        <w:tc>
          <w:tcPr>
            <w:tcW w:w="2693" w:type="dxa"/>
          </w:tcPr>
          <w:p w:rsidR="004C62F1" w:rsidRDefault="004C62F1" w:rsidP="00312007">
            <w:pPr>
              <w:jc w:val="center"/>
              <w:rPr>
                <w:sz w:val="28"/>
                <w:szCs w:val="28"/>
              </w:rPr>
            </w:pPr>
          </w:p>
          <w:p w:rsidR="004C62F1" w:rsidRDefault="004C62F1" w:rsidP="00312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:rsidR="004C62F1" w:rsidRDefault="004C62F1" w:rsidP="00312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C62F1" w:rsidTr="004C62F1">
        <w:tc>
          <w:tcPr>
            <w:tcW w:w="4361" w:type="dxa"/>
          </w:tcPr>
          <w:p w:rsidR="004C62F1" w:rsidRDefault="005F390C" w:rsidP="005F3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</w:t>
            </w:r>
            <w:r w:rsidR="004C62F1">
              <w:rPr>
                <w:sz w:val="28"/>
                <w:szCs w:val="28"/>
              </w:rPr>
              <w:t>азначе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693" w:type="dxa"/>
          </w:tcPr>
          <w:p w:rsidR="004C62F1" w:rsidRDefault="004C62F1" w:rsidP="00312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2" w:type="dxa"/>
          </w:tcPr>
          <w:p w:rsidR="004C62F1" w:rsidRDefault="004C62F1" w:rsidP="00312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AB476F" w:rsidRDefault="00AB476F" w:rsidP="009F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F07" w:rsidRPr="009F2F07" w:rsidRDefault="009F2F07" w:rsidP="009F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82EE1">
        <w:rPr>
          <w:rFonts w:ascii="Times New Roman" w:hAnsi="Times New Roman" w:cs="Times New Roman"/>
          <w:sz w:val="28"/>
          <w:szCs w:val="28"/>
        </w:rPr>
        <w:t>омитетами</w:t>
      </w:r>
      <w:r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Pr="00282EE1">
        <w:rPr>
          <w:rFonts w:ascii="Times New Roman" w:hAnsi="Times New Roman" w:cs="Times New Roman"/>
          <w:sz w:val="28"/>
          <w:szCs w:val="28"/>
        </w:rPr>
        <w:t xml:space="preserve">  проводится  </w:t>
      </w:r>
      <w:r w:rsidRPr="00FE0587">
        <w:rPr>
          <w:rFonts w:ascii="Times New Roman" w:hAnsi="Times New Roman" w:cs="Times New Roman"/>
          <w:sz w:val="28"/>
          <w:szCs w:val="28"/>
          <w:u w:val="single"/>
        </w:rPr>
        <w:t>правозащитная  работа</w:t>
      </w:r>
      <w:r w:rsidRPr="00282EE1">
        <w:rPr>
          <w:rFonts w:ascii="Times New Roman" w:hAnsi="Times New Roman" w:cs="Times New Roman"/>
          <w:sz w:val="28"/>
          <w:szCs w:val="28"/>
        </w:rPr>
        <w:t xml:space="preserve">. Здесь  работают  внештатные правовые инспекторы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Н.Бегисова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р-н)</w:t>
      </w:r>
      <w:r w:rsidRPr="00282E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В.Дагенова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Ики-Бурульский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р-н).</w:t>
      </w:r>
      <w:r w:rsidRPr="00282EE1">
        <w:rPr>
          <w:rFonts w:ascii="Times New Roman" w:hAnsi="Times New Roman" w:cs="Times New Roman"/>
          <w:sz w:val="28"/>
          <w:szCs w:val="28"/>
        </w:rPr>
        <w:t xml:space="preserve">  По поручению  республиканской правовой инспекции труда  они участвуют во всех проверках,  проводимых Центральным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2EE1">
        <w:rPr>
          <w:rFonts w:ascii="Times New Roman" w:hAnsi="Times New Roman" w:cs="Times New Roman"/>
          <w:sz w:val="28"/>
          <w:szCs w:val="28"/>
        </w:rPr>
        <w:t xml:space="preserve">оветом и </w:t>
      </w:r>
      <w:proofErr w:type="spellStart"/>
      <w:r w:rsidRPr="00282EE1">
        <w:rPr>
          <w:rFonts w:ascii="Times New Roman" w:hAnsi="Times New Roman" w:cs="Times New Roman"/>
          <w:sz w:val="28"/>
          <w:szCs w:val="28"/>
        </w:rPr>
        <w:t>Рескомом</w:t>
      </w:r>
      <w:proofErr w:type="spellEnd"/>
      <w:r w:rsidRPr="00282EE1">
        <w:rPr>
          <w:rFonts w:ascii="Times New Roman" w:hAnsi="Times New Roman" w:cs="Times New Roman"/>
          <w:sz w:val="28"/>
          <w:szCs w:val="28"/>
        </w:rPr>
        <w:t xml:space="preserve"> Профсоюза, направляя в </w:t>
      </w:r>
      <w:proofErr w:type="spellStart"/>
      <w:r w:rsidRPr="00282EE1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Pr="00282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Pr="00282EE1">
        <w:rPr>
          <w:rFonts w:ascii="Times New Roman" w:hAnsi="Times New Roman" w:cs="Times New Roman"/>
          <w:sz w:val="28"/>
          <w:szCs w:val="28"/>
        </w:rPr>
        <w:t xml:space="preserve"> составленные отчеты о проверках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2EE1">
        <w:rPr>
          <w:rFonts w:ascii="Times New Roman" w:hAnsi="Times New Roman" w:cs="Times New Roman"/>
          <w:sz w:val="28"/>
          <w:szCs w:val="28"/>
        </w:rPr>
        <w:t>годовые отчеты о правовой работе местн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82EE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82EE1">
        <w:rPr>
          <w:rFonts w:ascii="Times New Roman" w:hAnsi="Times New Roman" w:cs="Times New Roman"/>
          <w:sz w:val="28"/>
          <w:szCs w:val="28"/>
        </w:rPr>
        <w:t xml:space="preserve"> по форме 4-ПИ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82EE1">
        <w:rPr>
          <w:rFonts w:ascii="Times New Roman" w:hAnsi="Times New Roman" w:cs="Times New Roman"/>
          <w:sz w:val="28"/>
          <w:szCs w:val="28"/>
        </w:rPr>
        <w:t xml:space="preserve"> принимают участие в семинарах, совещаниях и иных мероприятиях, проводимых местными и республиканской профорганизациями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ECF" w:rsidRDefault="00A01ECF" w:rsidP="00A01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районах действует система </w:t>
      </w:r>
      <w:r w:rsidRPr="00AB476F">
        <w:rPr>
          <w:rFonts w:ascii="Times New Roman" w:hAnsi="Times New Roman" w:cs="Times New Roman"/>
          <w:sz w:val="28"/>
          <w:szCs w:val="28"/>
          <w:u w:val="single"/>
        </w:rPr>
        <w:t xml:space="preserve">социального партнерства: </w:t>
      </w:r>
      <w:r w:rsidRPr="00AB476F">
        <w:rPr>
          <w:rFonts w:ascii="Times New Roman" w:hAnsi="Times New Roman" w:cs="Times New Roman"/>
          <w:sz w:val="28"/>
          <w:szCs w:val="28"/>
        </w:rPr>
        <w:t xml:space="preserve">имеются районные Соглашения, во всех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заключены коллективные договоры, позволяющие </w:t>
      </w:r>
      <w:r w:rsidRPr="00AE0F84">
        <w:rPr>
          <w:rFonts w:ascii="Times New Roman" w:hAnsi="Times New Roman" w:cs="Times New Roman"/>
          <w:sz w:val="28"/>
          <w:szCs w:val="28"/>
        </w:rPr>
        <w:t>реша</w:t>
      </w:r>
      <w:r>
        <w:rPr>
          <w:rFonts w:ascii="Times New Roman" w:hAnsi="Times New Roman" w:cs="Times New Roman"/>
          <w:sz w:val="28"/>
          <w:szCs w:val="28"/>
        </w:rPr>
        <w:t>ть воп</w:t>
      </w:r>
      <w:r w:rsidRPr="00AE0F84">
        <w:rPr>
          <w:rFonts w:ascii="Times New Roman" w:hAnsi="Times New Roman" w:cs="Times New Roman"/>
          <w:sz w:val="28"/>
          <w:szCs w:val="28"/>
        </w:rPr>
        <w:t>росы обучения, награждения, начислени</w:t>
      </w:r>
      <w:r>
        <w:rPr>
          <w:rFonts w:ascii="Times New Roman" w:hAnsi="Times New Roman" w:cs="Times New Roman"/>
          <w:sz w:val="28"/>
          <w:szCs w:val="28"/>
        </w:rPr>
        <w:t>я и выплаты</w:t>
      </w:r>
      <w:r w:rsidRPr="00AE0F84">
        <w:rPr>
          <w:rFonts w:ascii="Times New Roman" w:hAnsi="Times New Roman" w:cs="Times New Roman"/>
          <w:sz w:val="28"/>
          <w:szCs w:val="28"/>
        </w:rPr>
        <w:t xml:space="preserve">  заработной платы и стимулирующих надбавок 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AE0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5D8" w:rsidRDefault="00EE65D8" w:rsidP="006B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7846" w:rsidRDefault="006B7846" w:rsidP="006B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587">
        <w:rPr>
          <w:rFonts w:ascii="Times New Roman" w:hAnsi="Times New Roman" w:cs="Times New Roman"/>
          <w:sz w:val="28"/>
          <w:szCs w:val="28"/>
          <w:u w:val="single"/>
        </w:rPr>
        <w:t xml:space="preserve">Финансовая работа </w:t>
      </w:r>
      <w:r w:rsidRPr="00282EE1">
        <w:rPr>
          <w:rFonts w:ascii="Times New Roman" w:hAnsi="Times New Roman" w:cs="Times New Roman"/>
          <w:sz w:val="28"/>
          <w:szCs w:val="28"/>
        </w:rPr>
        <w:t>в профсоюзных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Pr="00282EE1">
        <w:rPr>
          <w:rFonts w:ascii="Times New Roman" w:hAnsi="Times New Roman" w:cs="Times New Roman"/>
          <w:sz w:val="28"/>
          <w:szCs w:val="28"/>
        </w:rPr>
        <w:t xml:space="preserve"> строится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BA2351">
        <w:rPr>
          <w:rFonts w:ascii="Times New Roman" w:hAnsi="Times New Roman" w:cs="Times New Roman"/>
          <w:sz w:val="28"/>
          <w:szCs w:val="28"/>
        </w:rPr>
        <w:t xml:space="preserve"> смет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A2351">
        <w:rPr>
          <w:rFonts w:ascii="Times New Roman" w:hAnsi="Times New Roman" w:cs="Times New Roman"/>
          <w:sz w:val="28"/>
          <w:szCs w:val="28"/>
        </w:rPr>
        <w:t xml:space="preserve"> доходов и расходов. По заявлениям членов профсоюза членские взносы удерживаются безналичным путем  из заработной платы работников и  перечисляются на счета  профсоюза. </w:t>
      </w:r>
      <w:r>
        <w:rPr>
          <w:rFonts w:ascii="Times New Roman" w:hAnsi="Times New Roman" w:cs="Times New Roman"/>
          <w:sz w:val="28"/>
          <w:szCs w:val="28"/>
        </w:rPr>
        <w:t>Средства профсоюзного бюджета распределены следующим образом:</w:t>
      </w:r>
    </w:p>
    <w:p w:rsidR="006B7846" w:rsidRDefault="006B7846" w:rsidP="006B78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76F" w:rsidRDefault="00AB476F" w:rsidP="006B78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5D8" w:rsidRDefault="00EE65D8" w:rsidP="006B78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5D8" w:rsidRDefault="00EE65D8" w:rsidP="006B78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76F" w:rsidRDefault="00AB476F" w:rsidP="006B78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31" w:type="dxa"/>
        <w:tblLook w:val="04A0"/>
      </w:tblPr>
      <w:tblGrid>
        <w:gridCol w:w="3369"/>
        <w:gridCol w:w="1984"/>
        <w:gridCol w:w="2268"/>
        <w:gridCol w:w="2410"/>
      </w:tblGrid>
      <w:tr w:rsidR="006B7846" w:rsidTr="006B7846">
        <w:tc>
          <w:tcPr>
            <w:tcW w:w="3369" w:type="dxa"/>
          </w:tcPr>
          <w:p w:rsidR="006B7846" w:rsidRDefault="006B7846" w:rsidP="006B78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3"/>
          </w:tcPr>
          <w:p w:rsidR="006B7846" w:rsidRDefault="006B7846" w:rsidP="006B7846">
            <w:pPr>
              <w:jc w:val="center"/>
              <w:rPr>
                <w:b/>
                <w:sz w:val="28"/>
                <w:szCs w:val="28"/>
              </w:rPr>
            </w:pPr>
            <w:r w:rsidRPr="00B65255">
              <w:rPr>
                <w:b/>
                <w:sz w:val="28"/>
                <w:szCs w:val="28"/>
              </w:rPr>
              <w:t>Распределение сре</w:t>
            </w:r>
            <w:proofErr w:type="gramStart"/>
            <w:r w:rsidRPr="00B65255">
              <w:rPr>
                <w:b/>
                <w:sz w:val="28"/>
                <w:szCs w:val="28"/>
              </w:rPr>
              <w:t>дств пр</w:t>
            </w:r>
            <w:proofErr w:type="gramEnd"/>
            <w:r w:rsidRPr="00B65255">
              <w:rPr>
                <w:b/>
                <w:sz w:val="28"/>
                <w:szCs w:val="28"/>
              </w:rPr>
              <w:t>офсоюзного бюджета</w:t>
            </w:r>
          </w:p>
          <w:p w:rsidR="006B7846" w:rsidRPr="00B65255" w:rsidRDefault="006B7846" w:rsidP="006B78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b/>
                <w:sz w:val="28"/>
                <w:szCs w:val="28"/>
              </w:rPr>
              <w:t>Ики-Бурульской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Яшкульской</w:t>
            </w:r>
            <w:proofErr w:type="spellEnd"/>
            <w:r>
              <w:rPr>
                <w:b/>
                <w:sz w:val="28"/>
                <w:szCs w:val="28"/>
              </w:rPr>
              <w:t xml:space="preserve"> местных организациях Профсоюза</w:t>
            </w:r>
          </w:p>
        </w:tc>
      </w:tr>
      <w:tr w:rsidR="006B7846" w:rsidTr="006B7846">
        <w:tc>
          <w:tcPr>
            <w:tcW w:w="3369" w:type="dxa"/>
          </w:tcPr>
          <w:p w:rsidR="006B7846" w:rsidRPr="00B65255" w:rsidRDefault="006B7846" w:rsidP="006B78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B7846" w:rsidRDefault="006B7846" w:rsidP="006B7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отчисления  </w:t>
            </w:r>
            <w:proofErr w:type="spellStart"/>
            <w:r>
              <w:rPr>
                <w:sz w:val="28"/>
                <w:szCs w:val="28"/>
              </w:rPr>
              <w:t>рескому</w:t>
            </w:r>
            <w:proofErr w:type="spellEnd"/>
            <w:r>
              <w:rPr>
                <w:sz w:val="28"/>
                <w:szCs w:val="28"/>
              </w:rPr>
              <w:t xml:space="preserve"> Профсоюза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268" w:type="dxa"/>
          </w:tcPr>
          <w:p w:rsidR="006B7846" w:rsidRDefault="006B7846" w:rsidP="006B7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деятельность райкома Профсоюза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10" w:type="dxa"/>
          </w:tcPr>
          <w:p w:rsidR="006B7846" w:rsidRDefault="006B7846" w:rsidP="006B7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первичных организаций Профсоюза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6B7846" w:rsidTr="006B7846">
        <w:tc>
          <w:tcPr>
            <w:tcW w:w="3369" w:type="dxa"/>
          </w:tcPr>
          <w:p w:rsidR="006B7846" w:rsidRPr="00B65255" w:rsidRDefault="006B7846" w:rsidP="006B7846">
            <w:pPr>
              <w:jc w:val="both"/>
              <w:rPr>
                <w:sz w:val="28"/>
                <w:szCs w:val="28"/>
              </w:rPr>
            </w:pPr>
            <w:proofErr w:type="spellStart"/>
            <w:r w:rsidRPr="00B65255">
              <w:rPr>
                <w:sz w:val="28"/>
                <w:szCs w:val="28"/>
              </w:rPr>
              <w:t>Ики-Бурульская</w:t>
            </w:r>
            <w:proofErr w:type="spellEnd"/>
            <w:r w:rsidRPr="00B65255">
              <w:rPr>
                <w:sz w:val="28"/>
                <w:szCs w:val="28"/>
              </w:rPr>
              <w:t xml:space="preserve"> местная организация профсоюза</w:t>
            </w:r>
          </w:p>
        </w:tc>
        <w:tc>
          <w:tcPr>
            <w:tcW w:w="1984" w:type="dxa"/>
          </w:tcPr>
          <w:p w:rsidR="006B7846" w:rsidRDefault="006B7846" w:rsidP="006B7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6B7846" w:rsidRDefault="006B7846" w:rsidP="006B7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6B7846" w:rsidRDefault="006B7846" w:rsidP="006B7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B7846" w:rsidTr="006B7846">
        <w:tc>
          <w:tcPr>
            <w:tcW w:w="3369" w:type="dxa"/>
          </w:tcPr>
          <w:p w:rsidR="006B7846" w:rsidRPr="00B65255" w:rsidRDefault="006B7846" w:rsidP="006B7846">
            <w:pPr>
              <w:jc w:val="both"/>
              <w:rPr>
                <w:sz w:val="28"/>
                <w:szCs w:val="28"/>
              </w:rPr>
            </w:pPr>
            <w:proofErr w:type="spellStart"/>
            <w:r w:rsidRPr="00B65255">
              <w:rPr>
                <w:sz w:val="28"/>
                <w:szCs w:val="28"/>
              </w:rPr>
              <w:t>Яшкульская</w:t>
            </w:r>
            <w:proofErr w:type="spellEnd"/>
            <w:r w:rsidRPr="00B65255">
              <w:rPr>
                <w:sz w:val="28"/>
                <w:szCs w:val="28"/>
              </w:rPr>
              <w:t xml:space="preserve"> местная организация профсоюза</w:t>
            </w:r>
          </w:p>
        </w:tc>
        <w:tc>
          <w:tcPr>
            <w:tcW w:w="1984" w:type="dxa"/>
          </w:tcPr>
          <w:p w:rsidR="006B7846" w:rsidRDefault="006B7846" w:rsidP="006B7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6B7846" w:rsidRDefault="006B7846" w:rsidP="006B7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6B7846" w:rsidRDefault="006B7846" w:rsidP="006B7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6B7846" w:rsidRDefault="006B7846" w:rsidP="006B7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846" w:rsidRDefault="006B7846" w:rsidP="006B7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2016 году были увеличены расходы на обучение профактива:  молодые педагоги  направл</w:t>
      </w:r>
      <w:r w:rsidR="00E876FA">
        <w:rPr>
          <w:rFonts w:ascii="Times New Roman" w:eastAsia="Calibri" w:hAnsi="Times New Roman" w:cs="Times New Roman"/>
          <w:sz w:val="28"/>
          <w:szCs w:val="28"/>
        </w:rPr>
        <w:t>ялись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молодежный лагерь «Таир»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Марий-Эл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профактивы районов направляли</w:t>
      </w:r>
      <w:r w:rsidR="00E876FA">
        <w:rPr>
          <w:rFonts w:ascii="Times New Roman" w:eastAsia="Calibri" w:hAnsi="Times New Roman" w:cs="Times New Roman"/>
          <w:sz w:val="28"/>
          <w:szCs w:val="28"/>
        </w:rPr>
        <w:t xml:space="preserve">сь на республиканские семинары, члены  молодежных Советов были участниками Молодежного форума, посвященного закрытию Года молодежи в Калмыцкой республиканской организации Профсоюза.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1ECF" w:rsidRDefault="00D97E51" w:rsidP="006B7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Проводится работа  с молодыми педагогами, </w:t>
      </w:r>
      <w:r w:rsidR="00010549">
        <w:rPr>
          <w:rFonts w:ascii="Times New Roman" w:eastAsia="Calibri" w:hAnsi="Times New Roman" w:cs="Times New Roman"/>
          <w:sz w:val="28"/>
          <w:szCs w:val="28"/>
        </w:rPr>
        <w:t xml:space="preserve">впервые </w:t>
      </w:r>
      <w:r>
        <w:rPr>
          <w:rFonts w:ascii="Times New Roman" w:eastAsia="Calibri" w:hAnsi="Times New Roman" w:cs="Times New Roman"/>
          <w:sz w:val="28"/>
          <w:szCs w:val="28"/>
        </w:rPr>
        <w:t>пришедшими работать в образовательные организации</w:t>
      </w:r>
      <w:r w:rsidR="00010549">
        <w:rPr>
          <w:rFonts w:ascii="Times New Roman" w:eastAsia="Calibri" w:hAnsi="Times New Roman" w:cs="Times New Roman"/>
          <w:sz w:val="28"/>
          <w:szCs w:val="28"/>
        </w:rPr>
        <w:t xml:space="preserve"> районов</w:t>
      </w:r>
      <w:r w:rsidR="006E4B7D">
        <w:rPr>
          <w:rFonts w:ascii="Times New Roman" w:eastAsia="Calibri" w:hAnsi="Times New Roman" w:cs="Times New Roman"/>
          <w:sz w:val="28"/>
          <w:szCs w:val="28"/>
        </w:rPr>
        <w:t xml:space="preserve">. В 2016 году в  </w:t>
      </w:r>
      <w:proofErr w:type="spellStart"/>
      <w:r w:rsidR="006E4B7D">
        <w:rPr>
          <w:rFonts w:ascii="Times New Roman" w:eastAsia="Calibri" w:hAnsi="Times New Roman" w:cs="Times New Roman"/>
          <w:sz w:val="28"/>
          <w:szCs w:val="28"/>
        </w:rPr>
        <w:t>Яшкульском</w:t>
      </w:r>
      <w:proofErr w:type="spellEnd"/>
      <w:r w:rsidR="006E4B7D">
        <w:rPr>
          <w:rFonts w:ascii="Times New Roman" w:eastAsia="Calibri" w:hAnsi="Times New Roman" w:cs="Times New Roman"/>
          <w:sz w:val="28"/>
          <w:szCs w:val="28"/>
        </w:rPr>
        <w:t xml:space="preserve"> районе приступило к работе 7 молодых специалистов, 6 из них </w:t>
      </w:r>
      <w:r w:rsidR="003B7961">
        <w:rPr>
          <w:rFonts w:ascii="Times New Roman" w:eastAsia="Calibri" w:hAnsi="Times New Roman" w:cs="Times New Roman"/>
          <w:sz w:val="28"/>
          <w:szCs w:val="28"/>
        </w:rPr>
        <w:t xml:space="preserve">охвачены профсоюзным членством; </w:t>
      </w:r>
      <w:r w:rsidR="006E4B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054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3B7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0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10549">
        <w:rPr>
          <w:rFonts w:ascii="Times New Roman" w:eastAsia="Calibri" w:hAnsi="Times New Roman" w:cs="Times New Roman"/>
          <w:sz w:val="28"/>
          <w:szCs w:val="28"/>
        </w:rPr>
        <w:t>Ики-Бурульском</w:t>
      </w:r>
      <w:proofErr w:type="spellEnd"/>
      <w:r w:rsidR="00010549">
        <w:rPr>
          <w:rFonts w:ascii="Times New Roman" w:eastAsia="Calibri" w:hAnsi="Times New Roman" w:cs="Times New Roman"/>
          <w:sz w:val="28"/>
          <w:szCs w:val="28"/>
        </w:rPr>
        <w:t xml:space="preserve"> районе</w:t>
      </w:r>
      <w:r w:rsidR="006E4B7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B7961">
        <w:rPr>
          <w:rFonts w:ascii="Times New Roman" w:eastAsia="Calibri" w:hAnsi="Times New Roman" w:cs="Times New Roman"/>
          <w:sz w:val="28"/>
          <w:szCs w:val="28"/>
        </w:rPr>
        <w:t>приступил к работе один  м</w:t>
      </w:r>
      <w:r w:rsidR="006E4B7D">
        <w:rPr>
          <w:rFonts w:ascii="Times New Roman" w:eastAsia="Calibri" w:hAnsi="Times New Roman" w:cs="Times New Roman"/>
          <w:sz w:val="28"/>
          <w:szCs w:val="28"/>
        </w:rPr>
        <w:t>олодой</w:t>
      </w:r>
      <w:r w:rsidR="006E4B7D">
        <w:rPr>
          <w:rFonts w:ascii="Times New Roman" w:eastAsia="Calibri" w:hAnsi="Times New Roman" w:cs="Times New Roman"/>
          <w:sz w:val="28"/>
          <w:szCs w:val="28"/>
        </w:rPr>
        <w:tab/>
      </w:r>
      <w:r w:rsidR="003B7961">
        <w:rPr>
          <w:rFonts w:ascii="Times New Roman" w:eastAsia="Calibri" w:hAnsi="Times New Roman" w:cs="Times New Roman"/>
          <w:sz w:val="28"/>
          <w:szCs w:val="28"/>
        </w:rPr>
        <w:t>педагог</w:t>
      </w:r>
      <w:r w:rsidR="00010549">
        <w:rPr>
          <w:rFonts w:ascii="Times New Roman" w:eastAsia="Calibri" w:hAnsi="Times New Roman" w:cs="Times New Roman"/>
          <w:sz w:val="28"/>
          <w:szCs w:val="28"/>
        </w:rPr>
        <w:t>,</w:t>
      </w:r>
      <w:r w:rsidR="006E4B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961">
        <w:rPr>
          <w:rFonts w:ascii="Times New Roman" w:eastAsia="Calibri" w:hAnsi="Times New Roman" w:cs="Times New Roman"/>
          <w:sz w:val="28"/>
          <w:szCs w:val="28"/>
        </w:rPr>
        <w:t xml:space="preserve"> который также является членом  профсоюза.</w:t>
      </w:r>
      <w:r w:rsidR="00010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961">
        <w:rPr>
          <w:rFonts w:ascii="Times New Roman" w:eastAsia="Calibri" w:hAnsi="Times New Roman" w:cs="Times New Roman"/>
          <w:sz w:val="28"/>
          <w:szCs w:val="28"/>
        </w:rPr>
        <w:t xml:space="preserve">Один молодой педагог </w:t>
      </w:r>
      <w:proofErr w:type="spellStart"/>
      <w:r w:rsidR="00010549">
        <w:rPr>
          <w:rFonts w:ascii="Times New Roman" w:eastAsia="Calibri" w:hAnsi="Times New Roman" w:cs="Times New Roman"/>
          <w:sz w:val="28"/>
          <w:szCs w:val="28"/>
        </w:rPr>
        <w:t>Яшкульско</w:t>
      </w:r>
      <w:r w:rsidR="003B7961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010549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3B7961">
        <w:rPr>
          <w:rFonts w:ascii="Times New Roman" w:eastAsia="Calibri" w:hAnsi="Times New Roman" w:cs="Times New Roman"/>
          <w:sz w:val="28"/>
          <w:szCs w:val="28"/>
        </w:rPr>
        <w:t>айона</w:t>
      </w:r>
      <w:r w:rsidR="006E4B7D">
        <w:rPr>
          <w:rFonts w:ascii="Times New Roman" w:eastAsia="Calibri" w:hAnsi="Times New Roman" w:cs="Times New Roman"/>
          <w:sz w:val="28"/>
          <w:szCs w:val="28"/>
        </w:rPr>
        <w:t xml:space="preserve"> отказался от вступления в Профсоюз.</w:t>
      </w:r>
      <w:r w:rsidR="000105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600E" w:rsidRDefault="00D70BB0" w:rsidP="005E1A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B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Вместе с тем,</w:t>
      </w:r>
      <w:r w:rsidR="005E1AB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F600E">
        <w:rPr>
          <w:rFonts w:ascii="Times New Roman" w:hAnsi="Times New Roman" w:cs="Times New Roman"/>
          <w:sz w:val="28"/>
          <w:szCs w:val="28"/>
          <w:lang w:eastAsia="ru-RU"/>
        </w:rPr>
        <w:t xml:space="preserve">в рассматриваемых районах </w:t>
      </w:r>
      <w:r w:rsidR="005E1AB5">
        <w:rPr>
          <w:rFonts w:ascii="Times New Roman" w:hAnsi="Times New Roman" w:cs="Times New Roman"/>
          <w:sz w:val="28"/>
          <w:szCs w:val="28"/>
          <w:lang w:eastAsia="ru-RU"/>
        </w:rPr>
        <w:t xml:space="preserve">в 2016 году </w:t>
      </w:r>
      <w:r w:rsidR="006F600E">
        <w:rPr>
          <w:rFonts w:ascii="Times New Roman" w:hAnsi="Times New Roman" w:cs="Times New Roman"/>
          <w:sz w:val="28"/>
          <w:szCs w:val="28"/>
          <w:lang w:eastAsia="ru-RU"/>
        </w:rPr>
        <w:t xml:space="preserve">произошло </w:t>
      </w:r>
      <w:r w:rsidR="00355B34">
        <w:rPr>
          <w:rFonts w:ascii="Times New Roman" w:hAnsi="Times New Roman" w:cs="Times New Roman"/>
          <w:sz w:val="28"/>
          <w:szCs w:val="28"/>
          <w:lang w:eastAsia="ru-RU"/>
        </w:rPr>
        <w:t xml:space="preserve">снижение численности членов </w:t>
      </w:r>
      <w:r w:rsidR="006F600E">
        <w:rPr>
          <w:rFonts w:ascii="Times New Roman" w:hAnsi="Times New Roman" w:cs="Times New Roman"/>
          <w:sz w:val="28"/>
          <w:szCs w:val="28"/>
          <w:lang w:eastAsia="ru-RU"/>
        </w:rPr>
        <w:t>профсоюз</w:t>
      </w:r>
      <w:r w:rsidR="00355B3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F600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E1A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5B3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F600E">
        <w:rPr>
          <w:rFonts w:ascii="Times New Roman" w:hAnsi="Times New Roman" w:cs="Times New Roman"/>
          <w:sz w:val="28"/>
          <w:szCs w:val="28"/>
          <w:lang w:eastAsia="ru-RU"/>
        </w:rPr>
        <w:t xml:space="preserve">дной из причин  </w:t>
      </w:r>
      <w:r w:rsidR="00355B34">
        <w:rPr>
          <w:rFonts w:ascii="Times New Roman" w:hAnsi="Times New Roman" w:cs="Times New Roman"/>
          <w:sz w:val="28"/>
          <w:szCs w:val="28"/>
          <w:lang w:eastAsia="ru-RU"/>
        </w:rPr>
        <w:t xml:space="preserve"> такого снижения в </w:t>
      </w:r>
      <w:r w:rsidR="006F6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600E">
        <w:rPr>
          <w:rFonts w:ascii="Times New Roman" w:hAnsi="Times New Roman" w:cs="Times New Roman"/>
          <w:sz w:val="28"/>
          <w:szCs w:val="28"/>
          <w:lang w:eastAsia="ru-RU"/>
        </w:rPr>
        <w:t>Яшкульско</w:t>
      </w:r>
      <w:r w:rsidR="00355B34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355B34">
        <w:rPr>
          <w:rFonts w:ascii="Times New Roman" w:hAnsi="Times New Roman" w:cs="Times New Roman"/>
          <w:sz w:val="28"/>
          <w:szCs w:val="28"/>
          <w:lang w:eastAsia="ru-RU"/>
        </w:rPr>
        <w:t xml:space="preserve"> районе </w:t>
      </w:r>
      <w:r w:rsidR="006F600E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и недостаточная работа райкома Профсоюза  с первичными профсоюзными организациями, несвоевременное доведение информации о работе всех уровней структур Профсоюза. Так, газету «Партнерство через понимание, направленную в район вначале декабря, профсоюзный актив получил только 30 декабря т.г.</w:t>
      </w:r>
    </w:p>
    <w:p w:rsidR="005E1AB5" w:rsidRDefault="005E1AB5" w:rsidP="005E1AB5">
      <w:pPr>
        <w:pStyle w:val="a6"/>
        <w:tabs>
          <w:tab w:val="left" w:pos="340"/>
          <w:tab w:val="right" w:pos="9638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Следует также  отметить, что </w:t>
      </w:r>
      <w:r w:rsidR="00281CCA">
        <w:rPr>
          <w:sz w:val="28"/>
          <w:szCs w:val="28"/>
        </w:rPr>
        <w:t xml:space="preserve">в районах  слабо прослеживается работа Школы профсоюзного актива местных организаций Профсоюза: </w:t>
      </w:r>
      <w:r>
        <w:rPr>
          <w:sz w:val="28"/>
          <w:szCs w:val="28"/>
        </w:rPr>
        <w:t xml:space="preserve">обучение профактива </w:t>
      </w:r>
      <w:r w:rsidR="00281CCA">
        <w:rPr>
          <w:sz w:val="28"/>
          <w:szCs w:val="28"/>
        </w:rPr>
        <w:t xml:space="preserve">в основном </w:t>
      </w:r>
      <w:r>
        <w:rPr>
          <w:sz w:val="28"/>
          <w:szCs w:val="28"/>
        </w:rPr>
        <w:t xml:space="preserve">осуществляется через  направление их  на семинары, проводимые  </w:t>
      </w:r>
      <w:proofErr w:type="spellStart"/>
      <w:r>
        <w:rPr>
          <w:sz w:val="28"/>
          <w:szCs w:val="28"/>
        </w:rPr>
        <w:t>рескомом</w:t>
      </w:r>
      <w:proofErr w:type="spellEnd"/>
      <w:r>
        <w:rPr>
          <w:sz w:val="28"/>
          <w:szCs w:val="28"/>
        </w:rPr>
        <w:t xml:space="preserve"> профсоюза, </w:t>
      </w:r>
    </w:p>
    <w:p w:rsidR="000D0952" w:rsidRDefault="0078229E" w:rsidP="000D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E1AB5">
        <w:rPr>
          <w:rFonts w:ascii="Times New Roman" w:hAnsi="Times New Roman" w:cs="Times New Roman"/>
          <w:sz w:val="28"/>
          <w:szCs w:val="28"/>
        </w:rPr>
        <w:t xml:space="preserve">  не в полную силу используется </w:t>
      </w:r>
      <w:r w:rsidR="000D0952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5E1AB5">
        <w:rPr>
          <w:rFonts w:ascii="Times New Roman" w:hAnsi="Times New Roman" w:cs="Times New Roman"/>
          <w:sz w:val="28"/>
          <w:szCs w:val="28"/>
        </w:rPr>
        <w:t xml:space="preserve"> имеющегося профсоюзного актива</w:t>
      </w:r>
      <w:r>
        <w:rPr>
          <w:rFonts w:ascii="Times New Roman" w:hAnsi="Times New Roman" w:cs="Times New Roman"/>
          <w:sz w:val="28"/>
          <w:szCs w:val="28"/>
        </w:rPr>
        <w:t>, в частност</w:t>
      </w:r>
      <w:r w:rsidR="00E97400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95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D0952">
        <w:rPr>
          <w:rFonts w:ascii="Times New Roman" w:hAnsi="Times New Roman" w:cs="Times New Roman"/>
          <w:sz w:val="28"/>
          <w:szCs w:val="28"/>
        </w:rPr>
        <w:t xml:space="preserve"> молодых педагогов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0D0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952">
        <w:rPr>
          <w:rFonts w:ascii="Times New Roman" w:hAnsi="Times New Roman" w:cs="Times New Roman"/>
          <w:sz w:val="28"/>
          <w:szCs w:val="28"/>
        </w:rPr>
        <w:t>Ики-Бурульско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D095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0952">
        <w:rPr>
          <w:rFonts w:ascii="Times New Roman" w:hAnsi="Times New Roman" w:cs="Times New Roman"/>
          <w:sz w:val="28"/>
          <w:szCs w:val="28"/>
        </w:rPr>
        <w:t xml:space="preserve"> до сих пор не прове</w:t>
      </w:r>
      <w:r>
        <w:rPr>
          <w:rFonts w:ascii="Times New Roman" w:hAnsi="Times New Roman" w:cs="Times New Roman"/>
          <w:sz w:val="28"/>
          <w:szCs w:val="28"/>
        </w:rPr>
        <w:t>дено</w:t>
      </w:r>
      <w:r w:rsidR="000D0952">
        <w:rPr>
          <w:rFonts w:ascii="Times New Roman" w:hAnsi="Times New Roman" w:cs="Times New Roman"/>
          <w:sz w:val="28"/>
          <w:szCs w:val="28"/>
        </w:rPr>
        <w:t xml:space="preserve"> ни одного заседания Совета,  не утвержден Советом  план  работы на год. </w:t>
      </w:r>
    </w:p>
    <w:p w:rsidR="000D0952" w:rsidRDefault="0078229E" w:rsidP="000D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D0952">
        <w:rPr>
          <w:rFonts w:ascii="Times New Roman" w:hAnsi="Times New Roman" w:cs="Times New Roman"/>
          <w:sz w:val="28"/>
          <w:szCs w:val="28"/>
        </w:rPr>
        <w:t>едостаточна работа  и внештатных корреспондентов: так, внештатным</w:t>
      </w:r>
      <w:r w:rsidR="00EE65D8">
        <w:rPr>
          <w:rFonts w:ascii="Times New Roman" w:hAnsi="Times New Roman" w:cs="Times New Roman"/>
          <w:sz w:val="28"/>
          <w:szCs w:val="28"/>
        </w:rPr>
        <w:t>и</w:t>
      </w:r>
      <w:r w:rsidR="000D0952">
        <w:rPr>
          <w:rFonts w:ascii="Times New Roman" w:hAnsi="Times New Roman" w:cs="Times New Roman"/>
          <w:sz w:val="28"/>
          <w:szCs w:val="28"/>
        </w:rPr>
        <w:t xml:space="preserve"> корреспондент</w:t>
      </w:r>
      <w:r w:rsidR="00EE65D8">
        <w:rPr>
          <w:rFonts w:ascii="Times New Roman" w:hAnsi="Times New Roman" w:cs="Times New Roman"/>
          <w:sz w:val="28"/>
          <w:szCs w:val="28"/>
        </w:rPr>
        <w:t xml:space="preserve">ами </w:t>
      </w:r>
      <w:r w:rsidR="000D0952">
        <w:rPr>
          <w:rFonts w:ascii="Times New Roman" w:hAnsi="Times New Roman" w:cs="Times New Roman"/>
          <w:sz w:val="28"/>
          <w:szCs w:val="28"/>
        </w:rPr>
        <w:t>местн</w:t>
      </w:r>
      <w:r w:rsidR="00EE65D8">
        <w:rPr>
          <w:rFonts w:ascii="Times New Roman" w:hAnsi="Times New Roman" w:cs="Times New Roman"/>
          <w:sz w:val="28"/>
          <w:szCs w:val="28"/>
        </w:rPr>
        <w:t>ых</w:t>
      </w:r>
      <w:r w:rsidR="000D095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E65D8">
        <w:rPr>
          <w:rFonts w:ascii="Times New Roman" w:hAnsi="Times New Roman" w:cs="Times New Roman"/>
          <w:sz w:val="28"/>
          <w:szCs w:val="28"/>
        </w:rPr>
        <w:t>й</w:t>
      </w:r>
      <w:r w:rsidR="000D0952">
        <w:rPr>
          <w:rFonts w:ascii="Times New Roman" w:hAnsi="Times New Roman" w:cs="Times New Roman"/>
          <w:sz w:val="28"/>
          <w:szCs w:val="28"/>
        </w:rPr>
        <w:t xml:space="preserve">  не освещается работа райком</w:t>
      </w:r>
      <w:r w:rsidR="00EE65D8">
        <w:rPr>
          <w:rFonts w:ascii="Times New Roman" w:hAnsi="Times New Roman" w:cs="Times New Roman"/>
          <w:sz w:val="28"/>
          <w:szCs w:val="28"/>
        </w:rPr>
        <w:t>ов</w:t>
      </w:r>
      <w:r w:rsidR="000D0952">
        <w:rPr>
          <w:rFonts w:ascii="Times New Roman" w:hAnsi="Times New Roman" w:cs="Times New Roman"/>
          <w:sz w:val="28"/>
          <w:szCs w:val="28"/>
        </w:rPr>
        <w:t xml:space="preserve"> и первичных профорганизаций, не используются  для этого ни районные СМИ, </w:t>
      </w:r>
      <w:r w:rsidR="000D0952">
        <w:rPr>
          <w:rFonts w:ascii="Times New Roman" w:hAnsi="Times New Roman" w:cs="Times New Roman"/>
          <w:sz w:val="28"/>
          <w:szCs w:val="28"/>
        </w:rPr>
        <w:lastRenderedPageBreak/>
        <w:t>ни газета рескома «Партнерство через понимание»</w:t>
      </w:r>
      <w:r w:rsidR="00EE65D8">
        <w:rPr>
          <w:rFonts w:ascii="Times New Roman" w:hAnsi="Times New Roman" w:cs="Times New Roman"/>
          <w:sz w:val="28"/>
          <w:szCs w:val="28"/>
        </w:rPr>
        <w:t>, также отсутствуют сайты организаций Профсоюза</w:t>
      </w:r>
      <w:r w:rsidR="000D09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952" w:rsidRDefault="000D0952" w:rsidP="000D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не во всех профсоюзных организациях обоих районов имеются  уполномоченные лица по охране труда</w:t>
      </w:r>
      <w:r w:rsidR="00D97E51">
        <w:rPr>
          <w:rFonts w:ascii="Times New Roman" w:hAnsi="Times New Roman" w:cs="Times New Roman"/>
          <w:sz w:val="28"/>
          <w:szCs w:val="28"/>
        </w:rPr>
        <w:t>.</w:t>
      </w:r>
    </w:p>
    <w:p w:rsidR="00E876FA" w:rsidRDefault="0078229E" w:rsidP="00E87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 корректировки и организационно-финансовая работа  местных и первичных организаций Профсоюза. </w:t>
      </w:r>
      <w:r w:rsidR="00E876FA">
        <w:rPr>
          <w:rFonts w:ascii="Times New Roman" w:hAnsi="Times New Roman" w:cs="Times New Roman"/>
          <w:sz w:val="28"/>
          <w:szCs w:val="28"/>
        </w:rPr>
        <w:t xml:space="preserve">Анализ расходов профсоюзных средств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Ики-Бурульского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райкомов профсоюза </w:t>
      </w:r>
      <w:r w:rsidR="00E876FA">
        <w:rPr>
          <w:rFonts w:ascii="Times New Roman" w:hAnsi="Times New Roman" w:cs="Times New Roman"/>
          <w:sz w:val="28"/>
          <w:szCs w:val="28"/>
        </w:rPr>
        <w:t>в 2016 году показал, что по-прежнему о</w:t>
      </w:r>
      <w:r w:rsidR="00E876FA" w:rsidRPr="00BA2351">
        <w:rPr>
          <w:rFonts w:ascii="Times New Roman" w:hAnsi="Times New Roman" w:cs="Times New Roman"/>
          <w:sz w:val="28"/>
          <w:szCs w:val="28"/>
        </w:rPr>
        <w:t>сновная доля</w:t>
      </w:r>
      <w:r w:rsidR="00E876FA" w:rsidRPr="00BA2351">
        <w:rPr>
          <w:sz w:val="28"/>
          <w:szCs w:val="28"/>
        </w:rPr>
        <w:t xml:space="preserve"> </w:t>
      </w:r>
      <w:r w:rsidR="00E876FA" w:rsidRPr="00BA2351">
        <w:rPr>
          <w:rFonts w:ascii="Times New Roman" w:eastAsia="Calibri" w:hAnsi="Times New Roman" w:cs="Times New Roman"/>
          <w:sz w:val="28"/>
          <w:szCs w:val="28"/>
        </w:rPr>
        <w:t xml:space="preserve"> расходов  денежных сре</w:t>
      </w:r>
      <w:proofErr w:type="gramStart"/>
      <w:r w:rsidR="00E876FA" w:rsidRPr="00BA2351">
        <w:rPr>
          <w:rFonts w:ascii="Times New Roman" w:eastAsia="Calibri" w:hAnsi="Times New Roman" w:cs="Times New Roman"/>
          <w:sz w:val="28"/>
          <w:szCs w:val="28"/>
        </w:rPr>
        <w:t>дств  пр</w:t>
      </w:r>
      <w:proofErr w:type="gramEnd"/>
      <w:r w:rsidR="00E876FA" w:rsidRPr="00BA2351">
        <w:rPr>
          <w:rFonts w:ascii="Times New Roman" w:eastAsia="Calibri" w:hAnsi="Times New Roman" w:cs="Times New Roman"/>
          <w:sz w:val="28"/>
          <w:szCs w:val="28"/>
        </w:rPr>
        <w:t>иходится на проведение культурно-массовых мероприятий.</w:t>
      </w:r>
    </w:p>
    <w:p w:rsidR="00AE0F84" w:rsidRDefault="00564BA9" w:rsidP="0061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</w:t>
      </w:r>
      <w:r w:rsidR="00D9446E">
        <w:rPr>
          <w:rFonts w:ascii="Times New Roman" w:hAnsi="Times New Roman" w:cs="Times New Roman"/>
          <w:sz w:val="28"/>
          <w:szCs w:val="28"/>
        </w:rPr>
        <w:t xml:space="preserve"> райкомами профсоюза не используются возможности августовских совещаний</w:t>
      </w:r>
      <w:r w:rsidR="00AE0F84">
        <w:rPr>
          <w:rFonts w:ascii="Times New Roman" w:hAnsi="Times New Roman" w:cs="Times New Roman"/>
          <w:sz w:val="28"/>
          <w:szCs w:val="28"/>
        </w:rPr>
        <w:t>,</w:t>
      </w:r>
      <w:r w:rsidR="00AE0F84" w:rsidRPr="00AE0F8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E0F84">
        <w:rPr>
          <w:rFonts w:ascii="Times New Roman" w:hAnsi="Times New Roman" w:cs="Times New Roman"/>
          <w:sz w:val="28"/>
          <w:szCs w:val="28"/>
        </w:rPr>
        <w:t>ов</w:t>
      </w:r>
      <w:r w:rsidR="00AE0F84" w:rsidRPr="00AE0F84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</w:t>
      </w:r>
      <w:r w:rsidR="00AE0F84">
        <w:rPr>
          <w:rFonts w:ascii="Times New Roman" w:hAnsi="Times New Roman" w:cs="Times New Roman"/>
          <w:sz w:val="28"/>
          <w:szCs w:val="28"/>
        </w:rPr>
        <w:t xml:space="preserve">, </w:t>
      </w:r>
      <w:r w:rsidR="00AE0F84" w:rsidRPr="00AE0F84">
        <w:rPr>
          <w:rFonts w:ascii="Times New Roman" w:hAnsi="Times New Roman" w:cs="Times New Roman"/>
          <w:sz w:val="28"/>
          <w:szCs w:val="28"/>
        </w:rPr>
        <w:t xml:space="preserve"> </w:t>
      </w:r>
      <w:r w:rsidR="00AE0F84">
        <w:rPr>
          <w:rFonts w:ascii="Times New Roman" w:hAnsi="Times New Roman" w:cs="Times New Roman"/>
          <w:sz w:val="28"/>
          <w:szCs w:val="28"/>
        </w:rPr>
        <w:t>совместных  семинаров</w:t>
      </w:r>
      <w:r w:rsidR="00DD3AD2">
        <w:rPr>
          <w:rFonts w:ascii="Times New Roman" w:hAnsi="Times New Roman" w:cs="Times New Roman"/>
          <w:sz w:val="28"/>
          <w:szCs w:val="28"/>
        </w:rPr>
        <w:t>, а также участие представителей профсоюза в состав</w:t>
      </w:r>
      <w:r w:rsidR="00E80198">
        <w:rPr>
          <w:rFonts w:ascii="Times New Roman" w:hAnsi="Times New Roman" w:cs="Times New Roman"/>
          <w:sz w:val="28"/>
          <w:szCs w:val="28"/>
        </w:rPr>
        <w:t>ах</w:t>
      </w:r>
      <w:r w:rsidR="00DD3AD2">
        <w:rPr>
          <w:rFonts w:ascii="Times New Roman" w:hAnsi="Times New Roman" w:cs="Times New Roman"/>
          <w:sz w:val="28"/>
          <w:szCs w:val="28"/>
        </w:rPr>
        <w:t xml:space="preserve"> комиссий по приему образовательных организаций к новому учебному году</w:t>
      </w:r>
      <w:r w:rsidR="00D9446E">
        <w:rPr>
          <w:rFonts w:ascii="Times New Roman" w:hAnsi="Times New Roman" w:cs="Times New Roman"/>
          <w:sz w:val="28"/>
          <w:szCs w:val="28"/>
        </w:rPr>
        <w:t xml:space="preserve">. Так, в </w:t>
      </w:r>
      <w:proofErr w:type="spellStart"/>
      <w:r w:rsidR="00D9446E">
        <w:rPr>
          <w:rFonts w:ascii="Times New Roman" w:hAnsi="Times New Roman" w:cs="Times New Roman"/>
          <w:sz w:val="28"/>
          <w:szCs w:val="28"/>
        </w:rPr>
        <w:t>Яшкульском</w:t>
      </w:r>
      <w:proofErr w:type="spellEnd"/>
      <w:r w:rsidR="00D9446E">
        <w:rPr>
          <w:rFonts w:ascii="Times New Roman" w:hAnsi="Times New Roman" w:cs="Times New Roman"/>
          <w:sz w:val="28"/>
          <w:szCs w:val="28"/>
        </w:rPr>
        <w:t xml:space="preserve">  районе представители профсоюза не </w:t>
      </w:r>
      <w:r w:rsidR="0047035B">
        <w:rPr>
          <w:rFonts w:ascii="Times New Roman" w:hAnsi="Times New Roman" w:cs="Times New Roman"/>
          <w:sz w:val="28"/>
          <w:szCs w:val="28"/>
        </w:rPr>
        <w:t>были представлены в состав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47035B">
        <w:rPr>
          <w:rFonts w:ascii="Times New Roman" w:hAnsi="Times New Roman" w:cs="Times New Roman"/>
          <w:sz w:val="28"/>
          <w:szCs w:val="28"/>
        </w:rPr>
        <w:t xml:space="preserve"> комиссий по </w:t>
      </w:r>
      <w:r w:rsidR="00D9446E">
        <w:rPr>
          <w:rFonts w:ascii="Times New Roman" w:hAnsi="Times New Roman" w:cs="Times New Roman"/>
          <w:sz w:val="28"/>
          <w:szCs w:val="28"/>
        </w:rPr>
        <w:t>прием</w:t>
      </w:r>
      <w:r w:rsidR="0047035B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школ и детсадов</w:t>
      </w:r>
      <w:r w:rsidR="00D9446E">
        <w:rPr>
          <w:rFonts w:ascii="Times New Roman" w:hAnsi="Times New Roman" w:cs="Times New Roman"/>
          <w:sz w:val="28"/>
          <w:szCs w:val="28"/>
        </w:rPr>
        <w:t xml:space="preserve">  к новому учебному году, хотя  участие в таких комиссиях </w:t>
      </w:r>
      <w:r w:rsidR="00DD3AD2">
        <w:rPr>
          <w:rFonts w:ascii="Times New Roman" w:hAnsi="Times New Roman" w:cs="Times New Roman"/>
          <w:sz w:val="28"/>
          <w:szCs w:val="28"/>
        </w:rPr>
        <w:t>способствует  своевременному  выявлению как положительных, так и отрицательных моментов в работе профсоюзных организаций и принятию адекватных мер по их устранению.</w:t>
      </w:r>
    </w:p>
    <w:p w:rsidR="0047035B" w:rsidRDefault="00564BA9" w:rsidP="00614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035B">
        <w:rPr>
          <w:rFonts w:ascii="Times New Roman" w:hAnsi="Times New Roman" w:cs="Times New Roman"/>
          <w:sz w:val="28"/>
          <w:szCs w:val="28"/>
        </w:rPr>
        <w:t xml:space="preserve"> текущем году  райкомы Профсоюза  самоустранились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7035B">
        <w:rPr>
          <w:rFonts w:ascii="Times New Roman" w:hAnsi="Times New Roman" w:cs="Times New Roman"/>
          <w:sz w:val="28"/>
          <w:szCs w:val="28"/>
        </w:rPr>
        <w:t xml:space="preserve"> от участия в  районных августовских совещаниях:</w:t>
      </w:r>
      <w:r w:rsidR="00E80198">
        <w:rPr>
          <w:rFonts w:ascii="Times New Roman" w:hAnsi="Times New Roman" w:cs="Times New Roman"/>
          <w:sz w:val="28"/>
          <w:szCs w:val="28"/>
        </w:rPr>
        <w:t xml:space="preserve"> </w:t>
      </w:r>
      <w:r w:rsidR="0047035B">
        <w:rPr>
          <w:rFonts w:ascii="Times New Roman" w:hAnsi="Times New Roman" w:cs="Times New Roman"/>
          <w:sz w:val="28"/>
          <w:szCs w:val="28"/>
        </w:rPr>
        <w:t xml:space="preserve">не </w:t>
      </w:r>
      <w:r w:rsidR="00E80198">
        <w:rPr>
          <w:rFonts w:ascii="Times New Roman" w:hAnsi="Times New Roman" w:cs="Times New Roman"/>
          <w:sz w:val="28"/>
          <w:szCs w:val="28"/>
        </w:rPr>
        <w:t>работали</w:t>
      </w:r>
      <w:r w:rsidR="0047035B">
        <w:rPr>
          <w:rFonts w:ascii="Times New Roman" w:hAnsi="Times New Roman" w:cs="Times New Roman"/>
          <w:sz w:val="28"/>
          <w:szCs w:val="28"/>
        </w:rPr>
        <w:t xml:space="preserve"> секции председателей первичных профорганизаций, руководители районного Профсоюза не  выступили на совещаниях перед своим активом. </w:t>
      </w:r>
    </w:p>
    <w:p w:rsidR="00F9639A" w:rsidRDefault="00564BA9" w:rsidP="00F96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также отметить </w:t>
      </w:r>
      <w:r w:rsidR="00F9639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слабую исполнительскую дисциплину районных комитетов Профсоюза</w:t>
      </w:r>
      <w:r w:rsidR="00F9639A">
        <w:rPr>
          <w:rFonts w:ascii="Times New Roman" w:hAnsi="Times New Roman" w:cs="Times New Roman"/>
          <w:sz w:val="28"/>
          <w:szCs w:val="28"/>
        </w:rPr>
        <w:t xml:space="preserve">, выразившуюся в игнорировании норм Устава Профсоюза: так. </w:t>
      </w:r>
      <w:proofErr w:type="spellStart"/>
      <w:r w:rsidR="00F9639A">
        <w:rPr>
          <w:rFonts w:ascii="Times New Roman" w:hAnsi="Times New Roman" w:cs="Times New Roman"/>
          <w:sz w:val="28"/>
          <w:szCs w:val="28"/>
        </w:rPr>
        <w:t>Ики-Бурульским</w:t>
      </w:r>
      <w:proofErr w:type="spellEnd"/>
      <w:r w:rsidR="00F9639A">
        <w:rPr>
          <w:rFonts w:ascii="Times New Roman" w:hAnsi="Times New Roman" w:cs="Times New Roman"/>
          <w:sz w:val="28"/>
          <w:szCs w:val="28"/>
        </w:rPr>
        <w:t xml:space="preserve"> райкомом  не проведен в 2016 году пленум, </w:t>
      </w:r>
      <w:r w:rsidR="00BA7911">
        <w:rPr>
          <w:rFonts w:ascii="Times New Roman" w:hAnsi="Times New Roman" w:cs="Times New Roman"/>
          <w:sz w:val="28"/>
          <w:szCs w:val="28"/>
        </w:rPr>
        <w:t xml:space="preserve">профсоюзные организации </w:t>
      </w:r>
      <w:r w:rsidR="00F9639A">
        <w:rPr>
          <w:rFonts w:ascii="Times New Roman" w:hAnsi="Times New Roman" w:cs="Times New Roman"/>
          <w:sz w:val="28"/>
          <w:szCs w:val="28"/>
        </w:rPr>
        <w:t>рай</w:t>
      </w:r>
      <w:r w:rsidR="00BA7911">
        <w:rPr>
          <w:rFonts w:ascii="Times New Roman" w:hAnsi="Times New Roman" w:cs="Times New Roman"/>
          <w:sz w:val="28"/>
          <w:szCs w:val="28"/>
        </w:rPr>
        <w:t>онов</w:t>
      </w:r>
      <w:r w:rsidR="00F9639A">
        <w:rPr>
          <w:rFonts w:ascii="Times New Roman" w:hAnsi="Times New Roman" w:cs="Times New Roman"/>
          <w:sz w:val="28"/>
          <w:szCs w:val="28"/>
        </w:rPr>
        <w:t>, практическ</w:t>
      </w:r>
      <w:r w:rsidR="00BA7911">
        <w:rPr>
          <w:rFonts w:ascii="Times New Roman" w:hAnsi="Times New Roman" w:cs="Times New Roman"/>
          <w:sz w:val="28"/>
          <w:szCs w:val="28"/>
        </w:rPr>
        <w:t>и,</w:t>
      </w:r>
      <w:r w:rsidR="00F9639A">
        <w:rPr>
          <w:rFonts w:ascii="Times New Roman" w:hAnsi="Times New Roman" w:cs="Times New Roman"/>
          <w:sz w:val="28"/>
          <w:szCs w:val="28"/>
        </w:rPr>
        <w:t xml:space="preserve"> не приняли участие в мероприятиях рескома, посвященных Году правовой культуры в республиканской организации Профсоюза, в частности в республиканских конкурсах рефератов, </w:t>
      </w:r>
      <w:proofErr w:type="spellStart"/>
      <w:r w:rsidR="00F9639A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="00F9639A">
        <w:rPr>
          <w:rFonts w:ascii="Times New Roman" w:hAnsi="Times New Roman" w:cs="Times New Roman"/>
          <w:sz w:val="28"/>
          <w:szCs w:val="28"/>
        </w:rPr>
        <w:t>, конкурсе профсоюзных проектов и др.</w:t>
      </w:r>
    </w:p>
    <w:p w:rsidR="005F1EED" w:rsidRDefault="005F1EED" w:rsidP="00F96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следует отметить</w:t>
      </w:r>
      <w:r w:rsidRPr="00F2192F">
        <w:rPr>
          <w:rFonts w:ascii="Times New Roman" w:hAnsi="Times New Roman"/>
          <w:sz w:val="28"/>
          <w:szCs w:val="28"/>
        </w:rPr>
        <w:t xml:space="preserve"> несвоевременн</w:t>
      </w:r>
      <w:r>
        <w:rPr>
          <w:rFonts w:ascii="Times New Roman" w:hAnsi="Times New Roman"/>
          <w:sz w:val="28"/>
          <w:szCs w:val="28"/>
        </w:rPr>
        <w:t>ое</w:t>
      </w:r>
      <w:r w:rsidRPr="00F2192F">
        <w:rPr>
          <w:rFonts w:ascii="Times New Roman" w:hAnsi="Times New Roman"/>
          <w:sz w:val="28"/>
          <w:szCs w:val="28"/>
        </w:rPr>
        <w:t xml:space="preserve"> и некачественно</w:t>
      </w:r>
      <w:r>
        <w:rPr>
          <w:rFonts w:ascii="Times New Roman" w:hAnsi="Times New Roman"/>
          <w:sz w:val="28"/>
          <w:szCs w:val="28"/>
        </w:rPr>
        <w:t>е</w:t>
      </w:r>
      <w:r w:rsidRPr="00F219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представление в </w:t>
      </w:r>
      <w:proofErr w:type="spellStart"/>
      <w:r>
        <w:rPr>
          <w:rFonts w:ascii="Times New Roman" w:hAnsi="Times New Roman"/>
          <w:sz w:val="28"/>
          <w:szCs w:val="28"/>
        </w:rPr>
        <w:t>реском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ежегодных статистических отчетов и другой </w:t>
      </w:r>
      <w:r w:rsidR="00A01ECF">
        <w:rPr>
          <w:rFonts w:ascii="Times New Roman" w:hAnsi="Times New Roman"/>
          <w:sz w:val="28"/>
          <w:szCs w:val="28"/>
        </w:rPr>
        <w:t xml:space="preserve">запрашиваемой  </w:t>
      </w:r>
      <w:r>
        <w:rPr>
          <w:rFonts w:ascii="Times New Roman" w:hAnsi="Times New Roman"/>
          <w:sz w:val="28"/>
          <w:szCs w:val="28"/>
        </w:rPr>
        <w:t>информации (ф.2СП, КДК-2, КДКО).</w:t>
      </w:r>
      <w:r w:rsidR="00A01ECF">
        <w:rPr>
          <w:rFonts w:ascii="Times New Roman" w:hAnsi="Times New Roman"/>
          <w:sz w:val="28"/>
          <w:szCs w:val="28"/>
        </w:rPr>
        <w:t xml:space="preserve"> </w:t>
      </w:r>
      <w:r w:rsidR="00A01ECF">
        <w:rPr>
          <w:rFonts w:ascii="Times New Roman" w:hAnsi="Times New Roman" w:cs="Times New Roman"/>
          <w:sz w:val="28"/>
          <w:szCs w:val="28"/>
        </w:rPr>
        <w:t xml:space="preserve">В большинстве случаев отчеты направляются без </w:t>
      </w:r>
      <w:r w:rsidR="00E80198">
        <w:rPr>
          <w:rFonts w:ascii="Times New Roman" w:hAnsi="Times New Roman" w:cs="Times New Roman"/>
          <w:sz w:val="28"/>
          <w:szCs w:val="28"/>
        </w:rPr>
        <w:t>пояснительной записки, заполнен</w:t>
      </w:r>
      <w:r w:rsidR="00A01ECF">
        <w:rPr>
          <w:rFonts w:ascii="Times New Roman" w:hAnsi="Times New Roman" w:cs="Times New Roman"/>
          <w:sz w:val="28"/>
          <w:szCs w:val="28"/>
        </w:rPr>
        <w:t>ы небрежно, и, как правило, требуют дополнительного уточнения.</w:t>
      </w:r>
    </w:p>
    <w:p w:rsidR="00A01ECF" w:rsidRDefault="00A01ECF" w:rsidP="0035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351" w:rsidRDefault="00BA2351" w:rsidP="003D4B57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BA2351" w:rsidRDefault="00BA2351" w:rsidP="00BA2351">
      <w:pPr>
        <w:pStyle w:val="a3"/>
        <w:shd w:val="clear" w:color="auto" w:fill="FFFFFF"/>
        <w:spacing w:before="0" w:beforeAutospacing="0" w:after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Гл. специалист рескома Профсоюза  </w:t>
      </w:r>
      <w:proofErr w:type="spellStart"/>
      <w:r>
        <w:rPr>
          <w:color w:val="000000"/>
          <w:sz w:val="28"/>
          <w:szCs w:val="28"/>
        </w:rPr>
        <w:t>И.Наминова</w:t>
      </w:r>
      <w:proofErr w:type="spellEnd"/>
    </w:p>
    <w:p w:rsidR="00E80198" w:rsidRDefault="00E80198" w:rsidP="00BA2351">
      <w:pPr>
        <w:pStyle w:val="a3"/>
        <w:shd w:val="clear" w:color="auto" w:fill="FFFFFF"/>
        <w:spacing w:before="0" w:beforeAutospacing="0" w:after="0"/>
        <w:ind w:firstLine="709"/>
        <w:jc w:val="right"/>
        <w:rPr>
          <w:color w:val="000000"/>
          <w:sz w:val="28"/>
          <w:szCs w:val="28"/>
        </w:rPr>
      </w:pPr>
    </w:p>
    <w:p w:rsidR="00E80198" w:rsidRDefault="00E80198" w:rsidP="00BA2351">
      <w:pPr>
        <w:pStyle w:val="a3"/>
        <w:shd w:val="clear" w:color="auto" w:fill="FFFFFF"/>
        <w:spacing w:before="0" w:beforeAutospacing="0" w:after="0"/>
        <w:ind w:firstLine="709"/>
        <w:jc w:val="right"/>
        <w:rPr>
          <w:color w:val="000000"/>
          <w:sz w:val="28"/>
          <w:szCs w:val="28"/>
        </w:rPr>
      </w:pPr>
    </w:p>
    <w:p w:rsidR="00E80198" w:rsidRDefault="00E80198" w:rsidP="00BA2351">
      <w:pPr>
        <w:pStyle w:val="a3"/>
        <w:shd w:val="clear" w:color="auto" w:fill="FFFFFF"/>
        <w:spacing w:before="0" w:beforeAutospacing="0" w:after="0"/>
        <w:ind w:firstLine="709"/>
        <w:jc w:val="right"/>
        <w:rPr>
          <w:color w:val="000000"/>
          <w:sz w:val="28"/>
          <w:szCs w:val="28"/>
        </w:rPr>
      </w:pPr>
    </w:p>
    <w:p w:rsidR="00E80198" w:rsidRDefault="00E80198" w:rsidP="00BA2351">
      <w:pPr>
        <w:pStyle w:val="a3"/>
        <w:shd w:val="clear" w:color="auto" w:fill="FFFFFF"/>
        <w:spacing w:before="0" w:beforeAutospacing="0" w:after="0"/>
        <w:ind w:firstLine="709"/>
        <w:jc w:val="right"/>
        <w:rPr>
          <w:color w:val="000000"/>
          <w:sz w:val="28"/>
          <w:szCs w:val="28"/>
        </w:rPr>
      </w:pPr>
    </w:p>
    <w:p w:rsidR="00E80198" w:rsidRDefault="00E80198" w:rsidP="00BA2351">
      <w:pPr>
        <w:pStyle w:val="a3"/>
        <w:shd w:val="clear" w:color="auto" w:fill="FFFFFF"/>
        <w:spacing w:before="0" w:beforeAutospacing="0" w:after="0"/>
        <w:ind w:firstLine="709"/>
        <w:jc w:val="right"/>
        <w:rPr>
          <w:color w:val="000000"/>
          <w:sz w:val="28"/>
          <w:szCs w:val="28"/>
        </w:rPr>
      </w:pPr>
    </w:p>
    <w:p w:rsidR="00E80198" w:rsidRDefault="00E80198" w:rsidP="00BA2351">
      <w:pPr>
        <w:pStyle w:val="a3"/>
        <w:shd w:val="clear" w:color="auto" w:fill="FFFFFF"/>
        <w:spacing w:before="0" w:beforeAutospacing="0" w:after="0"/>
        <w:ind w:firstLine="709"/>
        <w:jc w:val="right"/>
        <w:rPr>
          <w:color w:val="000000"/>
          <w:sz w:val="28"/>
          <w:szCs w:val="28"/>
        </w:rPr>
      </w:pPr>
    </w:p>
    <w:p w:rsidR="00E80198" w:rsidRPr="00282EE1" w:rsidRDefault="00E80198" w:rsidP="00BA2351">
      <w:pPr>
        <w:pStyle w:val="a3"/>
        <w:shd w:val="clear" w:color="auto" w:fill="FFFFFF"/>
        <w:spacing w:before="0" w:beforeAutospacing="0" w:after="0"/>
        <w:ind w:firstLine="709"/>
        <w:jc w:val="right"/>
        <w:rPr>
          <w:color w:val="000000"/>
          <w:sz w:val="28"/>
          <w:szCs w:val="28"/>
        </w:rPr>
      </w:pPr>
    </w:p>
    <w:p w:rsidR="009B7339" w:rsidRDefault="009B7339" w:rsidP="00BA2351">
      <w:pPr>
        <w:pStyle w:val="a3"/>
        <w:spacing w:before="0" w:beforeAutospacing="0" w:after="0"/>
        <w:ind w:firstLine="709"/>
        <w:jc w:val="right"/>
        <w:rPr>
          <w:b/>
          <w:sz w:val="28"/>
          <w:szCs w:val="28"/>
        </w:rPr>
      </w:pPr>
    </w:p>
    <w:p w:rsidR="00E23F8A" w:rsidRDefault="00E23F8A" w:rsidP="00BA2351">
      <w:pPr>
        <w:pStyle w:val="a3"/>
        <w:spacing w:before="0" w:beforeAutospacing="0" w:after="0"/>
        <w:ind w:firstLine="709"/>
        <w:jc w:val="right"/>
        <w:rPr>
          <w:b/>
          <w:sz w:val="28"/>
          <w:szCs w:val="28"/>
        </w:rPr>
      </w:pPr>
    </w:p>
    <w:p w:rsidR="00E23F8A" w:rsidRDefault="00E23F8A" w:rsidP="00BA2351">
      <w:pPr>
        <w:pStyle w:val="a3"/>
        <w:spacing w:before="0" w:beforeAutospacing="0" w:after="0"/>
        <w:ind w:firstLine="709"/>
        <w:jc w:val="right"/>
        <w:rPr>
          <w:b/>
          <w:sz w:val="28"/>
          <w:szCs w:val="28"/>
        </w:rPr>
      </w:pPr>
    </w:p>
    <w:p w:rsidR="00E23F8A" w:rsidRDefault="00E23F8A" w:rsidP="00BA2351">
      <w:pPr>
        <w:pStyle w:val="a3"/>
        <w:spacing w:before="0" w:beforeAutospacing="0" w:after="0"/>
        <w:ind w:firstLine="709"/>
        <w:jc w:val="right"/>
        <w:rPr>
          <w:b/>
          <w:sz w:val="28"/>
          <w:szCs w:val="28"/>
        </w:rPr>
      </w:pPr>
    </w:p>
    <w:p w:rsidR="00A905F8" w:rsidRDefault="00A905F8" w:rsidP="00BA2351">
      <w:pPr>
        <w:pStyle w:val="a3"/>
        <w:spacing w:before="0" w:beforeAutospacing="0" w:after="0"/>
        <w:ind w:firstLine="709"/>
        <w:jc w:val="right"/>
        <w:rPr>
          <w:b/>
          <w:sz w:val="28"/>
          <w:szCs w:val="28"/>
        </w:rPr>
      </w:pPr>
    </w:p>
    <w:p w:rsidR="00A905F8" w:rsidRDefault="00A905F8" w:rsidP="00BA2351">
      <w:pPr>
        <w:pStyle w:val="a3"/>
        <w:spacing w:before="0" w:beforeAutospacing="0" w:after="0"/>
        <w:ind w:firstLine="709"/>
        <w:jc w:val="right"/>
        <w:rPr>
          <w:b/>
          <w:sz w:val="28"/>
          <w:szCs w:val="28"/>
        </w:rPr>
      </w:pPr>
    </w:p>
    <w:p w:rsidR="00A905F8" w:rsidRDefault="00A905F8" w:rsidP="00BA2351">
      <w:pPr>
        <w:pStyle w:val="a3"/>
        <w:spacing w:before="0" w:beforeAutospacing="0" w:after="0"/>
        <w:ind w:firstLine="709"/>
        <w:jc w:val="right"/>
        <w:rPr>
          <w:b/>
          <w:sz w:val="28"/>
          <w:szCs w:val="28"/>
        </w:rPr>
      </w:pPr>
    </w:p>
    <w:p w:rsidR="00E23F8A" w:rsidRDefault="00E23F8A" w:rsidP="00BA2351">
      <w:pPr>
        <w:pStyle w:val="a3"/>
        <w:spacing w:before="0" w:beforeAutospacing="0" w:after="0"/>
        <w:ind w:firstLine="709"/>
        <w:jc w:val="right"/>
        <w:rPr>
          <w:b/>
          <w:sz w:val="28"/>
          <w:szCs w:val="28"/>
        </w:rPr>
      </w:pPr>
    </w:p>
    <w:p w:rsidR="0004683F" w:rsidRDefault="0004683F" w:rsidP="00BA2351">
      <w:pPr>
        <w:pStyle w:val="a3"/>
        <w:spacing w:before="0" w:beforeAutospacing="0" w:after="0"/>
        <w:ind w:firstLine="709"/>
        <w:jc w:val="right"/>
        <w:rPr>
          <w:b/>
          <w:sz w:val="28"/>
          <w:szCs w:val="28"/>
        </w:rPr>
      </w:pPr>
    </w:p>
    <w:sectPr w:rsidR="0004683F" w:rsidSect="00CE30F9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11E" w:rsidRDefault="00C4311E" w:rsidP="00E22238">
      <w:pPr>
        <w:spacing w:after="0" w:line="240" w:lineRule="auto"/>
      </w:pPr>
      <w:r>
        <w:separator/>
      </w:r>
    </w:p>
  </w:endnote>
  <w:endnote w:type="continuationSeparator" w:id="0">
    <w:p w:rsidR="00C4311E" w:rsidRDefault="00C4311E" w:rsidP="00E2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2459"/>
      <w:docPartObj>
        <w:docPartGallery w:val="Page Numbers (Bottom of Page)"/>
        <w:docPartUnique/>
      </w:docPartObj>
    </w:sdtPr>
    <w:sdtContent>
      <w:p w:rsidR="00564BA9" w:rsidRDefault="00D7434F">
        <w:pPr>
          <w:pStyle w:val="ab"/>
          <w:jc w:val="right"/>
        </w:pPr>
        <w:fldSimple w:instr=" PAGE   \* MERGEFORMAT ">
          <w:r w:rsidR="003B7961">
            <w:rPr>
              <w:noProof/>
            </w:rPr>
            <w:t>6</w:t>
          </w:r>
        </w:fldSimple>
      </w:p>
    </w:sdtContent>
  </w:sdt>
  <w:p w:rsidR="00564BA9" w:rsidRDefault="00564BA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11E" w:rsidRDefault="00C4311E" w:rsidP="00E22238">
      <w:pPr>
        <w:spacing w:after="0" w:line="240" w:lineRule="auto"/>
      </w:pPr>
      <w:r>
        <w:separator/>
      </w:r>
    </w:p>
  </w:footnote>
  <w:footnote w:type="continuationSeparator" w:id="0">
    <w:p w:rsidR="00C4311E" w:rsidRDefault="00C4311E" w:rsidP="00E2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4E57D0"/>
    <w:multiLevelType w:val="hybridMultilevel"/>
    <w:tmpl w:val="85964768"/>
    <w:lvl w:ilvl="0" w:tplc="BB72BF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795B96"/>
    <w:multiLevelType w:val="hybridMultilevel"/>
    <w:tmpl w:val="F3386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C59DE"/>
    <w:multiLevelType w:val="hybridMultilevel"/>
    <w:tmpl w:val="65969838"/>
    <w:lvl w:ilvl="0" w:tplc="37CAAA2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72A24CD"/>
    <w:multiLevelType w:val="multilevel"/>
    <w:tmpl w:val="839ED5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EED6448"/>
    <w:multiLevelType w:val="multilevel"/>
    <w:tmpl w:val="C7BE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C4C60"/>
    <w:multiLevelType w:val="hybridMultilevel"/>
    <w:tmpl w:val="7F543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34438"/>
    <w:multiLevelType w:val="hybridMultilevel"/>
    <w:tmpl w:val="99C83A1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2E661C6"/>
    <w:multiLevelType w:val="hybridMultilevel"/>
    <w:tmpl w:val="98B87064"/>
    <w:lvl w:ilvl="0" w:tplc="8140E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F1402A"/>
    <w:multiLevelType w:val="hybridMultilevel"/>
    <w:tmpl w:val="BC2A4E7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9C232E2"/>
    <w:multiLevelType w:val="hybridMultilevel"/>
    <w:tmpl w:val="B8866CBC"/>
    <w:lvl w:ilvl="0" w:tplc="B1601B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62B167D5"/>
    <w:multiLevelType w:val="hybridMultilevel"/>
    <w:tmpl w:val="5240E01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642D5625"/>
    <w:multiLevelType w:val="hybridMultilevel"/>
    <w:tmpl w:val="DB32A278"/>
    <w:lvl w:ilvl="0" w:tplc="3EFE29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42033A2"/>
    <w:multiLevelType w:val="multilevel"/>
    <w:tmpl w:val="4FA2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D13B61"/>
    <w:multiLevelType w:val="hybridMultilevel"/>
    <w:tmpl w:val="65969838"/>
    <w:lvl w:ilvl="0" w:tplc="37CAAA2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3"/>
  </w:num>
  <w:num w:numId="6">
    <w:abstractNumId w:val="2"/>
  </w:num>
  <w:num w:numId="7">
    <w:abstractNumId w:val="8"/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1"/>
  </w:num>
  <w:num w:numId="13">
    <w:abstractNumId w:val="4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B8F"/>
    <w:rsid w:val="0000336A"/>
    <w:rsid w:val="00010549"/>
    <w:rsid w:val="0003173D"/>
    <w:rsid w:val="00044600"/>
    <w:rsid w:val="0004683F"/>
    <w:rsid w:val="000624D3"/>
    <w:rsid w:val="000775EF"/>
    <w:rsid w:val="000A1310"/>
    <w:rsid w:val="000B16D1"/>
    <w:rsid w:val="000B19B1"/>
    <w:rsid w:val="000B1BBD"/>
    <w:rsid w:val="000B3AB4"/>
    <w:rsid w:val="000B5DF3"/>
    <w:rsid w:val="000C1B56"/>
    <w:rsid w:val="000C3ABA"/>
    <w:rsid w:val="000D0952"/>
    <w:rsid w:val="000D3DA3"/>
    <w:rsid w:val="000D65D4"/>
    <w:rsid w:val="000E2002"/>
    <w:rsid w:val="000E72D6"/>
    <w:rsid w:val="0011396B"/>
    <w:rsid w:val="00117BF4"/>
    <w:rsid w:val="001217EC"/>
    <w:rsid w:val="00123245"/>
    <w:rsid w:val="00135ED5"/>
    <w:rsid w:val="00163CC9"/>
    <w:rsid w:val="001876B8"/>
    <w:rsid w:val="001907F7"/>
    <w:rsid w:val="00197C4F"/>
    <w:rsid w:val="001A0F99"/>
    <w:rsid w:val="001A2123"/>
    <w:rsid w:val="001A658D"/>
    <w:rsid w:val="001B6C25"/>
    <w:rsid w:val="001C4B2D"/>
    <w:rsid w:val="001D70B7"/>
    <w:rsid w:val="001E0EEA"/>
    <w:rsid w:val="001E2101"/>
    <w:rsid w:val="001F1A92"/>
    <w:rsid w:val="001F6EE7"/>
    <w:rsid w:val="00217337"/>
    <w:rsid w:val="0022225C"/>
    <w:rsid w:val="002271EA"/>
    <w:rsid w:val="00230529"/>
    <w:rsid w:val="0026434D"/>
    <w:rsid w:val="00264EAA"/>
    <w:rsid w:val="00267ACA"/>
    <w:rsid w:val="00273F48"/>
    <w:rsid w:val="00280566"/>
    <w:rsid w:val="00280DCF"/>
    <w:rsid w:val="00281CCA"/>
    <w:rsid w:val="00282EE1"/>
    <w:rsid w:val="00283470"/>
    <w:rsid w:val="00283F50"/>
    <w:rsid w:val="00286D69"/>
    <w:rsid w:val="002908DF"/>
    <w:rsid w:val="00297A6A"/>
    <w:rsid w:val="002A72D3"/>
    <w:rsid w:val="002B02FA"/>
    <w:rsid w:val="002B4315"/>
    <w:rsid w:val="002B5933"/>
    <w:rsid w:val="002C3B8F"/>
    <w:rsid w:val="002D3777"/>
    <w:rsid w:val="002E196F"/>
    <w:rsid w:val="002E4AAA"/>
    <w:rsid w:val="002F0B36"/>
    <w:rsid w:val="002F4E39"/>
    <w:rsid w:val="002F52BA"/>
    <w:rsid w:val="00303F88"/>
    <w:rsid w:val="00307D2C"/>
    <w:rsid w:val="00312007"/>
    <w:rsid w:val="00315039"/>
    <w:rsid w:val="003174F6"/>
    <w:rsid w:val="003416CF"/>
    <w:rsid w:val="003433D5"/>
    <w:rsid w:val="00352AD6"/>
    <w:rsid w:val="00355B34"/>
    <w:rsid w:val="00370130"/>
    <w:rsid w:val="00373948"/>
    <w:rsid w:val="003757C5"/>
    <w:rsid w:val="00381EFD"/>
    <w:rsid w:val="003957C3"/>
    <w:rsid w:val="003A3B57"/>
    <w:rsid w:val="003B2224"/>
    <w:rsid w:val="003B4384"/>
    <w:rsid w:val="003B68D6"/>
    <w:rsid w:val="003B7961"/>
    <w:rsid w:val="003C152E"/>
    <w:rsid w:val="003D0C60"/>
    <w:rsid w:val="003D4B57"/>
    <w:rsid w:val="003F45FF"/>
    <w:rsid w:val="004030E4"/>
    <w:rsid w:val="0041322B"/>
    <w:rsid w:val="00431F22"/>
    <w:rsid w:val="004367CE"/>
    <w:rsid w:val="00437729"/>
    <w:rsid w:val="00446DAD"/>
    <w:rsid w:val="00446E9E"/>
    <w:rsid w:val="004527A5"/>
    <w:rsid w:val="00460D83"/>
    <w:rsid w:val="00466063"/>
    <w:rsid w:val="0047035B"/>
    <w:rsid w:val="00470E33"/>
    <w:rsid w:val="00471B00"/>
    <w:rsid w:val="00475EFB"/>
    <w:rsid w:val="00484424"/>
    <w:rsid w:val="004973E7"/>
    <w:rsid w:val="004A00C0"/>
    <w:rsid w:val="004A1D99"/>
    <w:rsid w:val="004A7E42"/>
    <w:rsid w:val="004B5D15"/>
    <w:rsid w:val="004C3588"/>
    <w:rsid w:val="004C4F8E"/>
    <w:rsid w:val="004C62F1"/>
    <w:rsid w:val="004C7FBC"/>
    <w:rsid w:val="004D29AE"/>
    <w:rsid w:val="004D52EC"/>
    <w:rsid w:val="004E0ACA"/>
    <w:rsid w:val="004E552B"/>
    <w:rsid w:val="004F035D"/>
    <w:rsid w:val="00510D2F"/>
    <w:rsid w:val="00516267"/>
    <w:rsid w:val="00530D57"/>
    <w:rsid w:val="00540BA0"/>
    <w:rsid w:val="00544ED2"/>
    <w:rsid w:val="005458AF"/>
    <w:rsid w:val="00547DD0"/>
    <w:rsid w:val="0055767C"/>
    <w:rsid w:val="0056471E"/>
    <w:rsid w:val="00564BA9"/>
    <w:rsid w:val="00580694"/>
    <w:rsid w:val="00585032"/>
    <w:rsid w:val="005932AF"/>
    <w:rsid w:val="005A43A6"/>
    <w:rsid w:val="005B4100"/>
    <w:rsid w:val="005C5A25"/>
    <w:rsid w:val="005D6FC5"/>
    <w:rsid w:val="005E0898"/>
    <w:rsid w:val="005E0D6E"/>
    <w:rsid w:val="005E1AB5"/>
    <w:rsid w:val="005F1119"/>
    <w:rsid w:val="005F1EED"/>
    <w:rsid w:val="005F2A39"/>
    <w:rsid w:val="005F390C"/>
    <w:rsid w:val="00606B32"/>
    <w:rsid w:val="0061083E"/>
    <w:rsid w:val="00614D56"/>
    <w:rsid w:val="00621FF4"/>
    <w:rsid w:val="00640683"/>
    <w:rsid w:val="006531CE"/>
    <w:rsid w:val="00656ED4"/>
    <w:rsid w:val="00661701"/>
    <w:rsid w:val="00661C93"/>
    <w:rsid w:val="0066689F"/>
    <w:rsid w:val="00686DEF"/>
    <w:rsid w:val="00690082"/>
    <w:rsid w:val="006A1CAD"/>
    <w:rsid w:val="006A49E1"/>
    <w:rsid w:val="006B7846"/>
    <w:rsid w:val="006C5E7B"/>
    <w:rsid w:val="006C7A0A"/>
    <w:rsid w:val="006E34C6"/>
    <w:rsid w:val="006E4B7D"/>
    <w:rsid w:val="006E51BD"/>
    <w:rsid w:val="006F5FEC"/>
    <w:rsid w:val="006F600E"/>
    <w:rsid w:val="006F7625"/>
    <w:rsid w:val="00701D89"/>
    <w:rsid w:val="00707D93"/>
    <w:rsid w:val="00733A4F"/>
    <w:rsid w:val="00742601"/>
    <w:rsid w:val="00752C60"/>
    <w:rsid w:val="00753DED"/>
    <w:rsid w:val="007627DE"/>
    <w:rsid w:val="007641EA"/>
    <w:rsid w:val="007733E2"/>
    <w:rsid w:val="0077445D"/>
    <w:rsid w:val="0077577E"/>
    <w:rsid w:val="0078229E"/>
    <w:rsid w:val="00785B57"/>
    <w:rsid w:val="0079490C"/>
    <w:rsid w:val="00795EF3"/>
    <w:rsid w:val="007A320B"/>
    <w:rsid w:val="007B123D"/>
    <w:rsid w:val="007B50AB"/>
    <w:rsid w:val="007B5427"/>
    <w:rsid w:val="007C29EF"/>
    <w:rsid w:val="007C2CD6"/>
    <w:rsid w:val="007D0E59"/>
    <w:rsid w:val="007D13A9"/>
    <w:rsid w:val="007D2EFF"/>
    <w:rsid w:val="007D52B0"/>
    <w:rsid w:val="007E07E6"/>
    <w:rsid w:val="007E0E7B"/>
    <w:rsid w:val="007E1D47"/>
    <w:rsid w:val="007F159A"/>
    <w:rsid w:val="007F5992"/>
    <w:rsid w:val="007F7D25"/>
    <w:rsid w:val="00802C4A"/>
    <w:rsid w:val="00804B14"/>
    <w:rsid w:val="00822080"/>
    <w:rsid w:val="008230C1"/>
    <w:rsid w:val="00827441"/>
    <w:rsid w:val="008423E9"/>
    <w:rsid w:val="0085471C"/>
    <w:rsid w:val="00855577"/>
    <w:rsid w:val="0085726E"/>
    <w:rsid w:val="00860647"/>
    <w:rsid w:val="00861B5D"/>
    <w:rsid w:val="00863746"/>
    <w:rsid w:val="00865516"/>
    <w:rsid w:val="00867EDD"/>
    <w:rsid w:val="00871482"/>
    <w:rsid w:val="00876181"/>
    <w:rsid w:val="008801B0"/>
    <w:rsid w:val="0088408B"/>
    <w:rsid w:val="008850BD"/>
    <w:rsid w:val="008905EE"/>
    <w:rsid w:val="008927D4"/>
    <w:rsid w:val="00896333"/>
    <w:rsid w:val="008A06F6"/>
    <w:rsid w:val="008A4D86"/>
    <w:rsid w:val="008B22D1"/>
    <w:rsid w:val="008D2C04"/>
    <w:rsid w:val="008D6C5E"/>
    <w:rsid w:val="008D7547"/>
    <w:rsid w:val="008E6103"/>
    <w:rsid w:val="00900850"/>
    <w:rsid w:val="0090141C"/>
    <w:rsid w:val="00913FA4"/>
    <w:rsid w:val="00915361"/>
    <w:rsid w:val="00920901"/>
    <w:rsid w:val="00927E02"/>
    <w:rsid w:val="0094184D"/>
    <w:rsid w:val="009460B0"/>
    <w:rsid w:val="00955BAD"/>
    <w:rsid w:val="00970FA0"/>
    <w:rsid w:val="00970FD4"/>
    <w:rsid w:val="00980534"/>
    <w:rsid w:val="00981AEC"/>
    <w:rsid w:val="00984FD9"/>
    <w:rsid w:val="0098760A"/>
    <w:rsid w:val="00993931"/>
    <w:rsid w:val="00993EC3"/>
    <w:rsid w:val="009A4185"/>
    <w:rsid w:val="009A7B4A"/>
    <w:rsid w:val="009B0D5E"/>
    <w:rsid w:val="009B3A16"/>
    <w:rsid w:val="009B6D6A"/>
    <w:rsid w:val="009B7339"/>
    <w:rsid w:val="009C328B"/>
    <w:rsid w:val="009C4742"/>
    <w:rsid w:val="009D201D"/>
    <w:rsid w:val="009E1E30"/>
    <w:rsid w:val="009F2F07"/>
    <w:rsid w:val="00A00346"/>
    <w:rsid w:val="00A006D6"/>
    <w:rsid w:val="00A01B80"/>
    <w:rsid w:val="00A01ECF"/>
    <w:rsid w:val="00A36F0D"/>
    <w:rsid w:val="00A410EC"/>
    <w:rsid w:val="00A42D64"/>
    <w:rsid w:val="00A452D2"/>
    <w:rsid w:val="00A4561A"/>
    <w:rsid w:val="00A65946"/>
    <w:rsid w:val="00A82FA7"/>
    <w:rsid w:val="00A85353"/>
    <w:rsid w:val="00A905F8"/>
    <w:rsid w:val="00AA0338"/>
    <w:rsid w:val="00AA5E5A"/>
    <w:rsid w:val="00AA6A3C"/>
    <w:rsid w:val="00AB1963"/>
    <w:rsid w:val="00AB476F"/>
    <w:rsid w:val="00AC3D51"/>
    <w:rsid w:val="00AC5D4F"/>
    <w:rsid w:val="00AD25D3"/>
    <w:rsid w:val="00AD5D1E"/>
    <w:rsid w:val="00AD7378"/>
    <w:rsid w:val="00AE0F84"/>
    <w:rsid w:val="00AE3D81"/>
    <w:rsid w:val="00AE60C1"/>
    <w:rsid w:val="00AE720B"/>
    <w:rsid w:val="00B00DEC"/>
    <w:rsid w:val="00B05B51"/>
    <w:rsid w:val="00B3018C"/>
    <w:rsid w:val="00B312E9"/>
    <w:rsid w:val="00B31C13"/>
    <w:rsid w:val="00B363C1"/>
    <w:rsid w:val="00B45B4F"/>
    <w:rsid w:val="00B45CA0"/>
    <w:rsid w:val="00B47E04"/>
    <w:rsid w:val="00B525A9"/>
    <w:rsid w:val="00B562CE"/>
    <w:rsid w:val="00B65121"/>
    <w:rsid w:val="00B65255"/>
    <w:rsid w:val="00B835BE"/>
    <w:rsid w:val="00BA2351"/>
    <w:rsid w:val="00BA2F98"/>
    <w:rsid w:val="00BA78BE"/>
    <w:rsid w:val="00BA7911"/>
    <w:rsid w:val="00BB0623"/>
    <w:rsid w:val="00BB3F83"/>
    <w:rsid w:val="00BC372C"/>
    <w:rsid w:val="00BC3C40"/>
    <w:rsid w:val="00BD3B3E"/>
    <w:rsid w:val="00BD542C"/>
    <w:rsid w:val="00BD6B48"/>
    <w:rsid w:val="00BD7CFB"/>
    <w:rsid w:val="00C33877"/>
    <w:rsid w:val="00C4311E"/>
    <w:rsid w:val="00C47D07"/>
    <w:rsid w:val="00C550BA"/>
    <w:rsid w:val="00C639D3"/>
    <w:rsid w:val="00C663CE"/>
    <w:rsid w:val="00C70CF8"/>
    <w:rsid w:val="00C725A2"/>
    <w:rsid w:val="00C72886"/>
    <w:rsid w:val="00C8147B"/>
    <w:rsid w:val="00C8651D"/>
    <w:rsid w:val="00CA1193"/>
    <w:rsid w:val="00CA62CC"/>
    <w:rsid w:val="00CB4EC6"/>
    <w:rsid w:val="00CB6D93"/>
    <w:rsid w:val="00CC222F"/>
    <w:rsid w:val="00CD08B8"/>
    <w:rsid w:val="00CD097A"/>
    <w:rsid w:val="00CE30F9"/>
    <w:rsid w:val="00CE7E9E"/>
    <w:rsid w:val="00CF313E"/>
    <w:rsid w:val="00CF653C"/>
    <w:rsid w:val="00D054E4"/>
    <w:rsid w:val="00D11737"/>
    <w:rsid w:val="00D16B0A"/>
    <w:rsid w:val="00D35664"/>
    <w:rsid w:val="00D36FAF"/>
    <w:rsid w:val="00D372A2"/>
    <w:rsid w:val="00D42981"/>
    <w:rsid w:val="00D45D44"/>
    <w:rsid w:val="00D52D93"/>
    <w:rsid w:val="00D531ED"/>
    <w:rsid w:val="00D5516F"/>
    <w:rsid w:val="00D61A56"/>
    <w:rsid w:val="00D70791"/>
    <w:rsid w:val="00D70BB0"/>
    <w:rsid w:val="00D711CE"/>
    <w:rsid w:val="00D7434F"/>
    <w:rsid w:val="00D75A4D"/>
    <w:rsid w:val="00D771FE"/>
    <w:rsid w:val="00D8574F"/>
    <w:rsid w:val="00D916BC"/>
    <w:rsid w:val="00D9446E"/>
    <w:rsid w:val="00D9761B"/>
    <w:rsid w:val="00D97E51"/>
    <w:rsid w:val="00DD11C7"/>
    <w:rsid w:val="00DD2572"/>
    <w:rsid w:val="00DD2969"/>
    <w:rsid w:val="00DD3AD2"/>
    <w:rsid w:val="00DD3D05"/>
    <w:rsid w:val="00DD7C9C"/>
    <w:rsid w:val="00DE16A3"/>
    <w:rsid w:val="00DF140B"/>
    <w:rsid w:val="00E22238"/>
    <w:rsid w:val="00E23F8A"/>
    <w:rsid w:val="00E33244"/>
    <w:rsid w:val="00E62D4B"/>
    <w:rsid w:val="00E64698"/>
    <w:rsid w:val="00E705E8"/>
    <w:rsid w:val="00E80198"/>
    <w:rsid w:val="00E876FA"/>
    <w:rsid w:val="00E97400"/>
    <w:rsid w:val="00EC0B19"/>
    <w:rsid w:val="00EC1768"/>
    <w:rsid w:val="00ED241E"/>
    <w:rsid w:val="00EE65D8"/>
    <w:rsid w:val="00EE7905"/>
    <w:rsid w:val="00EF6665"/>
    <w:rsid w:val="00F03C16"/>
    <w:rsid w:val="00F10B01"/>
    <w:rsid w:val="00F14820"/>
    <w:rsid w:val="00F1617B"/>
    <w:rsid w:val="00F2192F"/>
    <w:rsid w:val="00F22C67"/>
    <w:rsid w:val="00F24F45"/>
    <w:rsid w:val="00F30558"/>
    <w:rsid w:val="00F31A14"/>
    <w:rsid w:val="00F35222"/>
    <w:rsid w:val="00F51F49"/>
    <w:rsid w:val="00F60E57"/>
    <w:rsid w:val="00F63B09"/>
    <w:rsid w:val="00F75DCD"/>
    <w:rsid w:val="00F81BC7"/>
    <w:rsid w:val="00F90099"/>
    <w:rsid w:val="00F9639A"/>
    <w:rsid w:val="00FA5D31"/>
    <w:rsid w:val="00FA6837"/>
    <w:rsid w:val="00FB26B0"/>
    <w:rsid w:val="00FC2A14"/>
    <w:rsid w:val="00FD55FB"/>
    <w:rsid w:val="00FE0587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39"/>
  </w:style>
  <w:style w:type="paragraph" w:styleId="1">
    <w:name w:val="heading 1"/>
    <w:basedOn w:val="a"/>
    <w:next w:val="a"/>
    <w:link w:val="10"/>
    <w:qFormat/>
    <w:rsid w:val="006406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1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B8F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B8F"/>
    <w:rPr>
      <w:b/>
      <w:bCs/>
    </w:rPr>
  </w:style>
  <w:style w:type="paragraph" w:styleId="a5">
    <w:name w:val="List Paragraph"/>
    <w:basedOn w:val="a"/>
    <w:uiPriority w:val="34"/>
    <w:qFormat/>
    <w:rsid w:val="000E200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406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6406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40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406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406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4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7627DE"/>
  </w:style>
  <w:style w:type="paragraph" w:styleId="a9">
    <w:name w:val="header"/>
    <w:basedOn w:val="a"/>
    <w:link w:val="aa"/>
    <w:uiPriority w:val="99"/>
    <w:semiHidden/>
    <w:unhideWhenUsed/>
    <w:rsid w:val="00373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3948"/>
  </w:style>
  <w:style w:type="paragraph" w:customStyle="1" w:styleId="Default">
    <w:name w:val="Default"/>
    <w:rsid w:val="0041322B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b">
    <w:name w:val="footer"/>
    <w:basedOn w:val="a"/>
    <w:link w:val="ac"/>
    <w:uiPriority w:val="99"/>
    <w:unhideWhenUsed/>
    <w:rsid w:val="00E22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2238"/>
  </w:style>
  <w:style w:type="character" w:customStyle="1" w:styleId="30">
    <w:name w:val="Заголовок 3 Знак"/>
    <w:basedOn w:val="a0"/>
    <w:link w:val="3"/>
    <w:uiPriority w:val="9"/>
    <w:semiHidden/>
    <w:rsid w:val="002271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">
    <w:name w:val="u"/>
    <w:basedOn w:val="a"/>
    <w:rsid w:val="002271EA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d">
    <w:name w:val="No Spacing"/>
    <w:basedOn w:val="a"/>
    <w:link w:val="ae"/>
    <w:uiPriority w:val="1"/>
    <w:qFormat/>
    <w:rsid w:val="00DD296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DD2969"/>
    <w:rPr>
      <w:rFonts w:ascii="Calibri" w:eastAsia="Calibri" w:hAnsi="Calibri" w:cs="Times New Roman"/>
      <w:lang w:val="en-US" w:bidi="en-US"/>
    </w:rPr>
  </w:style>
  <w:style w:type="character" w:styleId="af">
    <w:name w:val="Hyperlink"/>
    <w:basedOn w:val="a0"/>
    <w:rsid w:val="00753D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799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C9CACC"/>
            <w:bottom w:val="none" w:sz="0" w:space="0" w:color="auto"/>
            <w:right w:val="single" w:sz="12" w:space="0" w:color="C9CACC"/>
          </w:divBdr>
          <w:divsChild>
            <w:div w:id="12052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6630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4F4F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F0E55-F8E9-4C90-AB71-D452D486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8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1</cp:lastModifiedBy>
  <cp:revision>166</cp:revision>
  <cp:lastPrinted>2016-12-19T07:12:00Z</cp:lastPrinted>
  <dcterms:created xsi:type="dcterms:W3CDTF">2016-09-18T15:33:00Z</dcterms:created>
  <dcterms:modified xsi:type="dcterms:W3CDTF">2016-12-19T14:53:00Z</dcterms:modified>
</cp:coreProperties>
</file>