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928" w:rsidRDefault="00132928" w:rsidP="0013292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53E5">
        <w:rPr>
          <w:rFonts w:ascii="Times New Roman" w:hAnsi="Times New Roman" w:cs="Times New Roman"/>
          <w:sz w:val="28"/>
          <w:szCs w:val="28"/>
        </w:rPr>
        <w:t xml:space="preserve">04 декабря 2015 года прошло  </w:t>
      </w:r>
      <w:r w:rsidRPr="002453E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2453E5">
        <w:rPr>
          <w:rFonts w:ascii="Times New Roman" w:hAnsi="Times New Roman" w:cs="Times New Roman"/>
          <w:sz w:val="28"/>
          <w:szCs w:val="28"/>
        </w:rPr>
        <w:t xml:space="preserve">  пленарное заседание </w:t>
      </w:r>
      <w:r w:rsidR="002453E5">
        <w:rPr>
          <w:rFonts w:ascii="Times New Roman" w:hAnsi="Times New Roman" w:cs="Times New Roman"/>
          <w:sz w:val="28"/>
          <w:szCs w:val="28"/>
        </w:rPr>
        <w:t xml:space="preserve">Регионального отделения </w:t>
      </w:r>
      <w:r w:rsidRPr="002453E5">
        <w:rPr>
          <w:rFonts w:ascii="Times New Roman" w:hAnsi="Times New Roman" w:cs="Times New Roman"/>
          <w:sz w:val="28"/>
          <w:szCs w:val="28"/>
        </w:rPr>
        <w:t>Профсоюза работников образования и науки РФ по РТ.  Заседание Пленума посвящено юбилейным датам Профсоюза: 25-летию Общероссийского Профсоюза образования  и 110-летию Профсоюзов России</w:t>
      </w:r>
      <w:r w:rsidR="004B1454" w:rsidRPr="002453E5">
        <w:rPr>
          <w:rFonts w:ascii="Times New Roman" w:hAnsi="Times New Roman" w:cs="Times New Roman"/>
          <w:sz w:val="28"/>
          <w:szCs w:val="28"/>
        </w:rPr>
        <w:t>. Мероприятие было проведено в актовом зале Дома Профсоюзов.</w:t>
      </w:r>
    </w:p>
    <w:p w:rsidR="00FA2B39" w:rsidRPr="002453E5" w:rsidRDefault="00FA2B39" w:rsidP="0013292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19600"/>
            <wp:effectExtent l="19050" t="0" r="3175" b="0"/>
            <wp:docPr id="2" name="Рисунок 2" descr="G:\фото Пленум 04.12.2015\2015-12-04 13-07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Пленум 04.12.2015\2015-12-04 13-07-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85" w:rsidRDefault="00132928" w:rsidP="002609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53E5">
        <w:rPr>
          <w:rFonts w:ascii="Times New Roman" w:hAnsi="Times New Roman" w:cs="Times New Roman"/>
          <w:sz w:val="28"/>
          <w:szCs w:val="28"/>
        </w:rPr>
        <w:t xml:space="preserve">Пленум  открыла  председатель  РОПРОН РФ по РТ Надежда </w:t>
      </w:r>
      <w:proofErr w:type="spellStart"/>
      <w:r w:rsidRPr="002453E5">
        <w:rPr>
          <w:rFonts w:ascii="Times New Roman" w:hAnsi="Times New Roman" w:cs="Times New Roman"/>
          <w:sz w:val="28"/>
          <w:szCs w:val="28"/>
        </w:rPr>
        <w:t>Охемчик</w:t>
      </w:r>
      <w:proofErr w:type="spellEnd"/>
      <w:r w:rsidR="002453E5">
        <w:rPr>
          <w:rFonts w:ascii="Times New Roman" w:hAnsi="Times New Roman" w:cs="Times New Roman"/>
          <w:sz w:val="28"/>
          <w:szCs w:val="28"/>
        </w:rPr>
        <w:t>.</w:t>
      </w:r>
      <w:r w:rsidR="004B1454" w:rsidRPr="002453E5">
        <w:rPr>
          <w:rFonts w:ascii="Times New Roman" w:hAnsi="Times New Roman" w:cs="Times New Roman"/>
          <w:sz w:val="28"/>
          <w:szCs w:val="28"/>
        </w:rPr>
        <w:t xml:space="preserve"> </w:t>
      </w:r>
      <w:r w:rsidR="002453E5">
        <w:rPr>
          <w:rFonts w:ascii="Times New Roman" w:hAnsi="Times New Roman" w:cs="Times New Roman"/>
          <w:sz w:val="28"/>
          <w:szCs w:val="28"/>
        </w:rPr>
        <w:t>Она выступила</w:t>
      </w:r>
      <w:r w:rsidR="006304A5">
        <w:rPr>
          <w:rFonts w:ascii="Times New Roman" w:hAnsi="Times New Roman" w:cs="Times New Roman"/>
          <w:sz w:val="28"/>
          <w:szCs w:val="28"/>
        </w:rPr>
        <w:t xml:space="preserve"> с докладом « Профсоюз </w:t>
      </w:r>
      <w:r w:rsidR="004B1454" w:rsidRPr="002453E5">
        <w:rPr>
          <w:rFonts w:ascii="Times New Roman" w:hAnsi="Times New Roman" w:cs="Times New Roman"/>
          <w:sz w:val="28"/>
          <w:szCs w:val="28"/>
        </w:rPr>
        <w:t>вчера</w:t>
      </w:r>
      <w:r w:rsidR="006304A5">
        <w:rPr>
          <w:rFonts w:ascii="Times New Roman" w:hAnsi="Times New Roman" w:cs="Times New Roman"/>
          <w:sz w:val="28"/>
          <w:szCs w:val="28"/>
        </w:rPr>
        <w:t xml:space="preserve">, сегодня, </w:t>
      </w:r>
      <w:r w:rsidR="004B1454" w:rsidRPr="002453E5">
        <w:rPr>
          <w:rFonts w:ascii="Times New Roman" w:hAnsi="Times New Roman" w:cs="Times New Roman"/>
          <w:sz w:val="28"/>
          <w:szCs w:val="28"/>
        </w:rPr>
        <w:t xml:space="preserve">завтра». В докладе была освещена история развития профсоюзного движения, обозначены </w:t>
      </w:r>
      <w:r w:rsidR="002453E5">
        <w:rPr>
          <w:rFonts w:ascii="Times New Roman" w:hAnsi="Times New Roman" w:cs="Times New Roman"/>
          <w:sz w:val="28"/>
          <w:szCs w:val="28"/>
        </w:rPr>
        <w:t xml:space="preserve">определенные </w:t>
      </w:r>
      <w:r w:rsidR="004B1454" w:rsidRPr="002453E5">
        <w:rPr>
          <w:rFonts w:ascii="Times New Roman" w:hAnsi="Times New Roman" w:cs="Times New Roman"/>
          <w:sz w:val="28"/>
          <w:szCs w:val="28"/>
        </w:rPr>
        <w:t xml:space="preserve">результаты и достижения, определены проблемы и намечены </w:t>
      </w:r>
      <w:r w:rsidR="002453E5">
        <w:rPr>
          <w:rFonts w:ascii="Times New Roman" w:hAnsi="Times New Roman" w:cs="Times New Roman"/>
          <w:sz w:val="28"/>
          <w:szCs w:val="28"/>
        </w:rPr>
        <w:t>пути их решения.</w:t>
      </w:r>
      <w:r w:rsidR="002E7085" w:rsidRPr="002E7085">
        <w:rPr>
          <w:rFonts w:ascii="Times New Roman" w:hAnsi="Times New Roman" w:cs="Times New Roman"/>
          <w:sz w:val="28"/>
          <w:szCs w:val="28"/>
        </w:rPr>
        <w:t xml:space="preserve"> </w:t>
      </w:r>
      <w:r w:rsidR="002609E3">
        <w:rPr>
          <w:rFonts w:ascii="Times New Roman" w:hAnsi="Times New Roman" w:cs="Times New Roman"/>
          <w:sz w:val="28"/>
          <w:szCs w:val="28"/>
        </w:rPr>
        <w:t xml:space="preserve"> </w:t>
      </w:r>
      <w:r w:rsidR="002E7085">
        <w:rPr>
          <w:rFonts w:ascii="Times New Roman" w:hAnsi="Times New Roman" w:cs="Times New Roman"/>
          <w:sz w:val="28"/>
          <w:szCs w:val="28"/>
        </w:rPr>
        <w:t>В ходе работы были приняты следующие Программы:</w:t>
      </w:r>
    </w:p>
    <w:p w:rsidR="002E7085" w:rsidRDefault="002E7085" w:rsidP="002E7085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2453E5">
        <w:rPr>
          <w:rFonts w:ascii="Times New Roman" w:hAnsi="Times New Roman" w:cs="Times New Roman"/>
          <w:sz w:val="28"/>
          <w:szCs w:val="28"/>
        </w:rPr>
        <w:t>Программа</w:t>
      </w:r>
      <w:r w:rsidRPr="002453E5">
        <w:rPr>
          <w:rFonts w:ascii="Times New Roman" w:eastAsia="Times New Roman" w:hAnsi="Times New Roman" w:cs="Times New Roman"/>
          <w:sz w:val="28"/>
          <w:szCs w:val="28"/>
        </w:rPr>
        <w:t xml:space="preserve"> развития РОПРОН РФ по РТ с 2015 до 2020 года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2E7085" w:rsidRPr="002453E5" w:rsidRDefault="002E7085" w:rsidP="002E7085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3E5">
        <w:rPr>
          <w:rFonts w:ascii="Times New Roman" w:hAnsi="Times New Roman"/>
          <w:sz w:val="28"/>
          <w:szCs w:val="28"/>
        </w:rPr>
        <w:t>«Информационная работа в Региональной организации Профсоюза работников народного образования и науки РФ по РТ на период 2015-2019 гг.»;</w:t>
      </w:r>
    </w:p>
    <w:p w:rsidR="002E7085" w:rsidRPr="00FA2B39" w:rsidRDefault="002E7085" w:rsidP="002E708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2B39">
        <w:rPr>
          <w:rFonts w:ascii="Times New Roman" w:eastAsia="Times New Roman" w:hAnsi="Times New Roman" w:cs="Times New Roman"/>
          <w:sz w:val="28"/>
          <w:szCs w:val="28"/>
        </w:rPr>
        <w:t>«Мотивации профсоюзного членства на 2015-2017 годы»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E7085" w:rsidRPr="00FA2B39" w:rsidRDefault="002E7085" w:rsidP="002E708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2B39">
        <w:rPr>
          <w:rFonts w:ascii="Times New Roman" w:eastAsia="Times New Roman" w:hAnsi="Times New Roman" w:cs="Times New Roman"/>
          <w:sz w:val="28"/>
          <w:szCs w:val="28"/>
        </w:rPr>
        <w:t>«Кадры РОПРОН РФ по РТ на 2015-2020 годы».</w:t>
      </w:r>
    </w:p>
    <w:p w:rsidR="002E7085" w:rsidRPr="002453E5" w:rsidRDefault="002E7085" w:rsidP="002E7085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6ACD" w:rsidRDefault="002E7085" w:rsidP="0013292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также, было  рассмотрено и принято  «Положение о действующих комиссиях РОПРОН РФ по РТ».</w:t>
      </w:r>
    </w:p>
    <w:p w:rsidR="002453E5" w:rsidRPr="002453E5" w:rsidRDefault="002453E5" w:rsidP="002E708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5687" cy="3962400"/>
            <wp:effectExtent l="19050" t="0" r="0" b="0"/>
            <wp:docPr id="1" name="Рисунок 1" descr="G:\фото Пленум 04.12.2015\2015-12-04 11-41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Пленум 04.12.2015\2015-12-04 11-41-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687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9E3" w:rsidRDefault="002609E3" w:rsidP="002609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Надежда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Ондаровна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отметила, что </w:t>
      </w:r>
      <w:r w:rsidRPr="002609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2609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 25 лет для российского Профсоюза были сложными, насыщенными и боевыми. </w:t>
      </w:r>
      <w:r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 w:rsidRPr="002609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Массовые акции, организованные Профсоюзом, способствовали сохранению государственной системы образования. Все прошедшие годы Профсоюз, все мы боролись за улучшение материального положения, за достойное финансирование системы образования страны, за проведение грамотных, умеренных и апробированных реформ и преобразований.     Вся деятельность Профсоюза страны в течение 25 лет была направлена на поддержку и развитие системы образования, защиты интересов работников и студентов в интересах общества и государства.</w:t>
      </w:r>
    </w:p>
    <w:p w:rsidR="00132928" w:rsidRDefault="004B1454" w:rsidP="004B145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53E5">
        <w:rPr>
          <w:rFonts w:ascii="Times New Roman" w:hAnsi="Times New Roman" w:cs="Times New Roman"/>
          <w:sz w:val="28"/>
          <w:szCs w:val="28"/>
        </w:rPr>
        <w:t xml:space="preserve">Пленум прошел в торжественной, праздничной обстановке.  В зале собралось более 70-ти человек – это  председатели профсоюзных организаций, работники образовательных учреждений и ветераны профсоюзного движения. В пленарном заседании приняла участие председатель Федерации Профсоюзов </w:t>
      </w:r>
      <w:r w:rsidR="00FA2B39">
        <w:rPr>
          <w:rFonts w:ascii="Times New Roman" w:hAnsi="Times New Roman" w:cs="Times New Roman"/>
          <w:sz w:val="28"/>
          <w:szCs w:val="28"/>
        </w:rPr>
        <w:t xml:space="preserve"> Республики Тыва </w:t>
      </w:r>
      <w:proofErr w:type="spellStart"/>
      <w:r w:rsidR="00FA2B39">
        <w:rPr>
          <w:rFonts w:ascii="Times New Roman" w:hAnsi="Times New Roman" w:cs="Times New Roman"/>
          <w:sz w:val="28"/>
          <w:szCs w:val="28"/>
        </w:rPr>
        <w:t>Сюрюн</w:t>
      </w:r>
      <w:proofErr w:type="spellEnd"/>
      <w:r w:rsidR="000457D9" w:rsidRPr="000457D9">
        <w:rPr>
          <w:rFonts w:ascii="Times New Roman" w:hAnsi="Times New Roman" w:cs="Times New Roman"/>
          <w:sz w:val="28"/>
          <w:szCs w:val="28"/>
        </w:rPr>
        <w:t xml:space="preserve"> </w:t>
      </w:r>
      <w:r w:rsidR="000457D9">
        <w:rPr>
          <w:rFonts w:ascii="Times New Roman" w:hAnsi="Times New Roman" w:cs="Times New Roman"/>
          <w:sz w:val="28"/>
          <w:szCs w:val="28"/>
        </w:rPr>
        <w:t>Галина Алексеевна</w:t>
      </w:r>
      <w:r w:rsidR="00FA2B39">
        <w:rPr>
          <w:rFonts w:ascii="Times New Roman" w:hAnsi="Times New Roman" w:cs="Times New Roman"/>
          <w:sz w:val="28"/>
          <w:szCs w:val="28"/>
        </w:rPr>
        <w:t>.</w:t>
      </w:r>
    </w:p>
    <w:p w:rsidR="00FA2B39" w:rsidRDefault="00247442" w:rsidP="0024744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2474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часть пленарного заседания была посвящена торжественному награждению.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4F36">
        <w:rPr>
          <w:rFonts w:ascii="Times New Roman" w:hAnsi="Times New Roman" w:cs="Times New Roman"/>
          <w:sz w:val="28"/>
          <w:szCs w:val="28"/>
        </w:rPr>
        <w:t>За многолетний вклад в развитие профсоюзного движения</w:t>
      </w:r>
      <w:proofErr w:type="gramStart"/>
      <w:r w:rsidR="00474F3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74F36">
        <w:rPr>
          <w:rFonts w:ascii="Times New Roman" w:hAnsi="Times New Roman" w:cs="Times New Roman"/>
          <w:sz w:val="28"/>
          <w:szCs w:val="28"/>
        </w:rPr>
        <w:t xml:space="preserve"> за поднятия имиджа </w:t>
      </w:r>
      <w:r w:rsidR="006304A5">
        <w:rPr>
          <w:rFonts w:ascii="Times New Roman" w:hAnsi="Times New Roman" w:cs="Times New Roman"/>
          <w:sz w:val="28"/>
          <w:szCs w:val="28"/>
        </w:rPr>
        <w:t xml:space="preserve">Профсоюза </w:t>
      </w:r>
      <w:r w:rsidR="00474F36">
        <w:rPr>
          <w:rFonts w:ascii="Times New Roman" w:hAnsi="Times New Roman" w:cs="Times New Roman"/>
          <w:sz w:val="28"/>
          <w:szCs w:val="28"/>
        </w:rPr>
        <w:t xml:space="preserve">26 лидеров профсоюзных организаций Профсоюза были награждены  </w:t>
      </w:r>
      <w:r>
        <w:rPr>
          <w:rFonts w:ascii="Times New Roman" w:hAnsi="Times New Roman" w:cs="Times New Roman"/>
          <w:sz w:val="28"/>
          <w:szCs w:val="28"/>
        </w:rPr>
        <w:t>Почетными Грамотами ЦС Общероссийского Профсоюза образования, юбилейными медалями Профсоюза</w:t>
      </w:r>
      <w:r w:rsidR="00474F36">
        <w:rPr>
          <w:rFonts w:ascii="Times New Roman" w:hAnsi="Times New Roman" w:cs="Times New Roman"/>
          <w:sz w:val="28"/>
          <w:szCs w:val="28"/>
        </w:rPr>
        <w:t>, Грамотами РОПРОН РФ по РТ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09E3" w:rsidRDefault="002609E3" w:rsidP="0024744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1CA1" w:rsidRDefault="000E1CA1" w:rsidP="00474F3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выступлении ветерана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Каа-Хемской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57D9">
        <w:rPr>
          <w:rFonts w:ascii="Times New Roman" w:hAnsi="Times New Roman" w:cs="Times New Roman"/>
          <w:sz w:val="28"/>
          <w:szCs w:val="28"/>
        </w:rPr>
        <w:t xml:space="preserve">районной </w:t>
      </w:r>
      <w:r>
        <w:rPr>
          <w:rFonts w:ascii="Times New Roman" w:hAnsi="Times New Roman" w:cs="Times New Roman"/>
          <w:sz w:val="28"/>
          <w:szCs w:val="28"/>
        </w:rPr>
        <w:t xml:space="preserve">профсоюзной организации Валентины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Арчумаевой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прозвучали слова благодарности</w:t>
      </w:r>
      <w:proofErr w:type="gramStart"/>
      <w:r w:rsidR="000457D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457D9">
        <w:rPr>
          <w:rFonts w:ascii="Times New Roman" w:hAnsi="Times New Roman" w:cs="Times New Roman"/>
          <w:sz w:val="28"/>
          <w:szCs w:val="28"/>
        </w:rPr>
        <w:t xml:space="preserve"> более 40 лет ее жизнь связывает </w:t>
      </w:r>
      <w:r>
        <w:rPr>
          <w:rFonts w:ascii="Times New Roman" w:hAnsi="Times New Roman" w:cs="Times New Roman"/>
          <w:sz w:val="28"/>
          <w:szCs w:val="28"/>
        </w:rPr>
        <w:t xml:space="preserve"> с Профсоюзом. За эти годы был получен большой жизненный опыт.</w:t>
      </w:r>
    </w:p>
    <w:p w:rsidR="00853C40" w:rsidRDefault="00853C40" w:rsidP="00853C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62575" cy="3573794"/>
            <wp:effectExtent l="19050" t="0" r="9525" b="0"/>
            <wp:docPr id="11" name="Рисунок 3" descr="G:\фото Пленум 04.12.2015\2015-12-04 13-34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Пленум 04.12.2015\2015-12-04 13-34-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573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7D9" w:rsidRPr="002609E3" w:rsidRDefault="002E7085" w:rsidP="002609E3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09E3">
        <w:rPr>
          <w:rFonts w:ascii="Times New Roman" w:hAnsi="Times New Roman" w:cs="Times New Roman"/>
          <w:sz w:val="28"/>
          <w:szCs w:val="28"/>
        </w:rPr>
        <w:t xml:space="preserve">Людмила </w:t>
      </w:r>
      <w:proofErr w:type="spellStart"/>
      <w:r w:rsidRPr="002609E3">
        <w:rPr>
          <w:rFonts w:ascii="Times New Roman" w:hAnsi="Times New Roman" w:cs="Times New Roman"/>
          <w:sz w:val="28"/>
          <w:szCs w:val="28"/>
        </w:rPr>
        <w:t>Бурбучап</w:t>
      </w:r>
      <w:proofErr w:type="spellEnd"/>
      <w:r w:rsidRPr="002609E3">
        <w:rPr>
          <w:rFonts w:ascii="Times New Roman" w:hAnsi="Times New Roman" w:cs="Times New Roman"/>
          <w:sz w:val="28"/>
          <w:szCs w:val="28"/>
        </w:rPr>
        <w:t xml:space="preserve"> (председатель РОПРОН РФ по РТ до 2005 г.) отметила, какие трудн</w:t>
      </w:r>
      <w:r w:rsidR="00853C40" w:rsidRPr="002609E3">
        <w:rPr>
          <w:rFonts w:ascii="Times New Roman" w:hAnsi="Times New Roman" w:cs="Times New Roman"/>
          <w:sz w:val="28"/>
          <w:szCs w:val="28"/>
        </w:rPr>
        <w:t>ые годы были прожиты, но члены П</w:t>
      </w:r>
      <w:r w:rsidRPr="002609E3">
        <w:rPr>
          <w:rFonts w:ascii="Times New Roman" w:hAnsi="Times New Roman" w:cs="Times New Roman"/>
          <w:sz w:val="28"/>
          <w:szCs w:val="28"/>
        </w:rPr>
        <w:t>рофсоюза не упали духом</w:t>
      </w:r>
      <w:r w:rsidR="00853C40" w:rsidRPr="002609E3">
        <w:rPr>
          <w:rFonts w:ascii="Times New Roman" w:hAnsi="Times New Roman" w:cs="Times New Roman"/>
          <w:sz w:val="28"/>
          <w:szCs w:val="28"/>
        </w:rPr>
        <w:t>.</w:t>
      </w:r>
      <w:r w:rsidR="000457D9" w:rsidRPr="002609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7085" w:rsidRDefault="000457D9" w:rsidP="002609E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609E3">
        <w:rPr>
          <w:rFonts w:ascii="Times New Roman" w:hAnsi="Times New Roman" w:cs="Times New Roman"/>
          <w:sz w:val="28"/>
          <w:szCs w:val="28"/>
        </w:rPr>
        <w:t xml:space="preserve">- </w:t>
      </w:r>
      <w:r w:rsidR="002E7085" w:rsidRPr="002609E3">
        <w:rPr>
          <w:rFonts w:ascii="Times New Roman" w:hAnsi="Times New Roman" w:cs="Times New Roman"/>
          <w:sz w:val="28"/>
          <w:szCs w:val="28"/>
        </w:rPr>
        <w:t xml:space="preserve"> </w:t>
      </w:r>
      <w:r w:rsidR="00853C40" w:rsidRPr="002609E3">
        <w:rPr>
          <w:rFonts w:ascii="Times New Roman" w:hAnsi="Times New Roman" w:cs="Times New Roman"/>
          <w:sz w:val="28"/>
          <w:szCs w:val="28"/>
        </w:rPr>
        <w:t xml:space="preserve">Сейчас </w:t>
      </w:r>
      <w:r w:rsidR="002E7085" w:rsidRPr="002609E3">
        <w:rPr>
          <w:rFonts w:ascii="Times New Roman" w:hAnsi="Times New Roman" w:cs="Times New Roman"/>
          <w:sz w:val="28"/>
          <w:szCs w:val="28"/>
        </w:rPr>
        <w:t>можно</w:t>
      </w:r>
      <w:r w:rsidRPr="002609E3">
        <w:rPr>
          <w:rFonts w:ascii="Times New Roman" w:hAnsi="Times New Roman" w:cs="Times New Roman"/>
          <w:sz w:val="28"/>
          <w:szCs w:val="28"/>
        </w:rPr>
        <w:t xml:space="preserve"> </w:t>
      </w:r>
      <w:r w:rsidR="00853C40" w:rsidRPr="002609E3">
        <w:rPr>
          <w:rFonts w:ascii="Times New Roman" w:hAnsi="Times New Roman" w:cs="Times New Roman"/>
          <w:sz w:val="28"/>
          <w:szCs w:val="28"/>
        </w:rPr>
        <w:t xml:space="preserve">с твердостью сказать, что </w:t>
      </w:r>
      <w:r w:rsidR="002E7085" w:rsidRPr="002609E3">
        <w:rPr>
          <w:rFonts w:ascii="Times New Roman" w:hAnsi="Times New Roman" w:cs="Times New Roman"/>
          <w:sz w:val="28"/>
          <w:szCs w:val="28"/>
        </w:rPr>
        <w:t xml:space="preserve"> </w:t>
      </w:r>
      <w:r w:rsidRPr="002609E3">
        <w:rPr>
          <w:rFonts w:ascii="Times New Roman" w:hAnsi="Times New Roman" w:cs="Times New Roman"/>
          <w:sz w:val="28"/>
          <w:szCs w:val="28"/>
        </w:rPr>
        <w:t>Профсоюз</w:t>
      </w:r>
      <w:r w:rsidR="002E7085" w:rsidRPr="002609E3">
        <w:rPr>
          <w:rFonts w:ascii="Times New Roman" w:hAnsi="Times New Roman" w:cs="Times New Roman"/>
          <w:sz w:val="28"/>
          <w:szCs w:val="28"/>
        </w:rPr>
        <w:t xml:space="preserve"> образования  </w:t>
      </w:r>
      <w:r w:rsidRPr="002609E3">
        <w:rPr>
          <w:rFonts w:ascii="Times New Roman" w:hAnsi="Times New Roman" w:cs="Times New Roman"/>
          <w:sz w:val="28"/>
          <w:szCs w:val="28"/>
        </w:rPr>
        <w:t>- это сильная, мощная, стремящаяся вперед организация…..».</w:t>
      </w:r>
    </w:p>
    <w:p w:rsidR="002609E3" w:rsidRPr="002609E3" w:rsidRDefault="002609E3" w:rsidP="002609E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0E1CA1" w:rsidRDefault="00853C40" w:rsidP="00853C40">
      <w:pPr>
        <w:ind w:firstLine="708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76950" cy="4000500"/>
            <wp:effectExtent l="19050" t="0" r="0" b="0"/>
            <wp:docPr id="6" name="Рисунок 6" descr="G:\фото Пленум 04.12.2015\2015-12-04 13-30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Пленум 04.12.2015\2015-12-04 13-30-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75D" w:rsidRDefault="0029775D" w:rsidP="0029775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1CA1" w:rsidRDefault="000E1CA1" w:rsidP="0029775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8893"/>
            <wp:effectExtent l="19050" t="0" r="3175" b="0"/>
            <wp:docPr id="8" name="Рисунок 7" descr="G:\фото Пленум 04.12.2015\2015-12-04 14-03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Пленум 04.12.2015\2015-12-04 14-03-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7D9" w:rsidRPr="002453E5" w:rsidRDefault="000457D9" w:rsidP="0029775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74273" cy="3981450"/>
            <wp:effectExtent l="19050" t="0" r="7427" b="0"/>
            <wp:docPr id="12" name="Рисунок 4" descr="G:\фото Пленум 04.12.2015\2015-12-04 14-06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Пленум 04.12.2015\2015-12-04 14-06-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273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57D9" w:rsidRPr="002453E5" w:rsidSect="000457D9">
      <w:pgSz w:w="11906" w:h="16838"/>
      <w:pgMar w:top="851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1.25pt;height:11.25pt" o:bullet="t">
        <v:imagedata r:id="rId1" o:title="mso8910"/>
      </v:shape>
    </w:pict>
  </w:numPicBullet>
  <w:abstractNum w:abstractNumId="0">
    <w:nsid w:val="0601039C"/>
    <w:multiLevelType w:val="hybridMultilevel"/>
    <w:tmpl w:val="5E1E0EC4"/>
    <w:lvl w:ilvl="0" w:tplc="F39EA60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3CD5763B"/>
    <w:multiLevelType w:val="hybridMultilevel"/>
    <w:tmpl w:val="EA78AD7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32928"/>
    <w:rsid w:val="000457D9"/>
    <w:rsid w:val="000E1CA1"/>
    <w:rsid w:val="00132928"/>
    <w:rsid w:val="001C24B6"/>
    <w:rsid w:val="002453E5"/>
    <w:rsid w:val="00247442"/>
    <w:rsid w:val="002609E3"/>
    <w:rsid w:val="0029775D"/>
    <w:rsid w:val="002E7085"/>
    <w:rsid w:val="00474F36"/>
    <w:rsid w:val="004B1454"/>
    <w:rsid w:val="006304A5"/>
    <w:rsid w:val="00853C40"/>
    <w:rsid w:val="00886ACD"/>
    <w:rsid w:val="00F45752"/>
    <w:rsid w:val="00FA2B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A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3E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453E5"/>
    <w:pPr>
      <w:ind w:left="720"/>
      <w:contextualSpacing/>
    </w:pPr>
  </w:style>
  <w:style w:type="character" w:customStyle="1" w:styleId="apple-converted-space">
    <w:name w:val="apple-converted-space"/>
    <w:basedOn w:val="a0"/>
    <w:rsid w:val="002609E3"/>
  </w:style>
  <w:style w:type="paragraph" w:styleId="a6">
    <w:name w:val="No Spacing"/>
    <w:uiPriority w:val="1"/>
    <w:qFormat/>
    <w:rsid w:val="002609E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485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3F4145-F379-41E9-A3B9-EDE0728A4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420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роском</dc:creator>
  <cp:keywords/>
  <dc:description/>
  <cp:lastModifiedBy>роском</cp:lastModifiedBy>
  <cp:revision>5</cp:revision>
  <dcterms:created xsi:type="dcterms:W3CDTF">2015-12-10T11:59:00Z</dcterms:created>
  <dcterms:modified xsi:type="dcterms:W3CDTF">2015-12-10T14:49:00Z</dcterms:modified>
</cp:coreProperties>
</file>