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C2" w:rsidRPr="006F0296" w:rsidRDefault="004C1D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6F0296" w:rsidRPr="006F0296">
        <w:rPr>
          <w:rFonts w:ascii="Arial" w:hAnsi="Arial" w:cs="Arial"/>
          <w:sz w:val="24"/>
          <w:szCs w:val="24"/>
        </w:rPr>
        <w:t xml:space="preserve">одведены итоги </w:t>
      </w:r>
      <w:r w:rsidR="006F0296" w:rsidRPr="006F0296">
        <w:rPr>
          <w:rFonts w:ascii="Arial" w:hAnsi="Arial" w:cs="Arial"/>
          <w:sz w:val="24"/>
          <w:szCs w:val="24"/>
          <w:lang w:val="en-US"/>
        </w:rPr>
        <w:t>IV</w:t>
      </w:r>
      <w:r w:rsidR="006F0296" w:rsidRPr="006F0296">
        <w:rPr>
          <w:rFonts w:ascii="Arial" w:hAnsi="Arial" w:cs="Arial"/>
          <w:sz w:val="24"/>
          <w:szCs w:val="24"/>
        </w:rPr>
        <w:t xml:space="preserve"> городского конкурса «Педагогический дебют».</w:t>
      </w:r>
    </w:p>
    <w:p w:rsidR="00F10ED7" w:rsidRDefault="006F0296" w:rsidP="00F10ED7">
      <w:pPr>
        <w:jc w:val="both"/>
        <w:rPr>
          <w:rFonts w:ascii="Arial" w:hAnsi="Arial" w:cs="Arial"/>
          <w:sz w:val="24"/>
          <w:szCs w:val="24"/>
        </w:rPr>
      </w:pPr>
      <w:r w:rsidRPr="006F0296">
        <w:rPr>
          <w:rFonts w:ascii="Arial" w:hAnsi="Arial" w:cs="Arial"/>
          <w:sz w:val="24"/>
          <w:szCs w:val="24"/>
        </w:rPr>
        <w:t>Из 57 принявших участие в городском конкурсе «Педагогический дебют» в финал вышли 8 участников из восьми районов г.Волгограда. На протяжении двух недель конкурсанты показывали урок</w:t>
      </w:r>
      <w:r w:rsidR="004C1D01">
        <w:rPr>
          <w:rFonts w:ascii="Arial" w:hAnsi="Arial" w:cs="Arial"/>
          <w:sz w:val="24"/>
          <w:szCs w:val="24"/>
        </w:rPr>
        <w:t>и и внеклассные мероприятия</w:t>
      </w:r>
      <w:r w:rsidRPr="006F0296">
        <w:rPr>
          <w:rFonts w:ascii="Arial" w:hAnsi="Arial" w:cs="Arial"/>
          <w:sz w:val="24"/>
          <w:szCs w:val="24"/>
        </w:rPr>
        <w:t xml:space="preserve">.  </w:t>
      </w:r>
      <w:r w:rsidR="004C1D01">
        <w:rPr>
          <w:rFonts w:ascii="Arial" w:hAnsi="Arial" w:cs="Arial"/>
          <w:sz w:val="24"/>
          <w:szCs w:val="24"/>
        </w:rPr>
        <w:t xml:space="preserve">Соучредителями конкурса являются Департамент по образованию администрации г.Волгограда и Волгоградский обком профсоюза работников народного образования и науки. </w:t>
      </w:r>
    </w:p>
    <w:p w:rsidR="00F10ED7" w:rsidRDefault="006F0296" w:rsidP="00F10ED7">
      <w:pPr>
        <w:jc w:val="both"/>
        <w:rPr>
          <w:rFonts w:ascii="Arial" w:hAnsi="Arial" w:cs="Arial"/>
          <w:sz w:val="24"/>
          <w:szCs w:val="24"/>
        </w:rPr>
      </w:pPr>
      <w:r w:rsidRPr="006F0296">
        <w:rPr>
          <w:rFonts w:ascii="Arial" w:hAnsi="Arial" w:cs="Arial"/>
          <w:sz w:val="24"/>
          <w:szCs w:val="24"/>
        </w:rPr>
        <w:t xml:space="preserve">19 апреля состоялся финал конкурса и награждение в актовом зале Волгоградского государственного социально-педагогического университета. </w:t>
      </w:r>
    </w:p>
    <w:p w:rsidR="006F0296" w:rsidRDefault="004C1D01" w:rsidP="00F10E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6F0296" w:rsidRPr="006F0296">
        <w:rPr>
          <w:rFonts w:ascii="Arial" w:hAnsi="Arial" w:cs="Arial"/>
          <w:sz w:val="24"/>
          <w:szCs w:val="24"/>
        </w:rPr>
        <w:t>держала победу Дарья Алексеевна Жукова, учитель английского языка МОУ лицея №4 Красноармейского района г.Волгограда</w:t>
      </w:r>
      <w:r w:rsidR="00F10ED7">
        <w:rPr>
          <w:rFonts w:ascii="Arial" w:hAnsi="Arial" w:cs="Arial"/>
          <w:sz w:val="24"/>
          <w:szCs w:val="24"/>
        </w:rPr>
        <w:t>. В</w:t>
      </w:r>
      <w:r w:rsidR="006F0296">
        <w:rPr>
          <w:rFonts w:ascii="Arial" w:hAnsi="Arial" w:cs="Arial"/>
          <w:sz w:val="24"/>
          <w:szCs w:val="24"/>
        </w:rPr>
        <w:t xml:space="preserve">торое </w:t>
      </w:r>
      <w:r w:rsidR="00F10ED7">
        <w:rPr>
          <w:rFonts w:ascii="Arial" w:hAnsi="Arial" w:cs="Arial"/>
          <w:sz w:val="24"/>
          <w:szCs w:val="24"/>
        </w:rPr>
        <w:t xml:space="preserve">и третье </w:t>
      </w:r>
      <w:r w:rsidR="006F0296">
        <w:rPr>
          <w:rFonts w:ascii="Arial" w:hAnsi="Arial" w:cs="Arial"/>
          <w:sz w:val="24"/>
          <w:szCs w:val="24"/>
        </w:rPr>
        <w:t>место занял</w:t>
      </w:r>
      <w:r w:rsidR="00F10ED7">
        <w:rPr>
          <w:rFonts w:ascii="Arial" w:hAnsi="Arial" w:cs="Arial"/>
          <w:sz w:val="24"/>
          <w:szCs w:val="24"/>
        </w:rPr>
        <w:t>и</w:t>
      </w:r>
      <w:r w:rsidR="006F0296">
        <w:rPr>
          <w:rFonts w:ascii="Arial" w:hAnsi="Arial" w:cs="Arial"/>
          <w:sz w:val="24"/>
          <w:szCs w:val="24"/>
        </w:rPr>
        <w:t xml:space="preserve"> Артем Владимирович Михеев, учитель физической культуры МОУ </w:t>
      </w:r>
      <w:r>
        <w:rPr>
          <w:rFonts w:ascii="Arial" w:hAnsi="Arial" w:cs="Arial"/>
          <w:sz w:val="24"/>
          <w:szCs w:val="24"/>
        </w:rPr>
        <w:t>гимназии №</w:t>
      </w:r>
      <w:r w:rsidR="00F10ED7">
        <w:rPr>
          <w:rFonts w:ascii="Arial" w:hAnsi="Arial" w:cs="Arial"/>
          <w:sz w:val="24"/>
          <w:szCs w:val="24"/>
        </w:rPr>
        <w:t xml:space="preserve">15 Советского района и </w:t>
      </w:r>
      <w:r w:rsidR="006F0296">
        <w:rPr>
          <w:rFonts w:ascii="Arial" w:hAnsi="Arial" w:cs="Arial"/>
          <w:sz w:val="24"/>
          <w:szCs w:val="24"/>
        </w:rPr>
        <w:t>Виктория Игоревна Лавриненко, учитель начальных классов МОУ СОШ №49 с углубленным изучением отдельных предметов Краснооктябрьского района.</w:t>
      </w:r>
    </w:p>
    <w:p w:rsidR="004C1D01" w:rsidRDefault="004C1D01" w:rsidP="00F10E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Волгоградский обком профсоюза отметил всех участников Благодарственными письмами, а членов профсоюза – денежными сертификатами.</w:t>
      </w:r>
    </w:p>
    <w:p w:rsidR="004547C9" w:rsidRDefault="004547C9" w:rsidP="00F10E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Желаем молодым педагогам новых достижений!</w:t>
      </w:r>
      <w:bookmarkStart w:id="0" w:name="_GoBack"/>
      <w:bookmarkEnd w:id="0"/>
    </w:p>
    <w:p w:rsidR="00F10ED7" w:rsidRDefault="00F10ED7">
      <w:pPr>
        <w:rPr>
          <w:rFonts w:ascii="Arial" w:hAnsi="Arial" w:cs="Arial"/>
          <w:sz w:val="24"/>
          <w:szCs w:val="24"/>
        </w:rPr>
      </w:pPr>
    </w:p>
    <w:p w:rsidR="006F0296" w:rsidRPr="006F0296" w:rsidRDefault="006F0296">
      <w:pPr>
        <w:rPr>
          <w:rFonts w:ascii="Arial" w:hAnsi="Arial" w:cs="Arial"/>
          <w:sz w:val="24"/>
          <w:szCs w:val="24"/>
        </w:rPr>
      </w:pPr>
    </w:p>
    <w:sectPr w:rsidR="006F0296" w:rsidRPr="006F0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6B"/>
    <w:rsid w:val="004547C9"/>
    <w:rsid w:val="004C1D01"/>
    <w:rsid w:val="006622C2"/>
    <w:rsid w:val="006E32AB"/>
    <w:rsid w:val="006F0296"/>
    <w:rsid w:val="0098176B"/>
    <w:rsid w:val="00F1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5</cp:revision>
  <dcterms:created xsi:type="dcterms:W3CDTF">2013-04-22T12:44:00Z</dcterms:created>
  <dcterms:modified xsi:type="dcterms:W3CDTF">2013-04-25T12:08:00Z</dcterms:modified>
</cp:coreProperties>
</file>