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9D" w:rsidRPr="0083499D" w:rsidRDefault="0083499D" w:rsidP="008349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49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№1 </w:t>
      </w:r>
    </w:p>
    <w:p w:rsidR="0083499D" w:rsidRPr="0083499D" w:rsidRDefault="0083499D" w:rsidP="008349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499D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Президиума обкома Профсоюза</w:t>
      </w:r>
    </w:p>
    <w:p w:rsidR="0083499D" w:rsidRPr="0083499D" w:rsidRDefault="0083499D" w:rsidP="008349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499D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 №23-8 от 13 сентября 2017 года</w:t>
      </w:r>
    </w:p>
    <w:p w:rsidR="0083499D" w:rsidRPr="0083499D" w:rsidRDefault="0083499D" w:rsidP="008349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307D91">
        <w:rPr>
          <w:rFonts w:ascii="Times New Roman" w:hAnsi="Times New Roman" w:cs="Times New Roman"/>
          <w:sz w:val="20"/>
          <w:szCs w:val="20"/>
        </w:rPr>
        <w:t>О</w:t>
      </w:r>
      <w:r w:rsidRPr="0083499D">
        <w:rPr>
          <w:rFonts w:ascii="Times New Roman" w:hAnsi="Times New Roman" w:cs="Times New Roman"/>
          <w:bCs/>
          <w:sz w:val="20"/>
          <w:szCs w:val="20"/>
        </w:rPr>
        <w:t xml:space="preserve"> стипендии</w:t>
      </w:r>
      <w:r w:rsidR="00307D9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3499D">
        <w:rPr>
          <w:rFonts w:ascii="Times New Roman" w:hAnsi="Times New Roman" w:cs="Times New Roman"/>
          <w:bCs/>
          <w:sz w:val="20"/>
          <w:szCs w:val="20"/>
        </w:rPr>
        <w:t xml:space="preserve">Волгоградской областной организации Профсоюза </w:t>
      </w:r>
    </w:p>
    <w:p w:rsidR="0083499D" w:rsidRPr="0083499D" w:rsidRDefault="0083499D" w:rsidP="008349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499D">
        <w:rPr>
          <w:rFonts w:ascii="Times New Roman" w:hAnsi="Times New Roman" w:cs="Times New Roman"/>
          <w:bCs/>
          <w:sz w:val="20"/>
          <w:szCs w:val="20"/>
        </w:rPr>
        <w:t>имени Л.Ф.Нестеренко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5F89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35F89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стипендии Волгоградской областной организации Профсоюза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имени Л.Ф.Нестеренко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     </w:t>
      </w:r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1.1. 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правила назначения стипендии Волгоградской областной организации Профсоюза имени Л.Ф.Нестеренко (далее -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стипендия им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ени Л.Ф.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Нестеренко) студентам, обучающимся по очной форме обучения, являющихся членами Профсоюза.</w:t>
      </w:r>
    </w:p>
    <w:p w:rsid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Стипендия им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ени Л.Ф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.Нестеренко учреждается для увековечения памяти Лидии Федоровны Нестеренко, проработавшей 30 лет председателем Волгоградской областной организации Профсоюза, Отличника просвещения СССР, Отличника народного просвещения РСФСР, Заслуженного педагога Волгоградской области, в знак признания выдающегося вклада в становление и развитие Волгоградской областной организации Профсоюза, значительные достижения по развитию деятельности студенческих профсоюзных организаций Волгоградской области, эффективную реализацию молодежной политики на территории Волгоградской области.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</w:t>
      </w:r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кандидатам на получение стипендии им</w:t>
      </w:r>
      <w:r w:rsidR="00834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Л.Ф.Нестеренко.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Стипендия им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ени Л.Ф.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Нестеренко назначается студентам образовательных организаций высшего 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образования, обучающимся по очной форме обучения, являющихся членами Профсоюза и соответствующим следующим критериям:</w:t>
      </w:r>
    </w:p>
    <w:p w:rsidR="00971B94" w:rsidRPr="00971B94" w:rsidRDefault="00971B94" w:rsidP="00971B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стажа профсоюзного членства не менее 2-х лет;</w:t>
      </w:r>
    </w:p>
    <w:p w:rsidR="00135F89" w:rsidRDefault="00971B94" w:rsidP="00971B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студентом по итогам промежуточной аттестации в течение не менее 2 следующих друг за другом семестров, предшествующих назначению сти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пендии, оценок «отлично», «отлично» и «хорошо», «хорошо»; </w:t>
      </w:r>
    </w:p>
    <w:p w:rsidR="00135F89" w:rsidRDefault="00971B94" w:rsidP="00971B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участие студента в организации и проведении вузовских и сузовских, региональных и федеральных мероприятий Профсоюза</w:t>
      </w:r>
      <w:r w:rsidR="00135F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1B94" w:rsidRPr="00971B94" w:rsidRDefault="00971B94" w:rsidP="00971B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участие студента в обеспечении защиты прав студентов.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на</w:t>
      </w:r>
      <w:r w:rsidR="00834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значения и выплаты стипендии имени</w:t>
      </w:r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Л.Ф.Нестеренко.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стипендии им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ени Л.Ф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.Нестеренко осуществляется на основании заявления установленной формы, к заявлению прилагаются необходимые документы, подтверждающие право на получение стипендии </w:t>
      </w:r>
      <w:r w:rsidRPr="00971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(Образец заявления, перечень </w:t>
      </w:r>
      <w:r w:rsidR="00741362" w:rsidRPr="00971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необходимых документов,</w:t>
      </w:r>
      <w:r w:rsidRPr="00971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прилагаемых к заявлению - приложение 1).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стипендии им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Л.Ф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.Нестеренко осуществляется решением Президиума Волгоградской областной организации Профсоюза по рекомендации профсоюзной организации и Ученого совета образовательной организации высшего </w:t>
      </w:r>
      <w:r w:rsidR="00135F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135F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3.3. 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 от кандидатов на назначение стипендии им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ени Л.Ф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.Нестеренко осуществляется Президиумом Волгоградской областной организации Профсоюза. Подача документов на назначение стипендии начинается </w:t>
      </w:r>
      <w:r w:rsidRPr="00741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1 </w:t>
      </w:r>
      <w:r w:rsidR="00135F89" w:rsidRPr="00741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  <w:r w:rsidRPr="00741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завершается до </w:t>
      </w:r>
      <w:r w:rsidR="00C45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41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45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октября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года.</w:t>
      </w:r>
    </w:p>
    <w:p w:rsidR="000978DB" w:rsidRPr="00971B94" w:rsidRDefault="00971B94" w:rsidP="00971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3.4. 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Выплата стипендии им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ени Л.Ф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.Нестеренко назначается на учебный год (с сентября по июнь) и производится один раз в месяц.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Выплата стипендии прекращается в случае:</w:t>
      </w:r>
    </w:p>
    <w:p w:rsidR="00971B94" w:rsidRPr="00741362" w:rsidRDefault="00971B94" w:rsidP="0031395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62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      студента      из      образовательной      организации      высшего</w:t>
      </w:r>
      <w:r w:rsidR="00741362" w:rsidRPr="00741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413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741362" w:rsidRPr="007413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41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образования;</w:t>
      </w:r>
    </w:p>
    <w:p w:rsidR="00971B94" w:rsidRPr="00971B94" w:rsidRDefault="00971B94" w:rsidP="00971B9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выход из членов Профсоюза;</w:t>
      </w:r>
    </w:p>
    <w:p w:rsidR="00971B94" w:rsidRPr="00971B94" w:rsidRDefault="00971B94" w:rsidP="00971B9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 действия основания, по которому стипендия была назначена.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 </w:t>
      </w:r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Количество, размер стипендий им</w:t>
      </w:r>
      <w:r w:rsidR="00834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Л.Ф.Нестеренко и порядок их финансирования.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и количество стипендий им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ени Л.Ф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.Нестеренко на каждый год устанавливается Президиумом Волгоградской областной организации Профсоюза.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на выплату стипендии им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ени Л.Ф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.Нестеренко перечисляются ежемесячно на счета профсоюзных организаций образовательных организаций высшего </w:t>
      </w:r>
      <w:r w:rsidR="00135F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135F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либо выплачиваются в бухгалтерии Волгоградской областной организации Профсоюза.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стипендии имени Л.Ф.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Нестеренко осуществляется из средств Волгоградской областной организации Профсоюза.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hAnsi="Times New Roman" w:cs="Times New Roman"/>
          <w:color w:val="000000"/>
          <w:sz w:val="24"/>
          <w:szCs w:val="24"/>
        </w:rPr>
        <w:t xml:space="preserve">4.4. 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 на представление кандидатов на н</w:t>
      </w:r>
      <w:r w:rsidR="0083499D"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азначение стипендии имени Л.Ф.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Нестеренко пользуются образовательные организации высшего и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профсоюзные организации которых (студенческие и объединенные) перечисляют в Волгоградскую областную организацию Профсоюза членские взносы в установленном размере</w:t>
      </w:r>
      <w:r w:rsidR="00135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имеют охват профсоюзным членством не ниже областного показателя. 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B9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№1</w:t>
      </w:r>
    </w:p>
    <w:p w:rsidR="00971B94" w:rsidRPr="00971B94" w:rsidRDefault="0083499D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Положения о </w:t>
      </w:r>
      <w:r w:rsidR="00971B94" w:rsidRPr="00971B94">
        <w:rPr>
          <w:rFonts w:ascii="Times New Roman" w:eastAsia="Times New Roman" w:hAnsi="Times New Roman" w:cs="Times New Roman"/>
          <w:color w:val="000000"/>
          <w:sz w:val="20"/>
          <w:szCs w:val="20"/>
        </w:rPr>
        <w:t>стипендии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B94">
        <w:rPr>
          <w:rFonts w:ascii="Times New Roman" w:eastAsia="Times New Roman" w:hAnsi="Times New Roman" w:cs="Times New Roman"/>
          <w:color w:val="000000"/>
          <w:sz w:val="20"/>
          <w:szCs w:val="20"/>
        </w:rPr>
        <w:t>Волгоградской областной организации Профсоюза</w:t>
      </w:r>
    </w:p>
    <w:p w:rsid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1B94"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 Л.Ф.Нестеренко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заявления для назначения стипендии Волгоградской областной организации Профсоюза имени Л.Ф.Нестеренко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Президиум Волгоградской областной организации Профсоюза.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студента(ки)____курса (группа____)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 формы обучения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института/факультета______________</w:t>
      </w: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университета_____________________</w:t>
      </w:r>
    </w:p>
    <w:p w:rsidR="00971B94" w:rsidRDefault="00971B94" w:rsidP="00971B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(полностью в родительном падеже)</w:t>
      </w:r>
    </w:p>
    <w:p w:rsidR="00971B94" w:rsidRPr="00971B94" w:rsidRDefault="00971B94" w:rsidP="00971B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телефон:___________________</w:t>
      </w:r>
    </w:p>
    <w:p w:rsid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назначить мне стипендию Волгоградской областной организации Профсоюза имени Л.Ф.Нестеренко.</w:t>
      </w:r>
    </w:p>
    <w:p w:rsidR="00135F89" w:rsidRDefault="00135F89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 прилагаю.</w:t>
      </w:r>
    </w:p>
    <w:p w:rsidR="00135F89" w:rsidRDefault="00135F89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                                                                                              Подпись</w:t>
      </w:r>
    </w:p>
    <w:p w:rsid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1B94" w:rsidRPr="00971B94" w:rsidRDefault="00971B94" w:rsidP="00971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необходимых документов:</w:t>
      </w:r>
    </w:p>
    <w:p w:rsidR="00971B94" w:rsidRPr="00971B94" w:rsidRDefault="00971B94" w:rsidP="00971B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(постановление) выборного профсоюзного органа;</w:t>
      </w:r>
    </w:p>
    <w:p w:rsidR="00971B94" w:rsidRPr="00971B94" w:rsidRDefault="00971B94" w:rsidP="00971B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Ученого Совета;</w:t>
      </w:r>
    </w:p>
    <w:p w:rsidR="00971B94" w:rsidRPr="00971B94" w:rsidRDefault="00971B94" w:rsidP="00971B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с указанием анкетных данных представляемого к именной стипендии и</w:t>
      </w:r>
    </w:p>
    <w:p w:rsidR="00971B94" w:rsidRPr="00971B94" w:rsidRDefault="00971B94" w:rsidP="00135F8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обоснованием выдвижения;</w:t>
      </w:r>
    </w:p>
    <w:p w:rsidR="00971B94" w:rsidRPr="00135F89" w:rsidRDefault="00971B94" w:rsidP="00960E8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89">
        <w:rPr>
          <w:rFonts w:ascii="Times New Roman" w:eastAsia="Times New Roman" w:hAnsi="Times New Roman" w:cs="Times New Roman"/>
          <w:color w:val="000000"/>
          <w:sz w:val="24"/>
          <w:szCs w:val="24"/>
        </w:rPr>
        <w:t>Ксерокопия зачетной книжки, подтверждающая оценки «отлично», «отлично» и</w:t>
      </w:r>
      <w:r w:rsidR="00135F89" w:rsidRPr="00135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89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«хорошо», «хорошо», за 2 предыдущих семестра, оформленная копия должна быть</w:t>
      </w:r>
      <w:r w:rsidR="00135F89" w:rsidRPr="00135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5F8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заверена сотрудником деканата;</w:t>
      </w:r>
    </w:p>
    <w:p w:rsidR="00971B94" w:rsidRPr="00971B94" w:rsidRDefault="00135F89" w:rsidP="00971B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71B94"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серокопия профсоюзного билета, оформленная копия должна быть с отметками о</w:t>
      </w:r>
    </w:p>
    <w:p w:rsidR="00971B94" w:rsidRPr="00971B94" w:rsidRDefault="00971B94" w:rsidP="00135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B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продлении в установленном порядке.</w:t>
      </w:r>
    </w:p>
    <w:sectPr w:rsidR="00971B94" w:rsidRPr="00971B94" w:rsidSect="00135F89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DA" w:rsidRDefault="00F106DA" w:rsidP="00135F89">
      <w:pPr>
        <w:spacing w:after="0" w:line="240" w:lineRule="auto"/>
      </w:pPr>
      <w:r>
        <w:separator/>
      </w:r>
    </w:p>
  </w:endnote>
  <w:endnote w:type="continuationSeparator" w:id="0">
    <w:p w:rsidR="00F106DA" w:rsidRDefault="00F106DA" w:rsidP="0013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285099"/>
      <w:docPartObj>
        <w:docPartGallery w:val="Page Numbers (Bottom of Page)"/>
        <w:docPartUnique/>
      </w:docPartObj>
    </w:sdtPr>
    <w:sdtEndPr/>
    <w:sdtContent>
      <w:p w:rsidR="00135F89" w:rsidRDefault="00135F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D91">
          <w:rPr>
            <w:noProof/>
          </w:rPr>
          <w:t>1</w:t>
        </w:r>
        <w:r>
          <w:fldChar w:fldCharType="end"/>
        </w:r>
      </w:p>
    </w:sdtContent>
  </w:sdt>
  <w:p w:rsidR="00135F89" w:rsidRDefault="00135F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DA" w:rsidRDefault="00F106DA" w:rsidP="00135F89">
      <w:pPr>
        <w:spacing w:after="0" w:line="240" w:lineRule="auto"/>
      </w:pPr>
      <w:r>
        <w:separator/>
      </w:r>
    </w:p>
  </w:footnote>
  <w:footnote w:type="continuationSeparator" w:id="0">
    <w:p w:rsidR="00F106DA" w:rsidRDefault="00F106DA" w:rsidP="0013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03E6B"/>
    <w:multiLevelType w:val="hybridMultilevel"/>
    <w:tmpl w:val="81088F3C"/>
    <w:lvl w:ilvl="0" w:tplc="BEAE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70073"/>
    <w:multiLevelType w:val="hybridMultilevel"/>
    <w:tmpl w:val="C2F6F7A0"/>
    <w:lvl w:ilvl="0" w:tplc="BEAE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C1E71"/>
    <w:multiLevelType w:val="hybridMultilevel"/>
    <w:tmpl w:val="3C749C6A"/>
    <w:lvl w:ilvl="0" w:tplc="BEAE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E7"/>
    <w:rsid w:val="000978DB"/>
    <w:rsid w:val="00135F89"/>
    <w:rsid w:val="0021750F"/>
    <w:rsid w:val="00230AAE"/>
    <w:rsid w:val="00307D91"/>
    <w:rsid w:val="003264E7"/>
    <w:rsid w:val="00741362"/>
    <w:rsid w:val="00745C93"/>
    <w:rsid w:val="0083499D"/>
    <w:rsid w:val="00971B94"/>
    <w:rsid w:val="00C4509E"/>
    <w:rsid w:val="00C62F67"/>
    <w:rsid w:val="00F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97E8B-A171-485C-BA7E-DD0C67A0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F89"/>
  </w:style>
  <w:style w:type="paragraph" w:styleId="a6">
    <w:name w:val="footer"/>
    <w:basedOn w:val="a"/>
    <w:link w:val="a7"/>
    <w:uiPriority w:val="99"/>
    <w:unhideWhenUsed/>
    <w:rsid w:val="0013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F89"/>
  </w:style>
  <w:style w:type="paragraph" w:styleId="a8">
    <w:name w:val="Balloon Text"/>
    <w:basedOn w:val="a"/>
    <w:link w:val="a9"/>
    <w:uiPriority w:val="99"/>
    <w:semiHidden/>
    <w:unhideWhenUsed/>
    <w:rsid w:val="0030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7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DNS</cp:lastModifiedBy>
  <cp:revision>9</cp:revision>
  <cp:lastPrinted>2017-09-12T10:10:00Z</cp:lastPrinted>
  <dcterms:created xsi:type="dcterms:W3CDTF">2017-09-11T11:12:00Z</dcterms:created>
  <dcterms:modified xsi:type="dcterms:W3CDTF">2017-09-12T10:10:00Z</dcterms:modified>
</cp:coreProperties>
</file>